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E79" w:rsidRDefault="00031E79">
      <w:pPr>
        <w:pStyle w:val="Corptext"/>
        <w:rPr>
          <w:rFonts w:ascii="Times New Roman"/>
          <w:sz w:val="22"/>
        </w:rPr>
      </w:pPr>
    </w:p>
    <w:p w:rsidR="00031E79" w:rsidRDefault="00031E79">
      <w:pPr>
        <w:pStyle w:val="Corptext"/>
        <w:rPr>
          <w:rFonts w:ascii="Times New Roman"/>
          <w:sz w:val="22"/>
        </w:rPr>
      </w:pPr>
    </w:p>
    <w:p w:rsidR="00031E79" w:rsidRDefault="00031E79">
      <w:pPr>
        <w:pStyle w:val="Corptext"/>
        <w:spacing w:before="109"/>
        <w:rPr>
          <w:rFonts w:ascii="Times New Roman"/>
          <w:sz w:val="22"/>
        </w:rPr>
      </w:pPr>
    </w:p>
    <w:p w:rsidR="00031E79" w:rsidRDefault="007713ED">
      <w:pPr>
        <w:tabs>
          <w:tab w:val="left" w:pos="1684"/>
          <w:tab w:val="left" w:pos="3087"/>
        </w:tabs>
        <w:ind w:right="144"/>
        <w:jc w:val="right"/>
      </w:pPr>
      <w:r>
        <w:rPr>
          <w:w w:val="110"/>
        </w:rPr>
        <w:t>Nr.</w:t>
      </w:r>
      <w:r>
        <w:rPr>
          <w:spacing w:val="-1"/>
          <w:w w:val="110"/>
        </w:rPr>
        <w:t xml:space="preserve"> </w:t>
      </w:r>
      <w:r>
        <w:rPr>
          <w:w w:val="115"/>
        </w:rPr>
        <w:t>înreg.</w:t>
      </w:r>
      <w:r>
        <w:rPr>
          <w:spacing w:val="-4"/>
          <w:w w:val="115"/>
        </w:rPr>
        <w:t xml:space="preserve"> </w:t>
      </w:r>
      <w:r>
        <w:rPr>
          <w:u w:val="single"/>
        </w:rPr>
        <w:tab/>
      </w:r>
      <w:r>
        <w:rPr>
          <w:w w:val="115"/>
        </w:rPr>
        <w:t xml:space="preserve">/ </w:t>
      </w:r>
      <w:r>
        <w:rPr>
          <w:u w:val="single"/>
        </w:rPr>
        <w:tab/>
      </w:r>
    </w:p>
    <w:p w:rsidR="00031E79" w:rsidRDefault="00031E79">
      <w:pPr>
        <w:pStyle w:val="Corptext"/>
        <w:rPr>
          <w:sz w:val="22"/>
        </w:rPr>
      </w:pPr>
    </w:p>
    <w:p w:rsidR="00031E79" w:rsidRDefault="00031E79">
      <w:pPr>
        <w:pStyle w:val="Corptext"/>
        <w:rPr>
          <w:sz w:val="22"/>
        </w:rPr>
      </w:pPr>
    </w:p>
    <w:p w:rsidR="00031E79" w:rsidRDefault="00031E79">
      <w:pPr>
        <w:pStyle w:val="Corptext"/>
        <w:rPr>
          <w:sz w:val="22"/>
        </w:rPr>
      </w:pPr>
    </w:p>
    <w:p w:rsidR="00031E79" w:rsidRDefault="00031E79">
      <w:pPr>
        <w:pStyle w:val="Corptext"/>
        <w:rPr>
          <w:sz w:val="22"/>
        </w:rPr>
      </w:pPr>
    </w:p>
    <w:p w:rsidR="00031E79" w:rsidRDefault="00031E79">
      <w:pPr>
        <w:pStyle w:val="Corptext"/>
        <w:rPr>
          <w:sz w:val="22"/>
        </w:rPr>
      </w:pPr>
    </w:p>
    <w:p w:rsidR="00031E79" w:rsidRDefault="00031E79">
      <w:pPr>
        <w:pStyle w:val="Corptext"/>
        <w:rPr>
          <w:sz w:val="22"/>
        </w:rPr>
      </w:pPr>
    </w:p>
    <w:p w:rsidR="00031E79" w:rsidRDefault="00031E79">
      <w:pPr>
        <w:pStyle w:val="Corptext"/>
        <w:rPr>
          <w:sz w:val="22"/>
        </w:rPr>
      </w:pPr>
    </w:p>
    <w:p w:rsidR="00031E79" w:rsidRDefault="00031E79">
      <w:pPr>
        <w:pStyle w:val="Corptext"/>
        <w:rPr>
          <w:sz w:val="22"/>
        </w:rPr>
      </w:pPr>
    </w:p>
    <w:p w:rsidR="00031E79" w:rsidRDefault="00031E79">
      <w:pPr>
        <w:pStyle w:val="Corptext"/>
        <w:rPr>
          <w:sz w:val="22"/>
        </w:rPr>
      </w:pPr>
    </w:p>
    <w:p w:rsidR="00031E79" w:rsidRDefault="00031E79">
      <w:pPr>
        <w:pStyle w:val="Corptext"/>
        <w:rPr>
          <w:sz w:val="22"/>
        </w:rPr>
      </w:pPr>
    </w:p>
    <w:p w:rsidR="00031E79" w:rsidRDefault="00031E79">
      <w:pPr>
        <w:pStyle w:val="Corptext"/>
        <w:rPr>
          <w:sz w:val="22"/>
        </w:rPr>
      </w:pPr>
    </w:p>
    <w:p w:rsidR="00031E79" w:rsidRDefault="00031E79">
      <w:pPr>
        <w:pStyle w:val="Corptext"/>
        <w:rPr>
          <w:sz w:val="22"/>
        </w:rPr>
      </w:pPr>
    </w:p>
    <w:p w:rsidR="00031E79" w:rsidRDefault="00031E79">
      <w:pPr>
        <w:pStyle w:val="Corptext"/>
        <w:rPr>
          <w:sz w:val="22"/>
        </w:rPr>
      </w:pPr>
    </w:p>
    <w:p w:rsidR="00031E79" w:rsidRDefault="00031E79">
      <w:pPr>
        <w:pStyle w:val="Corptext"/>
        <w:rPr>
          <w:sz w:val="22"/>
        </w:rPr>
      </w:pPr>
    </w:p>
    <w:p w:rsidR="00031E79" w:rsidRDefault="00031E79">
      <w:pPr>
        <w:pStyle w:val="Corptext"/>
        <w:rPr>
          <w:sz w:val="22"/>
        </w:rPr>
      </w:pPr>
    </w:p>
    <w:p w:rsidR="00031E79" w:rsidRDefault="00031E79">
      <w:pPr>
        <w:pStyle w:val="Corptext"/>
        <w:rPr>
          <w:sz w:val="22"/>
        </w:rPr>
      </w:pPr>
    </w:p>
    <w:p w:rsidR="00031E79" w:rsidRDefault="00031E79">
      <w:pPr>
        <w:pStyle w:val="Corptext"/>
        <w:rPr>
          <w:sz w:val="22"/>
        </w:rPr>
      </w:pPr>
    </w:p>
    <w:p w:rsidR="00031E79" w:rsidRDefault="00031E79">
      <w:pPr>
        <w:pStyle w:val="Corptext"/>
        <w:spacing w:before="147"/>
        <w:rPr>
          <w:sz w:val="22"/>
        </w:rPr>
      </w:pPr>
    </w:p>
    <w:p w:rsidR="00031E79" w:rsidRDefault="007713ED">
      <w:pPr>
        <w:spacing w:line="619" w:lineRule="auto"/>
        <w:ind w:left="3530" w:right="3585" w:firstLine="116"/>
        <w:jc w:val="center"/>
        <w:rPr>
          <w:rFonts w:ascii="Arial Black" w:hAnsi="Arial Black"/>
        </w:rPr>
      </w:pPr>
      <w:r>
        <w:rPr>
          <w:rFonts w:ascii="Arial Black" w:hAnsi="Arial Black"/>
          <w:w w:val="90"/>
        </w:rPr>
        <w:t xml:space="preserve">PROCEDURĂ DE SISTEM </w:t>
      </w:r>
      <w:r>
        <w:rPr>
          <w:rFonts w:ascii="Arial Black" w:hAnsi="Arial Black"/>
          <w:w w:val="85"/>
        </w:rPr>
        <w:t>AVERTIZORUL DE INTEGRITATE</w:t>
      </w:r>
    </w:p>
    <w:p w:rsidR="00031E79" w:rsidRDefault="007713ED">
      <w:pPr>
        <w:spacing w:line="309" w:lineRule="exact"/>
        <w:ind w:left="4863"/>
        <w:rPr>
          <w:rFonts w:ascii="Arial Black"/>
        </w:rPr>
      </w:pPr>
      <w:r>
        <w:rPr>
          <w:rFonts w:ascii="Arial Black"/>
          <w:w w:val="80"/>
        </w:rPr>
        <w:t>P.S.</w:t>
      </w:r>
      <w:r>
        <w:rPr>
          <w:rFonts w:ascii="Arial Black"/>
          <w:spacing w:val="-1"/>
        </w:rPr>
        <w:t xml:space="preserve"> </w:t>
      </w:r>
      <w:r>
        <w:rPr>
          <w:rFonts w:ascii="Arial Black"/>
          <w:spacing w:val="-5"/>
          <w:w w:val="95"/>
        </w:rPr>
        <w:t>15</w:t>
      </w:r>
    </w:p>
    <w:p w:rsidR="00031E79" w:rsidRDefault="007713ED">
      <w:pPr>
        <w:spacing w:before="90"/>
        <w:ind w:right="119"/>
        <w:jc w:val="center"/>
        <w:rPr>
          <w:rFonts w:ascii="Arial Black" w:hAnsi="Arial Black"/>
        </w:rPr>
      </w:pPr>
      <w:r>
        <w:rPr>
          <w:rFonts w:ascii="Arial Black" w:hAnsi="Arial Black"/>
          <w:w w:val="85"/>
        </w:rPr>
        <w:t>Ediţia:</w:t>
      </w:r>
      <w:r>
        <w:rPr>
          <w:rFonts w:ascii="Arial Black" w:hAnsi="Arial Black"/>
          <w:spacing w:val="15"/>
        </w:rPr>
        <w:t xml:space="preserve"> </w:t>
      </w:r>
      <w:r>
        <w:rPr>
          <w:rFonts w:ascii="Arial Black" w:hAnsi="Arial Black"/>
          <w:w w:val="85"/>
        </w:rPr>
        <w:t>I-a,</w:t>
      </w:r>
      <w:r>
        <w:rPr>
          <w:rFonts w:ascii="Arial Black" w:hAnsi="Arial Black"/>
          <w:spacing w:val="16"/>
        </w:rPr>
        <w:t xml:space="preserve"> </w:t>
      </w:r>
      <w:r w:rsidR="00784464">
        <w:rPr>
          <w:rFonts w:ascii="Arial Black" w:hAnsi="Arial Black"/>
          <w:w w:val="85"/>
        </w:rPr>
        <w:t>12.12.2025</w:t>
      </w:r>
      <w:r>
        <w:rPr>
          <w:rFonts w:ascii="Arial Black" w:hAnsi="Arial Black"/>
          <w:w w:val="85"/>
        </w:rPr>
        <w:t>,</w:t>
      </w:r>
      <w:r>
        <w:rPr>
          <w:rFonts w:ascii="Arial Black" w:hAnsi="Arial Black"/>
          <w:spacing w:val="16"/>
        </w:rPr>
        <w:t xml:space="preserve"> </w:t>
      </w:r>
      <w:r>
        <w:rPr>
          <w:rFonts w:ascii="Arial Black" w:hAnsi="Arial Black"/>
          <w:w w:val="85"/>
        </w:rPr>
        <w:t>Revizia</w:t>
      </w:r>
      <w:r>
        <w:rPr>
          <w:rFonts w:ascii="Arial Black" w:hAnsi="Arial Black"/>
          <w:spacing w:val="15"/>
        </w:rPr>
        <w:t xml:space="preserve"> </w:t>
      </w:r>
      <w:r>
        <w:rPr>
          <w:rFonts w:ascii="Arial Black" w:hAnsi="Arial Black"/>
          <w:spacing w:val="-10"/>
          <w:w w:val="85"/>
        </w:rPr>
        <w:t>0</w:t>
      </w:r>
    </w:p>
    <w:p w:rsidR="00031E79" w:rsidRDefault="00031E79">
      <w:pPr>
        <w:jc w:val="center"/>
        <w:rPr>
          <w:rFonts w:ascii="Arial Black" w:hAnsi="Arial Black"/>
        </w:rPr>
        <w:sectPr w:rsidR="00031E79">
          <w:headerReference w:type="default" r:id="rId7"/>
          <w:footerReference w:type="default" r:id="rId8"/>
          <w:type w:val="continuous"/>
          <w:pgSz w:w="11910" w:h="16840"/>
          <w:pgMar w:top="1480" w:right="708" w:bottom="560" w:left="708" w:header="283" w:footer="372" w:gutter="0"/>
          <w:pgNumType w:start="1"/>
          <w:cols w:space="720"/>
        </w:sectPr>
      </w:pPr>
    </w:p>
    <w:p w:rsidR="00031E79" w:rsidRDefault="00031E79">
      <w:pPr>
        <w:pStyle w:val="Corptext"/>
        <w:rPr>
          <w:rFonts w:ascii="Arial Black"/>
        </w:rPr>
      </w:pPr>
    </w:p>
    <w:p w:rsidR="00031E79" w:rsidRDefault="00031E79">
      <w:pPr>
        <w:pStyle w:val="Corptext"/>
        <w:spacing w:before="226"/>
        <w:rPr>
          <w:rFonts w:ascii="Arial Black"/>
        </w:rPr>
      </w:pPr>
    </w:p>
    <w:p w:rsidR="00031E79" w:rsidRDefault="007713ED">
      <w:pPr>
        <w:pStyle w:val="Listparagraf"/>
        <w:numPr>
          <w:ilvl w:val="0"/>
          <w:numId w:val="25"/>
        </w:numPr>
        <w:tabs>
          <w:tab w:val="left" w:pos="363"/>
        </w:tabs>
        <w:spacing w:before="1" w:line="213" w:lineRule="auto"/>
        <w:ind w:right="224" w:firstLine="0"/>
        <w:rPr>
          <w:rFonts w:ascii="Arial Black" w:hAnsi="Arial Black"/>
          <w:sz w:val="20"/>
        </w:rPr>
      </w:pPr>
      <w:bookmarkStart w:id="0" w:name="1._Lista_responsabililor_cu_elaborarea,_"/>
      <w:bookmarkStart w:id="1" w:name="2._Situaţia_ediţiilor_şi_a_reviziilor_în"/>
      <w:bookmarkStart w:id="2" w:name="_bookmark0"/>
      <w:bookmarkEnd w:id="0"/>
      <w:bookmarkEnd w:id="1"/>
      <w:bookmarkEnd w:id="2"/>
      <w:r>
        <w:rPr>
          <w:rFonts w:ascii="Arial Black" w:hAnsi="Arial Black"/>
          <w:w w:val="90"/>
          <w:sz w:val="20"/>
        </w:rPr>
        <w:t xml:space="preserve">Lista responsabililor cu elaborarea, verificarea și aprobarea editie sau, după caz, a reviziei în cadrul </w:t>
      </w:r>
      <w:r>
        <w:rPr>
          <w:rFonts w:ascii="Arial Black" w:hAnsi="Arial Black"/>
          <w:spacing w:val="-4"/>
          <w:sz w:val="20"/>
        </w:rPr>
        <w:t>ediției</w:t>
      </w:r>
      <w:r>
        <w:rPr>
          <w:rFonts w:ascii="Arial Black" w:hAnsi="Arial Black"/>
          <w:spacing w:val="-5"/>
          <w:sz w:val="20"/>
        </w:rPr>
        <w:t xml:space="preserve"> </w:t>
      </w:r>
      <w:r>
        <w:rPr>
          <w:rFonts w:ascii="Arial Black" w:hAnsi="Arial Black"/>
          <w:spacing w:val="-4"/>
          <w:sz w:val="20"/>
        </w:rPr>
        <w:t>procedurii</w:t>
      </w:r>
      <w:r>
        <w:rPr>
          <w:rFonts w:ascii="Arial Black" w:hAnsi="Arial Black"/>
          <w:spacing w:val="-5"/>
          <w:sz w:val="20"/>
        </w:rPr>
        <w:t xml:space="preserve"> </w:t>
      </w:r>
      <w:r>
        <w:rPr>
          <w:rFonts w:ascii="Arial Black" w:hAnsi="Arial Black"/>
          <w:spacing w:val="-4"/>
          <w:sz w:val="20"/>
        </w:rPr>
        <w:t>documentate</w:t>
      </w:r>
    </w:p>
    <w:p w:rsidR="00031E79" w:rsidRDefault="00031E79">
      <w:pPr>
        <w:pStyle w:val="Corptext"/>
        <w:spacing w:before="2"/>
        <w:rPr>
          <w:rFonts w:ascii="Arial Black"/>
          <w:sz w:val="10"/>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10"/>
        <w:gridCol w:w="1837"/>
        <w:gridCol w:w="3368"/>
        <w:gridCol w:w="2348"/>
        <w:gridCol w:w="1021"/>
        <w:gridCol w:w="1123"/>
      </w:tblGrid>
      <w:tr w:rsidR="00031E79">
        <w:trPr>
          <w:trHeight w:val="644"/>
        </w:trPr>
        <w:tc>
          <w:tcPr>
            <w:tcW w:w="510" w:type="dxa"/>
            <w:shd w:val="clear" w:color="auto" w:fill="EDEDED"/>
          </w:tcPr>
          <w:p w:rsidR="00031E79" w:rsidRDefault="007713ED">
            <w:pPr>
              <w:pStyle w:val="TableParagraph"/>
              <w:spacing w:before="27" w:line="213" w:lineRule="auto"/>
              <w:ind w:left="91" w:right="100" w:firstLine="39"/>
              <w:rPr>
                <w:rFonts w:ascii="Arial Black"/>
                <w:sz w:val="16"/>
              </w:rPr>
            </w:pPr>
            <w:r>
              <w:rPr>
                <w:rFonts w:ascii="Arial Black"/>
                <w:spacing w:val="-6"/>
                <w:sz w:val="16"/>
              </w:rPr>
              <w:t xml:space="preserve">Nr. </w:t>
            </w:r>
            <w:r>
              <w:rPr>
                <w:rFonts w:ascii="Arial Black"/>
                <w:spacing w:val="-4"/>
                <w:sz w:val="16"/>
              </w:rPr>
              <w:t>Crt</w:t>
            </w:r>
          </w:p>
        </w:tc>
        <w:tc>
          <w:tcPr>
            <w:tcW w:w="1837" w:type="dxa"/>
            <w:shd w:val="clear" w:color="auto" w:fill="EDEDED"/>
          </w:tcPr>
          <w:p w:rsidR="00031E79" w:rsidRDefault="007713ED">
            <w:pPr>
              <w:pStyle w:val="TableParagraph"/>
              <w:spacing w:before="24" w:line="200" w:lineRule="exact"/>
              <w:ind w:left="331" w:hanging="96"/>
              <w:rPr>
                <w:rFonts w:ascii="Arial Black" w:hAnsi="Arial Black"/>
                <w:sz w:val="16"/>
              </w:rPr>
            </w:pPr>
            <w:r>
              <w:rPr>
                <w:rFonts w:ascii="Arial Black" w:hAnsi="Arial Black"/>
                <w:w w:val="90"/>
                <w:sz w:val="16"/>
              </w:rPr>
              <w:t>Elemente</w:t>
            </w:r>
            <w:r>
              <w:rPr>
                <w:rFonts w:ascii="Arial Black" w:hAnsi="Arial Black"/>
                <w:spacing w:val="-6"/>
                <w:w w:val="90"/>
                <w:sz w:val="16"/>
              </w:rPr>
              <w:t xml:space="preserve"> </w:t>
            </w:r>
            <w:r>
              <w:rPr>
                <w:rFonts w:ascii="Arial Black" w:hAnsi="Arial Black"/>
                <w:w w:val="90"/>
                <w:sz w:val="16"/>
              </w:rPr>
              <w:t xml:space="preserve">privind </w:t>
            </w:r>
            <w:r>
              <w:rPr>
                <w:rFonts w:ascii="Arial Black" w:hAnsi="Arial Black"/>
                <w:spacing w:val="-2"/>
                <w:sz w:val="16"/>
              </w:rPr>
              <w:t>responsabilii/ operațiunea</w:t>
            </w:r>
          </w:p>
        </w:tc>
        <w:tc>
          <w:tcPr>
            <w:tcW w:w="3368" w:type="dxa"/>
            <w:shd w:val="clear" w:color="auto" w:fill="EDEDED"/>
          </w:tcPr>
          <w:p w:rsidR="00031E79" w:rsidRDefault="007713ED">
            <w:pPr>
              <w:pStyle w:val="TableParagraph"/>
              <w:spacing w:before="8"/>
              <w:ind w:left="825"/>
              <w:rPr>
                <w:rFonts w:ascii="Arial Black" w:hAnsi="Arial Black"/>
                <w:sz w:val="16"/>
              </w:rPr>
            </w:pPr>
            <w:r>
              <w:rPr>
                <w:rFonts w:ascii="Arial Black" w:hAnsi="Arial Black"/>
                <w:w w:val="90"/>
                <w:sz w:val="16"/>
              </w:rPr>
              <w:t>Numele</w:t>
            </w:r>
            <w:r>
              <w:rPr>
                <w:rFonts w:ascii="Arial Black" w:hAnsi="Arial Black"/>
                <w:spacing w:val="-4"/>
                <w:sz w:val="16"/>
              </w:rPr>
              <w:t xml:space="preserve"> </w:t>
            </w:r>
            <w:r>
              <w:rPr>
                <w:rFonts w:ascii="Arial Black" w:hAnsi="Arial Black"/>
                <w:w w:val="90"/>
                <w:sz w:val="16"/>
              </w:rPr>
              <w:t>și</w:t>
            </w:r>
            <w:r>
              <w:rPr>
                <w:rFonts w:ascii="Arial Black" w:hAnsi="Arial Black"/>
                <w:spacing w:val="-4"/>
                <w:sz w:val="16"/>
              </w:rPr>
              <w:t xml:space="preserve"> </w:t>
            </w:r>
            <w:r>
              <w:rPr>
                <w:rFonts w:ascii="Arial Black" w:hAnsi="Arial Black"/>
                <w:spacing w:val="-2"/>
                <w:w w:val="90"/>
                <w:sz w:val="16"/>
              </w:rPr>
              <w:t>prenumele</w:t>
            </w:r>
          </w:p>
        </w:tc>
        <w:tc>
          <w:tcPr>
            <w:tcW w:w="2348" w:type="dxa"/>
            <w:shd w:val="clear" w:color="auto" w:fill="EDEDED"/>
          </w:tcPr>
          <w:p w:rsidR="00031E79" w:rsidRDefault="007713ED">
            <w:pPr>
              <w:pStyle w:val="TableParagraph"/>
              <w:spacing w:before="8"/>
              <w:ind w:left="80" w:right="63"/>
              <w:jc w:val="center"/>
              <w:rPr>
                <w:rFonts w:ascii="Arial Black" w:hAnsi="Arial Black"/>
                <w:sz w:val="16"/>
              </w:rPr>
            </w:pPr>
            <w:r>
              <w:rPr>
                <w:rFonts w:ascii="Arial Black" w:hAnsi="Arial Black"/>
                <w:spacing w:val="-2"/>
                <w:sz w:val="16"/>
              </w:rPr>
              <w:t>Funcția</w:t>
            </w:r>
          </w:p>
        </w:tc>
        <w:tc>
          <w:tcPr>
            <w:tcW w:w="1021" w:type="dxa"/>
            <w:shd w:val="clear" w:color="auto" w:fill="EDEDED"/>
          </w:tcPr>
          <w:p w:rsidR="00031E79" w:rsidRDefault="007713ED">
            <w:pPr>
              <w:pStyle w:val="TableParagraph"/>
              <w:spacing w:before="8"/>
              <w:ind w:left="16"/>
              <w:jc w:val="center"/>
              <w:rPr>
                <w:rFonts w:ascii="Arial Black"/>
                <w:sz w:val="16"/>
              </w:rPr>
            </w:pPr>
            <w:r>
              <w:rPr>
                <w:rFonts w:ascii="Arial Black"/>
                <w:spacing w:val="-4"/>
                <w:sz w:val="16"/>
              </w:rPr>
              <w:t>Data</w:t>
            </w:r>
          </w:p>
        </w:tc>
        <w:tc>
          <w:tcPr>
            <w:tcW w:w="1123" w:type="dxa"/>
            <w:shd w:val="clear" w:color="auto" w:fill="EDEDED"/>
          </w:tcPr>
          <w:p w:rsidR="00031E79" w:rsidRDefault="007713ED">
            <w:pPr>
              <w:pStyle w:val="TableParagraph"/>
              <w:spacing w:before="208"/>
              <w:ind w:right="66"/>
              <w:jc w:val="center"/>
              <w:rPr>
                <w:rFonts w:ascii="Arial Black" w:hAnsi="Arial Black"/>
                <w:sz w:val="16"/>
              </w:rPr>
            </w:pPr>
            <w:r>
              <w:rPr>
                <w:rFonts w:ascii="Arial Black" w:hAnsi="Arial Black"/>
                <w:spacing w:val="-2"/>
                <w:sz w:val="16"/>
              </w:rPr>
              <w:t>Semnătura</w:t>
            </w:r>
          </w:p>
        </w:tc>
      </w:tr>
      <w:tr w:rsidR="00031E79">
        <w:trPr>
          <w:trHeight w:val="236"/>
        </w:trPr>
        <w:tc>
          <w:tcPr>
            <w:tcW w:w="510" w:type="dxa"/>
          </w:tcPr>
          <w:p w:rsidR="00031E79" w:rsidRDefault="007713ED">
            <w:pPr>
              <w:pStyle w:val="TableParagraph"/>
              <w:ind w:right="61"/>
              <w:jc w:val="center"/>
              <w:rPr>
                <w:sz w:val="16"/>
              </w:rPr>
            </w:pPr>
            <w:r>
              <w:rPr>
                <w:spacing w:val="-10"/>
                <w:sz w:val="16"/>
              </w:rPr>
              <w:t>1</w:t>
            </w:r>
          </w:p>
        </w:tc>
        <w:tc>
          <w:tcPr>
            <w:tcW w:w="1837" w:type="dxa"/>
          </w:tcPr>
          <w:p w:rsidR="00031E79" w:rsidRDefault="007713ED">
            <w:pPr>
              <w:pStyle w:val="TableParagraph"/>
              <w:ind w:right="61"/>
              <w:jc w:val="center"/>
              <w:rPr>
                <w:sz w:val="16"/>
              </w:rPr>
            </w:pPr>
            <w:r>
              <w:rPr>
                <w:spacing w:val="-10"/>
                <w:sz w:val="16"/>
              </w:rPr>
              <w:t>2</w:t>
            </w:r>
          </w:p>
        </w:tc>
        <w:tc>
          <w:tcPr>
            <w:tcW w:w="3368" w:type="dxa"/>
          </w:tcPr>
          <w:p w:rsidR="00031E79" w:rsidRDefault="007713ED">
            <w:pPr>
              <w:pStyle w:val="TableParagraph"/>
              <w:ind w:right="62"/>
              <w:jc w:val="center"/>
              <w:rPr>
                <w:sz w:val="16"/>
              </w:rPr>
            </w:pPr>
            <w:r>
              <w:rPr>
                <w:spacing w:val="-10"/>
                <w:sz w:val="16"/>
              </w:rPr>
              <w:t>3</w:t>
            </w:r>
          </w:p>
        </w:tc>
        <w:tc>
          <w:tcPr>
            <w:tcW w:w="2348" w:type="dxa"/>
          </w:tcPr>
          <w:p w:rsidR="00031E79" w:rsidRDefault="007713ED">
            <w:pPr>
              <w:pStyle w:val="TableParagraph"/>
              <w:ind w:left="17" w:right="80"/>
              <w:jc w:val="center"/>
              <w:rPr>
                <w:sz w:val="16"/>
              </w:rPr>
            </w:pPr>
            <w:r>
              <w:rPr>
                <w:spacing w:val="-10"/>
                <w:sz w:val="16"/>
              </w:rPr>
              <w:t>4</w:t>
            </w:r>
          </w:p>
        </w:tc>
        <w:tc>
          <w:tcPr>
            <w:tcW w:w="1021" w:type="dxa"/>
          </w:tcPr>
          <w:p w:rsidR="00031E79" w:rsidRDefault="007713ED">
            <w:pPr>
              <w:pStyle w:val="TableParagraph"/>
              <w:ind w:left="16" w:right="81"/>
              <w:jc w:val="center"/>
              <w:rPr>
                <w:sz w:val="16"/>
              </w:rPr>
            </w:pPr>
            <w:r>
              <w:rPr>
                <w:spacing w:val="-10"/>
                <w:sz w:val="16"/>
              </w:rPr>
              <w:t>5</w:t>
            </w:r>
          </w:p>
        </w:tc>
        <w:tc>
          <w:tcPr>
            <w:tcW w:w="1123" w:type="dxa"/>
          </w:tcPr>
          <w:p w:rsidR="00031E79" w:rsidRDefault="007713ED">
            <w:pPr>
              <w:pStyle w:val="TableParagraph"/>
              <w:ind w:right="66"/>
              <w:jc w:val="center"/>
              <w:rPr>
                <w:sz w:val="16"/>
              </w:rPr>
            </w:pPr>
            <w:r>
              <w:rPr>
                <w:spacing w:val="-10"/>
                <w:sz w:val="16"/>
              </w:rPr>
              <w:t>6</w:t>
            </w:r>
          </w:p>
        </w:tc>
      </w:tr>
      <w:tr w:rsidR="00031E79">
        <w:trPr>
          <w:trHeight w:val="540"/>
        </w:trPr>
        <w:tc>
          <w:tcPr>
            <w:tcW w:w="510" w:type="dxa"/>
          </w:tcPr>
          <w:p w:rsidR="00031E79" w:rsidRDefault="00031E79">
            <w:pPr>
              <w:pStyle w:val="TableParagraph"/>
              <w:spacing w:before="10"/>
              <w:rPr>
                <w:rFonts w:ascii="Arial Black"/>
                <w:sz w:val="16"/>
              </w:rPr>
            </w:pPr>
          </w:p>
          <w:p w:rsidR="00031E79" w:rsidRDefault="007713ED">
            <w:pPr>
              <w:pStyle w:val="TableParagraph"/>
              <w:spacing w:before="1"/>
              <w:ind w:right="61"/>
              <w:jc w:val="center"/>
              <w:rPr>
                <w:sz w:val="16"/>
              </w:rPr>
            </w:pPr>
            <w:r>
              <w:rPr>
                <w:spacing w:val="-5"/>
                <w:sz w:val="16"/>
              </w:rPr>
              <w:t>1.1</w:t>
            </w:r>
          </w:p>
        </w:tc>
        <w:tc>
          <w:tcPr>
            <w:tcW w:w="1837" w:type="dxa"/>
          </w:tcPr>
          <w:p w:rsidR="00031E79" w:rsidRDefault="00031E79">
            <w:pPr>
              <w:pStyle w:val="TableParagraph"/>
              <w:spacing w:before="10"/>
              <w:rPr>
                <w:rFonts w:ascii="Arial Black"/>
                <w:sz w:val="16"/>
              </w:rPr>
            </w:pPr>
          </w:p>
          <w:p w:rsidR="00031E79" w:rsidRDefault="007713ED">
            <w:pPr>
              <w:pStyle w:val="TableParagraph"/>
              <w:spacing w:before="1"/>
              <w:ind w:left="78"/>
              <w:rPr>
                <w:sz w:val="16"/>
              </w:rPr>
            </w:pPr>
            <w:r>
              <w:rPr>
                <w:spacing w:val="-2"/>
                <w:w w:val="105"/>
                <w:sz w:val="16"/>
              </w:rPr>
              <w:t>Elaborat</w:t>
            </w:r>
          </w:p>
        </w:tc>
        <w:tc>
          <w:tcPr>
            <w:tcW w:w="3368" w:type="dxa"/>
          </w:tcPr>
          <w:p w:rsidR="00031E79" w:rsidRDefault="00E80FAD">
            <w:pPr>
              <w:pStyle w:val="TableParagraph"/>
              <w:spacing w:before="1"/>
              <w:ind w:left="78"/>
              <w:rPr>
                <w:sz w:val="16"/>
              </w:rPr>
            </w:pPr>
            <w:r>
              <w:rPr>
                <w:sz w:val="16"/>
              </w:rPr>
              <w:t>Necula Ioana</w:t>
            </w:r>
          </w:p>
        </w:tc>
        <w:tc>
          <w:tcPr>
            <w:tcW w:w="2348" w:type="dxa"/>
          </w:tcPr>
          <w:p w:rsidR="00031E79" w:rsidRDefault="00031E79">
            <w:pPr>
              <w:pStyle w:val="TableParagraph"/>
              <w:spacing w:before="10"/>
              <w:rPr>
                <w:rFonts w:ascii="Arial Black"/>
                <w:sz w:val="16"/>
              </w:rPr>
            </w:pPr>
          </w:p>
          <w:p w:rsidR="00031E79" w:rsidRDefault="007713ED">
            <w:pPr>
              <w:pStyle w:val="TableParagraph"/>
              <w:spacing w:before="1"/>
              <w:ind w:left="77"/>
              <w:rPr>
                <w:sz w:val="16"/>
              </w:rPr>
            </w:pPr>
            <w:r>
              <w:rPr>
                <w:w w:val="105"/>
                <w:sz w:val="16"/>
              </w:rPr>
              <w:t>Membru</w:t>
            </w:r>
            <w:r>
              <w:rPr>
                <w:spacing w:val="5"/>
                <w:w w:val="105"/>
                <w:sz w:val="16"/>
              </w:rPr>
              <w:t xml:space="preserve"> </w:t>
            </w:r>
            <w:r>
              <w:rPr>
                <w:w w:val="105"/>
                <w:sz w:val="16"/>
              </w:rPr>
              <w:t>comisie</w:t>
            </w:r>
            <w:r>
              <w:rPr>
                <w:spacing w:val="6"/>
                <w:w w:val="105"/>
                <w:sz w:val="16"/>
              </w:rPr>
              <w:t xml:space="preserve"> </w:t>
            </w:r>
            <w:r>
              <w:rPr>
                <w:spacing w:val="-4"/>
                <w:w w:val="105"/>
                <w:sz w:val="16"/>
              </w:rPr>
              <w:t>SCIM</w:t>
            </w:r>
          </w:p>
        </w:tc>
        <w:tc>
          <w:tcPr>
            <w:tcW w:w="1021" w:type="dxa"/>
          </w:tcPr>
          <w:p w:rsidR="00031E79" w:rsidRDefault="00031E79">
            <w:pPr>
              <w:pStyle w:val="TableParagraph"/>
              <w:spacing w:before="10"/>
              <w:rPr>
                <w:rFonts w:ascii="Arial Black"/>
                <w:sz w:val="16"/>
              </w:rPr>
            </w:pPr>
          </w:p>
          <w:p w:rsidR="00031E79" w:rsidRDefault="00784464">
            <w:pPr>
              <w:pStyle w:val="TableParagraph"/>
              <w:spacing w:before="1"/>
              <w:ind w:left="37" w:right="65"/>
              <w:jc w:val="center"/>
              <w:rPr>
                <w:sz w:val="16"/>
              </w:rPr>
            </w:pPr>
            <w:r>
              <w:rPr>
                <w:spacing w:val="-2"/>
                <w:sz w:val="16"/>
              </w:rPr>
              <w:t>08.12.2025</w:t>
            </w:r>
          </w:p>
        </w:tc>
        <w:tc>
          <w:tcPr>
            <w:tcW w:w="1123" w:type="dxa"/>
          </w:tcPr>
          <w:p w:rsidR="00031E79" w:rsidRDefault="00031E79">
            <w:pPr>
              <w:pStyle w:val="TableParagraph"/>
              <w:spacing w:before="0"/>
              <w:rPr>
                <w:rFonts w:ascii="Times New Roman"/>
                <w:sz w:val="16"/>
              </w:rPr>
            </w:pPr>
          </w:p>
        </w:tc>
      </w:tr>
      <w:tr w:rsidR="00031E79">
        <w:trPr>
          <w:trHeight w:val="540"/>
        </w:trPr>
        <w:tc>
          <w:tcPr>
            <w:tcW w:w="510" w:type="dxa"/>
          </w:tcPr>
          <w:p w:rsidR="00031E79" w:rsidRDefault="00031E79">
            <w:pPr>
              <w:pStyle w:val="TableParagraph"/>
              <w:spacing w:before="10"/>
              <w:rPr>
                <w:rFonts w:ascii="Arial Black"/>
                <w:sz w:val="16"/>
              </w:rPr>
            </w:pPr>
          </w:p>
          <w:p w:rsidR="00031E79" w:rsidRDefault="007713ED">
            <w:pPr>
              <w:pStyle w:val="TableParagraph"/>
              <w:spacing w:before="1"/>
              <w:ind w:right="61"/>
              <w:jc w:val="center"/>
              <w:rPr>
                <w:sz w:val="16"/>
              </w:rPr>
            </w:pPr>
            <w:r>
              <w:rPr>
                <w:spacing w:val="-5"/>
                <w:sz w:val="16"/>
              </w:rPr>
              <w:t>1.2</w:t>
            </w:r>
          </w:p>
        </w:tc>
        <w:tc>
          <w:tcPr>
            <w:tcW w:w="1837" w:type="dxa"/>
          </w:tcPr>
          <w:p w:rsidR="00031E79" w:rsidRDefault="00031E79">
            <w:pPr>
              <w:pStyle w:val="TableParagraph"/>
              <w:spacing w:before="10"/>
              <w:rPr>
                <w:rFonts w:ascii="Arial Black"/>
                <w:sz w:val="16"/>
              </w:rPr>
            </w:pPr>
          </w:p>
          <w:p w:rsidR="00031E79" w:rsidRDefault="007713ED">
            <w:pPr>
              <w:pStyle w:val="TableParagraph"/>
              <w:spacing w:before="1"/>
              <w:ind w:left="78"/>
              <w:rPr>
                <w:sz w:val="16"/>
              </w:rPr>
            </w:pPr>
            <w:r>
              <w:rPr>
                <w:spacing w:val="-2"/>
                <w:w w:val="105"/>
                <w:sz w:val="16"/>
              </w:rPr>
              <w:t>Elaborat</w:t>
            </w:r>
          </w:p>
        </w:tc>
        <w:tc>
          <w:tcPr>
            <w:tcW w:w="3368" w:type="dxa"/>
          </w:tcPr>
          <w:p w:rsidR="00031E79" w:rsidRDefault="00E80FAD">
            <w:pPr>
              <w:pStyle w:val="TableParagraph"/>
              <w:spacing w:before="1"/>
              <w:ind w:left="78"/>
              <w:rPr>
                <w:sz w:val="16"/>
              </w:rPr>
            </w:pPr>
            <w:r>
              <w:rPr>
                <w:sz w:val="16"/>
              </w:rPr>
              <w:t>Ion Viforița</w:t>
            </w:r>
          </w:p>
        </w:tc>
        <w:tc>
          <w:tcPr>
            <w:tcW w:w="2348" w:type="dxa"/>
          </w:tcPr>
          <w:p w:rsidR="00031E79" w:rsidRDefault="00031E79">
            <w:pPr>
              <w:pStyle w:val="TableParagraph"/>
              <w:spacing w:before="10"/>
              <w:rPr>
                <w:rFonts w:ascii="Arial Black"/>
                <w:sz w:val="16"/>
              </w:rPr>
            </w:pPr>
          </w:p>
          <w:p w:rsidR="00031E79" w:rsidRDefault="007713ED">
            <w:pPr>
              <w:pStyle w:val="TableParagraph"/>
              <w:spacing w:before="1"/>
              <w:ind w:left="77"/>
              <w:rPr>
                <w:sz w:val="16"/>
              </w:rPr>
            </w:pPr>
            <w:r>
              <w:rPr>
                <w:w w:val="105"/>
                <w:sz w:val="16"/>
              </w:rPr>
              <w:t>Membru</w:t>
            </w:r>
            <w:r>
              <w:rPr>
                <w:spacing w:val="5"/>
                <w:w w:val="105"/>
                <w:sz w:val="16"/>
              </w:rPr>
              <w:t xml:space="preserve"> </w:t>
            </w:r>
            <w:r>
              <w:rPr>
                <w:w w:val="105"/>
                <w:sz w:val="16"/>
              </w:rPr>
              <w:t>comisie</w:t>
            </w:r>
            <w:r>
              <w:rPr>
                <w:spacing w:val="6"/>
                <w:w w:val="105"/>
                <w:sz w:val="16"/>
              </w:rPr>
              <w:t xml:space="preserve"> </w:t>
            </w:r>
            <w:r>
              <w:rPr>
                <w:spacing w:val="-4"/>
                <w:w w:val="105"/>
                <w:sz w:val="16"/>
              </w:rPr>
              <w:t>SCIM</w:t>
            </w:r>
          </w:p>
        </w:tc>
        <w:tc>
          <w:tcPr>
            <w:tcW w:w="1021" w:type="dxa"/>
          </w:tcPr>
          <w:p w:rsidR="00031E79" w:rsidRDefault="00031E79">
            <w:pPr>
              <w:pStyle w:val="TableParagraph"/>
              <w:spacing w:before="10"/>
              <w:rPr>
                <w:rFonts w:ascii="Arial Black"/>
                <w:sz w:val="16"/>
              </w:rPr>
            </w:pPr>
          </w:p>
          <w:p w:rsidR="00031E79" w:rsidRDefault="00784464">
            <w:pPr>
              <w:pStyle w:val="TableParagraph"/>
              <w:spacing w:before="1"/>
              <w:ind w:left="37" w:right="65"/>
              <w:jc w:val="center"/>
              <w:rPr>
                <w:sz w:val="16"/>
              </w:rPr>
            </w:pPr>
            <w:r>
              <w:rPr>
                <w:spacing w:val="-2"/>
                <w:sz w:val="16"/>
              </w:rPr>
              <w:t>08.12.2025</w:t>
            </w:r>
          </w:p>
        </w:tc>
        <w:tc>
          <w:tcPr>
            <w:tcW w:w="1123" w:type="dxa"/>
          </w:tcPr>
          <w:p w:rsidR="00031E79" w:rsidRDefault="00031E79">
            <w:pPr>
              <w:pStyle w:val="TableParagraph"/>
              <w:spacing w:before="0"/>
              <w:rPr>
                <w:rFonts w:ascii="Times New Roman"/>
                <w:sz w:val="16"/>
              </w:rPr>
            </w:pPr>
          </w:p>
        </w:tc>
      </w:tr>
      <w:tr w:rsidR="00031E79">
        <w:trPr>
          <w:trHeight w:val="540"/>
        </w:trPr>
        <w:tc>
          <w:tcPr>
            <w:tcW w:w="510" w:type="dxa"/>
          </w:tcPr>
          <w:p w:rsidR="00031E79" w:rsidRDefault="00031E79">
            <w:pPr>
              <w:pStyle w:val="TableParagraph"/>
              <w:spacing w:before="10"/>
              <w:rPr>
                <w:rFonts w:ascii="Arial Black"/>
                <w:sz w:val="16"/>
              </w:rPr>
            </w:pPr>
          </w:p>
          <w:p w:rsidR="00031E79" w:rsidRDefault="007713ED">
            <w:pPr>
              <w:pStyle w:val="TableParagraph"/>
              <w:spacing w:before="1"/>
              <w:ind w:right="61"/>
              <w:jc w:val="center"/>
              <w:rPr>
                <w:sz w:val="16"/>
              </w:rPr>
            </w:pPr>
            <w:r>
              <w:rPr>
                <w:spacing w:val="-5"/>
                <w:sz w:val="16"/>
              </w:rPr>
              <w:t>1.3</w:t>
            </w:r>
          </w:p>
        </w:tc>
        <w:tc>
          <w:tcPr>
            <w:tcW w:w="1837" w:type="dxa"/>
          </w:tcPr>
          <w:p w:rsidR="00031E79" w:rsidRDefault="00031E79">
            <w:pPr>
              <w:pStyle w:val="TableParagraph"/>
              <w:spacing w:before="10"/>
              <w:rPr>
                <w:rFonts w:ascii="Arial Black"/>
                <w:sz w:val="16"/>
              </w:rPr>
            </w:pPr>
          </w:p>
          <w:p w:rsidR="00031E79" w:rsidRDefault="007713ED">
            <w:pPr>
              <w:pStyle w:val="TableParagraph"/>
              <w:spacing w:before="1"/>
              <w:ind w:left="78"/>
              <w:rPr>
                <w:sz w:val="16"/>
              </w:rPr>
            </w:pPr>
            <w:r>
              <w:rPr>
                <w:spacing w:val="-2"/>
                <w:w w:val="105"/>
                <w:sz w:val="16"/>
              </w:rPr>
              <w:t>Elaborat</w:t>
            </w:r>
          </w:p>
        </w:tc>
        <w:tc>
          <w:tcPr>
            <w:tcW w:w="3368" w:type="dxa"/>
          </w:tcPr>
          <w:p w:rsidR="00031E79" w:rsidRDefault="00E80FAD">
            <w:pPr>
              <w:pStyle w:val="TableParagraph"/>
              <w:spacing w:before="1"/>
              <w:ind w:left="78"/>
              <w:rPr>
                <w:sz w:val="16"/>
              </w:rPr>
            </w:pPr>
            <w:r>
              <w:rPr>
                <w:sz w:val="16"/>
              </w:rPr>
              <w:t>Ilie Mihaela</w:t>
            </w:r>
          </w:p>
        </w:tc>
        <w:tc>
          <w:tcPr>
            <w:tcW w:w="2348" w:type="dxa"/>
          </w:tcPr>
          <w:p w:rsidR="00031E79" w:rsidRDefault="00031E79">
            <w:pPr>
              <w:pStyle w:val="TableParagraph"/>
              <w:spacing w:before="10"/>
              <w:rPr>
                <w:rFonts w:ascii="Arial Black"/>
                <w:sz w:val="16"/>
              </w:rPr>
            </w:pPr>
          </w:p>
          <w:p w:rsidR="00031E79" w:rsidRDefault="007713ED">
            <w:pPr>
              <w:pStyle w:val="TableParagraph"/>
              <w:spacing w:before="1"/>
              <w:ind w:left="77"/>
              <w:rPr>
                <w:sz w:val="16"/>
              </w:rPr>
            </w:pPr>
            <w:r>
              <w:rPr>
                <w:w w:val="105"/>
                <w:sz w:val="16"/>
              </w:rPr>
              <w:t>Membru</w:t>
            </w:r>
            <w:r>
              <w:rPr>
                <w:spacing w:val="5"/>
                <w:w w:val="105"/>
                <w:sz w:val="16"/>
              </w:rPr>
              <w:t xml:space="preserve"> </w:t>
            </w:r>
            <w:r>
              <w:rPr>
                <w:w w:val="105"/>
                <w:sz w:val="16"/>
              </w:rPr>
              <w:t>comisie</w:t>
            </w:r>
            <w:r>
              <w:rPr>
                <w:spacing w:val="6"/>
                <w:w w:val="105"/>
                <w:sz w:val="16"/>
              </w:rPr>
              <w:t xml:space="preserve"> </w:t>
            </w:r>
            <w:r>
              <w:rPr>
                <w:spacing w:val="-4"/>
                <w:w w:val="105"/>
                <w:sz w:val="16"/>
              </w:rPr>
              <w:t>SCIM</w:t>
            </w:r>
          </w:p>
        </w:tc>
        <w:tc>
          <w:tcPr>
            <w:tcW w:w="1021" w:type="dxa"/>
          </w:tcPr>
          <w:p w:rsidR="00031E79" w:rsidRDefault="00031E79">
            <w:pPr>
              <w:pStyle w:val="TableParagraph"/>
              <w:spacing w:before="10"/>
              <w:rPr>
                <w:rFonts w:ascii="Arial Black"/>
                <w:sz w:val="16"/>
              </w:rPr>
            </w:pPr>
          </w:p>
          <w:p w:rsidR="00031E79" w:rsidRDefault="00784464">
            <w:pPr>
              <w:pStyle w:val="TableParagraph"/>
              <w:spacing w:before="1"/>
              <w:ind w:left="37" w:right="65"/>
              <w:jc w:val="center"/>
              <w:rPr>
                <w:sz w:val="16"/>
              </w:rPr>
            </w:pPr>
            <w:r>
              <w:rPr>
                <w:spacing w:val="-2"/>
                <w:sz w:val="16"/>
              </w:rPr>
              <w:t>08.12.2025</w:t>
            </w:r>
          </w:p>
        </w:tc>
        <w:tc>
          <w:tcPr>
            <w:tcW w:w="1123" w:type="dxa"/>
          </w:tcPr>
          <w:p w:rsidR="00031E79" w:rsidRDefault="00031E79">
            <w:pPr>
              <w:pStyle w:val="TableParagraph"/>
              <w:spacing w:before="0"/>
              <w:rPr>
                <w:rFonts w:ascii="Times New Roman"/>
                <w:sz w:val="16"/>
              </w:rPr>
            </w:pPr>
          </w:p>
        </w:tc>
      </w:tr>
      <w:tr w:rsidR="00031E79">
        <w:trPr>
          <w:trHeight w:val="540"/>
        </w:trPr>
        <w:tc>
          <w:tcPr>
            <w:tcW w:w="510" w:type="dxa"/>
          </w:tcPr>
          <w:p w:rsidR="00031E79" w:rsidRDefault="00031E79">
            <w:pPr>
              <w:pStyle w:val="TableParagraph"/>
              <w:spacing w:before="10"/>
              <w:rPr>
                <w:rFonts w:ascii="Arial Black"/>
                <w:sz w:val="16"/>
              </w:rPr>
            </w:pPr>
          </w:p>
          <w:p w:rsidR="00031E79" w:rsidRDefault="007713ED">
            <w:pPr>
              <w:pStyle w:val="TableParagraph"/>
              <w:spacing w:before="1"/>
              <w:ind w:right="61"/>
              <w:jc w:val="center"/>
              <w:rPr>
                <w:sz w:val="16"/>
              </w:rPr>
            </w:pPr>
            <w:r>
              <w:rPr>
                <w:spacing w:val="-5"/>
                <w:sz w:val="16"/>
              </w:rPr>
              <w:t>1.4</w:t>
            </w:r>
          </w:p>
        </w:tc>
        <w:tc>
          <w:tcPr>
            <w:tcW w:w="1837" w:type="dxa"/>
          </w:tcPr>
          <w:p w:rsidR="00031E79" w:rsidRDefault="00031E79">
            <w:pPr>
              <w:pStyle w:val="TableParagraph"/>
              <w:spacing w:before="10"/>
              <w:rPr>
                <w:rFonts w:ascii="Arial Black"/>
                <w:sz w:val="16"/>
              </w:rPr>
            </w:pPr>
          </w:p>
          <w:p w:rsidR="00031E79" w:rsidRDefault="007713ED">
            <w:pPr>
              <w:pStyle w:val="TableParagraph"/>
              <w:spacing w:before="1"/>
              <w:ind w:left="78"/>
              <w:rPr>
                <w:sz w:val="16"/>
              </w:rPr>
            </w:pPr>
            <w:r>
              <w:rPr>
                <w:spacing w:val="-2"/>
                <w:w w:val="105"/>
                <w:sz w:val="16"/>
              </w:rPr>
              <w:t>Verificat</w:t>
            </w:r>
          </w:p>
        </w:tc>
        <w:tc>
          <w:tcPr>
            <w:tcW w:w="3368" w:type="dxa"/>
          </w:tcPr>
          <w:p w:rsidR="00031E79" w:rsidRDefault="006F55E7">
            <w:pPr>
              <w:pStyle w:val="TableParagraph"/>
              <w:spacing w:before="1"/>
              <w:ind w:left="78"/>
              <w:rPr>
                <w:sz w:val="16"/>
              </w:rPr>
            </w:pPr>
            <w:r>
              <w:rPr>
                <w:sz w:val="16"/>
              </w:rPr>
              <w:t>Cîrligea Lidia</w:t>
            </w:r>
          </w:p>
        </w:tc>
        <w:tc>
          <w:tcPr>
            <w:tcW w:w="2348" w:type="dxa"/>
          </w:tcPr>
          <w:p w:rsidR="00031E79" w:rsidRDefault="00031E79">
            <w:pPr>
              <w:pStyle w:val="TableParagraph"/>
              <w:spacing w:before="10"/>
              <w:rPr>
                <w:rFonts w:ascii="Arial Black"/>
                <w:sz w:val="16"/>
              </w:rPr>
            </w:pPr>
          </w:p>
          <w:p w:rsidR="00031E79" w:rsidRDefault="007713ED">
            <w:pPr>
              <w:pStyle w:val="TableParagraph"/>
              <w:spacing w:before="1"/>
              <w:ind w:left="77"/>
              <w:rPr>
                <w:sz w:val="16"/>
              </w:rPr>
            </w:pPr>
            <w:r>
              <w:rPr>
                <w:sz w:val="16"/>
              </w:rPr>
              <w:t>Presedinte</w:t>
            </w:r>
            <w:r>
              <w:rPr>
                <w:spacing w:val="25"/>
                <w:sz w:val="16"/>
              </w:rPr>
              <w:t xml:space="preserve"> </w:t>
            </w:r>
            <w:r>
              <w:rPr>
                <w:sz w:val="16"/>
              </w:rPr>
              <w:t>comisie</w:t>
            </w:r>
            <w:r>
              <w:rPr>
                <w:spacing w:val="25"/>
                <w:sz w:val="16"/>
              </w:rPr>
              <w:t xml:space="preserve"> </w:t>
            </w:r>
            <w:r>
              <w:rPr>
                <w:spacing w:val="-4"/>
                <w:sz w:val="16"/>
              </w:rPr>
              <w:t>SCIM</w:t>
            </w:r>
          </w:p>
        </w:tc>
        <w:tc>
          <w:tcPr>
            <w:tcW w:w="1021" w:type="dxa"/>
          </w:tcPr>
          <w:p w:rsidR="00031E79" w:rsidRDefault="00031E79">
            <w:pPr>
              <w:pStyle w:val="TableParagraph"/>
              <w:spacing w:before="10"/>
              <w:rPr>
                <w:rFonts w:ascii="Arial Black"/>
                <w:sz w:val="16"/>
              </w:rPr>
            </w:pPr>
          </w:p>
          <w:p w:rsidR="00031E79" w:rsidRDefault="00784464">
            <w:pPr>
              <w:pStyle w:val="TableParagraph"/>
              <w:spacing w:before="1"/>
              <w:ind w:left="37" w:right="65"/>
              <w:jc w:val="center"/>
              <w:rPr>
                <w:sz w:val="16"/>
              </w:rPr>
            </w:pPr>
            <w:r>
              <w:rPr>
                <w:spacing w:val="-2"/>
                <w:sz w:val="16"/>
              </w:rPr>
              <w:t>10.12.2025</w:t>
            </w:r>
          </w:p>
        </w:tc>
        <w:tc>
          <w:tcPr>
            <w:tcW w:w="1123" w:type="dxa"/>
          </w:tcPr>
          <w:p w:rsidR="00031E79" w:rsidRDefault="00031E79">
            <w:pPr>
              <w:pStyle w:val="TableParagraph"/>
              <w:spacing w:before="0"/>
              <w:rPr>
                <w:rFonts w:ascii="Times New Roman"/>
                <w:sz w:val="16"/>
              </w:rPr>
            </w:pPr>
          </w:p>
        </w:tc>
      </w:tr>
      <w:tr w:rsidR="00031E79">
        <w:trPr>
          <w:trHeight w:val="540"/>
        </w:trPr>
        <w:tc>
          <w:tcPr>
            <w:tcW w:w="510" w:type="dxa"/>
          </w:tcPr>
          <w:p w:rsidR="00031E79" w:rsidRDefault="00031E79">
            <w:pPr>
              <w:pStyle w:val="TableParagraph"/>
              <w:spacing w:before="10"/>
              <w:rPr>
                <w:rFonts w:ascii="Arial Black"/>
                <w:sz w:val="16"/>
              </w:rPr>
            </w:pPr>
          </w:p>
          <w:p w:rsidR="00031E79" w:rsidRDefault="007713ED">
            <w:pPr>
              <w:pStyle w:val="TableParagraph"/>
              <w:spacing w:before="1"/>
              <w:ind w:right="61"/>
              <w:jc w:val="center"/>
              <w:rPr>
                <w:sz w:val="16"/>
              </w:rPr>
            </w:pPr>
            <w:r>
              <w:rPr>
                <w:spacing w:val="-5"/>
                <w:sz w:val="16"/>
              </w:rPr>
              <w:t>1.5</w:t>
            </w:r>
          </w:p>
        </w:tc>
        <w:tc>
          <w:tcPr>
            <w:tcW w:w="1837" w:type="dxa"/>
          </w:tcPr>
          <w:p w:rsidR="00031E79" w:rsidRDefault="00031E79">
            <w:pPr>
              <w:pStyle w:val="TableParagraph"/>
              <w:spacing w:before="10"/>
              <w:rPr>
                <w:rFonts w:ascii="Arial Black"/>
                <w:sz w:val="16"/>
              </w:rPr>
            </w:pPr>
          </w:p>
          <w:p w:rsidR="00031E79" w:rsidRDefault="007713ED">
            <w:pPr>
              <w:pStyle w:val="TableParagraph"/>
              <w:spacing w:before="1"/>
              <w:ind w:left="78"/>
              <w:rPr>
                <w:sz w:val="16"/>
              </w:rPr>
            </w:pPr>
            <w:r>
              <w:rPr>
                <w:spacing w:val="-2"/>
                <w:w w:val="105"/>
                <w:sz w:val="16"/>
              </w:rPr>
              <w:t>Aprobat</w:t>
            </w:r>
          </w:p>
        </w:tc>
        <w:tc>
          <w:tcPr>
            <w:tcW w:w="3368" w:type="dxa"/>
          </w:tcPr>
          <w:p w:rsidR="00031E79" w:rsidRDefault="00E80FAD">
            <w:pPr>
              <w:pStyle w:val="TableParagraph"/>
              <w:spacing w:before="1"/>
              <w:ind w:left="78"/>
              <w:rPr>
                <w:sz w:val="16"/>
              </w:rPr>
            </w:pPr>
            <w:r>
              <w:rPr>
                <w:sz w:val="16"/>
              </w:rPr>
              <w:t>Coman Lenuța</w:t>
            </w:r>
          </w:p>
        </w:tc>
        <w:tc>
          <w:tcPr>
            <w:tcW w:w="2348" w:type="dxa"/>
          </w:tcPr>
          <w:p w:rsidR="00031E79" w:rsidRDefault="00031E79">
            <w:pPr>
              <w:pStyle w:val="TableParagraph"/>
              <w:spacing w:before="10"/>
              <w:rPr>
                <w:rFonts w:ascii="Arial Black"/>
                <w:sz w:val="16"/>
              </w:rPr>
            </w:pPr>
          </w:p>
          <w:p w:rsidR="00031E79" w:rsidRDefault="007713ED">
            <w:pPr>
              <w:pStyle w:val="TableParagraph"/>
              <w:spacing w:before="1"/>
              <w:ind w:left="77"/>
              <w:rPr>
                <w:sz w:val="16"/>
              </w:rPr>
            </w:pPr>
            <w:r>
              <w:rPr>
                <w:spacing w:val="-2"/>
                <w:w w:val="110"/>
                <w:sz w:val="16"/>
              </w:rPr>
              <w:t>Director</w:t>
            </w:r>
          </w:p>
        </w:tc>
        <w:tc>
          <w:tcPr>
            <w:tcW w:w="1021" w:type="dxa"/>
          </w:tcPr>
          <w:p w:rsidR="00031E79" w:rsidRDefault="00031E79">
            <w:pPr>
              <w:pStyle w:val="TableParagraph"/>
              <w:spacing w:before="10"/>
              <w:rPr>
                <w:rFonts w:ascii="Arial Black"/>
                <w:sz w:val="16"/>
              </w:rPr>
            </w:pPr>
          </w:p>
          <w:p w:rsidR="00031E79" w:rsidRDefault="00784464">
            <w:pPr>
              <w:pStyle w:val="TableParagraph"/>
              <w:spacing w:before="1"/>
              <w:ind w:left="37" w:right="65"/>
              <w:jc w:val="center"/>
              <w:rPr>
                <w:sz w:val="16"/>
              </w:rPr>
            </w:pPr>
            <w:r>
              <w:rPr>
                <w:spacing w:val="-2"/>
                <w:sz w:val="16"/>
              </w:rPr>
              <w:t>12.12.2025</w:t>
            </w:r>
          </w:p>
        </w:tc>
        <w:tc>
          <w:tcPr>
            <w:tcW w:w="1123" w:type="dxa"/>
          </w:tcPr>
          <w:p w:rsidR="00031E79" w:rsidRDefault="00031E79">
            <w:pPr>
              <w:pStyle w:val="TableParagraph"/>
              <w:spacing w:before="0"/>
              <w:rPr>
                <w:rFonts w:ascii="Times New Roman"/>
                <w:sz w:val="16"/>
              </w:rPr>
            </w:pPr>
          </w:p>
        </w:tc>
      </w:tr>
    </w:tbl>
    <w:p w:rsidR="00031E79" w:rsidRDefault="00031E79">
      <w:pPr>
        <w:pStyle w:val="Corptext"/>
        <w:rPr>
          <w:rFonts w:ascii="Arial Black"/>
        </w:rPr>
      </w:pPr>
    </w:p>
    <w:p w:rsidR="00031E79" w:rsidRDefault="00031E79">
      <w:pPr>
        <w:pStyle w:val="Corptext"/>
        <w:rPr>
          <w:rFonts w:ascii="Arial Black"/>
        </w:rPr>
      </w:pPr>
    </w:p>
    <w:p w:rsidR="00031E79" w:rsidRDefault="00031E79">
      <w:pPr>
        <w:pStyle w:val="Corptext"/>
        <w:rPr>
          <w:rFonts w:ascii="Arial Black"/>
        </w:rPr>
      </w:pPr>
    </w:p>
    <w:p w:rsidR="00031E79" w:rsidRDefault="00031E79">
      <w:pPr>
        <w:pStyle w:val="Corptext"/>
        <w:rPr>
          <w:rFonts w:ascii="Arial Black"/>
        </w:rPr>
      </w:pPr>
    </w:p>
    <w:p w:rsidR="00031E79" w:rsidRDefault="00031E79">
      <w:pPr>
        <w:pStyle w:val="Corptext"/>
        <w:spacing w:before="37"/>
        <w:rPr>
          <w:rFonts w:ascii="Arial Black"/>
        </w:rPr>
      </w:pPr>
    </w:p>
    <w:p w:rsidR="00031E79" w:rsidRDefault="007713ED">
      <w:pPr>
        <w:pStyle w:val="Listparagraf"/>
        <w:numPr>
          <w:ilvl w:val="0"/>
          <w:numId w:val="25"/>
        </w:numPr>
        <w:tabs>
          <w:tab w:val="left" w:pos="363"/>
        </w:tabs>
        <w:ind w:left="363" w:hanging="221"/>
        <w:rPr>
          <w:rFonts w:ascii="Arial Black" w:hAnsi="Arial Black"/>
          <w:sz w:val="20"/>
        </w:rPr>
      </w:pPr>
      <w:r>
        <w:rPr>
          <w:rFonts w:ascii="Arial Black" w:hAnsi="Arial Black"/>
          <w:w w:val="90"/>
          <w:sz w:val="20"/>
        </w:rPr>
        <w:t>Situaţia</w:t>
      </w:r>
      <w:r>
        <w:rPr>
          <w:rFonts w:ascii="Arial Black" w:hAnsi="Arial Black"/>
          <w:spacing w:val="-1"/>
          <w:w w:val="90"/>
          <w:sz w:val="20"/>
        </w:rPr>
        <w:t xml:space="preserve"> </w:t>
      </w:r>
      <w:r>
        <w:rPr>
          <w:rFonts w:ascii="Arial Black" w:hAnsi="Arial Black"/>
          <w:w w:val="90"/>
          <w:sz w:val="20"/>
        </w:rPr>
        <w:t>ediţiilor</w:t>
      </w:r>
      <w:r>
        <w:rPr>
          <w:rFonts w:ascii="Arial Black" w:hAnsi="Arial Black"/>
          <w:spacing w:val="-7"/>
          <w:sz w:val="20"/>
        </w:rPr>
        <w:t xml:space="preserve"> </w:t>
      </w:r>
      <w:r>
        <w:rPr>
          <w:rFonts w:ascii="Arial Black" w:hAnsi="Arial Black"/>
          <w:w w:val="90"/>
          <w:sz w:val="20"/>
        </w:rPr>
        <w:t>şi a</w:t>
      </w:r>
      <w:r>
        <w:rPr>
          <w:rFonts w:ascii="Arial Black" w:hAnsi="Arial Black"/>
          <w:spacing w:val="-1"/>
          <w:w w:val="90"/>
          <w:sz w:val="20"/>
        </w:rPr>
        <w:t xml:space="preserve"> </w:t>
      </w:r>
      <w:r>
        <w:rPr>
          <w:rFonts w:ascii="Arial Black" w:hAnsi="Arial Black"/>
          <w:w w:val="90"/>
          <w:sz w:val="20"/>
        </w:rPr>
        <w:t>reviziilor</w:t>
      </w:r>
      <w:r>
        <w:rPr>
          <w:rFonts w:ascii="Arial Black" w:hAnsi="Arial Black"/>
          <w:spacing w:val="-7"/>
          <w:sz w:val="20"/>
        </w:rPr>
        <w:t xml:space="preserve"> </w:t>
      </w:r>
      <w:r>
        <w:rPr>
          <w:rFonts w:ascii="Arial Black" w:hAnsi="Arial Black"/>
          <w:w w:val="90"/>
          <w:sz w:val="20"/>
        </w:rPr>
        <w:t>în cadrul</w:t>
      </w:r>
      <w:r>
        <w:rPr>
          <w:rFonts w:ascii="Arial Black" w:hAnsi="Arial Black"/>
          <w:spacing w:val="-1"/>
          <w:w w:val="90"/>
          <w:sz w:val="20"/>
        </w:rPr>
        <w:t xml:space="preserve"> </w:t>
      </w:r>
      <w:r>
        <w:rPr>
          <w:rFonts w:ascii="Arial Black" w:hAnsi="Arial Black"/>
          <w:w w:val="90"/>
          <w:sz w:val="20"/>
        </w:rPr>
        <w:t>ediţiilor</w:t>
      </w:r>
      <w:r>
        <w:rPr>
          <w:rFonts w:ascii="Arial Black" w:hAnsi="Arial Black"/>
          <w:spacing w:val="-7"/>
          <w:sz w:val="20"/>
        </w:rPr>
        <w:t xml:space="preserve"> </w:t>
      </w:r>
      <w:r>
        <w:rPr>
          <w:rFonts w:ascii="Arial Black" w:hAnsi="Arial Black"/>
          <w:spacing w:val="-2"/>
          <w:w w:val="90"/>
          <w:sz w:val="20"/>
        </w:rPr>
        <w:t>procedurii</w:t>
      </w:r>
    </w:p>
    <w:p w:rsidR="00031E79" w:rsidRDefault="00031E79">
      <w:pPr>
        <w:pStyle w:val="Corptext"/>
        <w:spacing w:before="10"/>
        <w:rPr>
          <w:rFonts w:ascii="Arial Black"/>
          <w:sz w:val="9"/>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6"/>
        <w:gridCol w:w="3078"/>
        <w:gridCol w:w="1574"/>
        <w:gridCol w:w="1356"/>
        <w:gridCol w:w="3379"/>
      </w:tblGrid>
      <w:tr w:rsidR="00031E79">
        <w:trPr>
          <w:trHeight w:val="444"/>
        </w:trPr>
        <w:tc>
          <w:tcPr>
            <w:tcW w:w="816" w:type="dxa"/>
            <w:shd w:val="clear" w:color="auto" w:fill="EDEDED"/>
          </w:tcPr>
          <w:p w:rsidR="00031E79" w:rsidRDefault="007713ED">
            <w:pPr>
              <w:pStyle w:val="TableParagraph"/>
              <w:spacing w:before="8"/>
              <w:ind w:left="19"/>
              <w:jc w:val="center"/>
              <w:rPr>
                <w:rFonts w:ascii="Arial Black"/>
                <w:sz w:val="16"/>
              </w:rPr>
            </w:pPr>
            <w:r>
              <w:rPr>
                <w:rFonts w:ascii="Arial Black"/>
                <w:spacing w:val="-5"/>
                <w:sz w:val="16"/>
              </w:rPr>
              <w:t>Nr.</w:t>
            </w:r>
            <w:r>
              <w:rPr>
                <w:rFonts w:ascii="Arial Black"/>
                <w:spacing w:val="-10"/>
                <w:sz w:val="16"/>
              </w:rPr>
              <w:t xml:space="preserve"> </w:t>
            </w:r>
            <w:r>
              <w:rPr>
                <w:rFonts w:ascii="Arial Black"/>
                <w:spacing w:val="-5"/>
                <w:sz w:val="16"/>
              </w:rPr>
              <w:t>Crt</w:t>
            </w:r>
          </w:p>
        </w:tc>
        <w:tc>
          <w:tcPr>
            <w:tcW w:w="3078" w:type="dxa"/>
            <w:shd w:val="clear" w:color="auto" w:fill="EDEDED"/>
          </w:tcPr>
          <w:p w:rsidR="00031E79" w:rsidRDefault="007713ED">
            <w:pPr>
              <w:pStyle w:val="TableParagraph"/>
              <w:spacing w:before="24" w:line="200" w:lineRule="exact"/>
              <w:ind w:left="970" w:hanging="623"/>
              <w:rPr>
                <w:rFonts w:ascii="Arial Black" w:hAnsi="Arial Black"/>
                <w:sz w:val="16"/>
              </w:rPr>
            </w:pPr>
            <w:r>
              <w:rPr>
                <w:rFonts w:ascii="Arial Black" w:hAnsi="Arial Black"/>
                <w:w w:val="90"/>
                <w:sz w:val="16"/>
              </w:rPr>
              <w:t>Ediția</w:t>
            </w:r>
            <w:r>
              <w:rPr>
                <w:rFonts w:ascii="Arial Black" w:hAnsi="Arial Black"/>
                <w:spacing w:val="-8"/>
                <w:w w:val="90"/>
                <w:sz w:val="16"/>
              </w:rPr>
              <w:t xml:space="preserve"> </w:t>
            </w:r>
            <w:r>
              <w:rPr>
                <w:rFonts w:ascii="Arial Black" w:hAnsi="Arial Black"/>
                <w:w w:val="90"/>
                <w:sz w:val="16"/>
              </w:rPr>
              <w:t>sau,</w:t>
            </w:r>
            <w:r>
              <w:rPr>
                <w:rFonts w:ascii="Arial Black" w:hAnsi="Arial Black"/>
                <w:spacing w:val="-8"/>
                <w:w w:val="90"/>
                <w:sz w:val="16"/>
              </w:rPr>
              <w:t xml:space="preserve"> </w:t>
            </w:r>
            <w:r>
              <w:rPr>
                <w:rFonts w:ascii="Arial Black" w:hAnsi="Arial Black"/>
                <w:w w:val="90"/>
                <w:sz w:val="16"/>
              </w:rPr>
              <w:t>după</w:t>
            </w:r>
            <w:r>
              <w:rPr>
                <w:rFonts w:ascii="Arial Black" w:hAnsi="Arial Black"/>
                <w:spacing w:val="-9"/>
                <w:w w:val="90"/>
                <w:sz w:val="16"/>
              </w:rPr>
              <w:t xml:space="preserve"> </w:t>
            </w:r>
            <w:r>
              <w:rPr>
                <w:rFonts w:ascii="Arial Black" w:hAnsi="Arial Black"/>
                <w:w w:val="90"/>
                <w:sz w:val="16"/>
              </w:rPr>
              <w:t>caz,</w:t>
            </w:r>
            <w:r>
              <w:rPr>
                <w:rFonts w:ascii="Arial Black" w:hAnsi="Arial Black"/>
                <w:spacing w:val="-8"/>
                <w:w w:val="90"/>
                <w:sz w:val="16"/>
              </w:rPr>
              <w:t xml:space="preserve"> </w:t>
            </w:r>
            <w:r>
              <w:rPr>
                <w:rFonts w:ascii="Arial Black" w:hAnsi="Arial Black"/>
                <w:w w:val="90"/>
                <w:sz w:val="16"/>
              </w:rPr>
              <w:t>revizia</w:t>
            </w:r>
            <w:r>
              <w:rPr>
                <w:rFonts w:ascii="Arial Black" w:hAnsi="Arial Black"/>
                <w:spacing w:val="-8"/>
                <w:w w:val="90"/>
                <w:sz w:val="16"/>
              </w:rPr>
              <w:t xml:space="preserve"> </w:t>
            </w:r>
            <w:r>
              <w:rPr>
                <w:rFonts w:ascii="Arial Black" w:hAnsi="Arial Black"/>
                <w:w w:val="90"/>
                <w:sz w:val="16"/>
              </w:rPr>
              <w:t xml:space="preserve">în </w:t>
            </w:r>
            <w:r>
              <w:rPr>
                <w:rFonts w:ascii="Arial Black" w:hAnsi="Arial Black"/>
                <w:sz w:val="16"/>
              </w:rPr>
              <w:t>cadrul</w:t>
            </w:r>
            <w:r>
              <w:rPr>
                <w:rFonts w:ascii="Arial Black" w:hAnsi="Arial Black"/>
                <w:spacing w:val="-11"/>
                <w:sz w:val="16"/>
              </w:rPr>
              <w:t xml:space="preserve"> </w:t>
            </w:r>
            <w:r>
              <w:rPr>
                <w:rFonts w:ascii="Arial Black" w:hAnsi="Arial Black"/>
                <w:sz w:val="16"/>
              </w:rPr>
              <w:t>ediției</w:t>
            </w:r>
          </w:p>
        </w:tc>
        <w:tc>
          <w:tcPr>
            <w:tcW w:w="1574" w:type="dxa"/>
            <w:shd w:val="clear" w:color="auto" w:fill="EDEDED"/>
          </w:tcPr>
          <w:p w:rsidR="00031E79" w:rsidRDefault="007713ED">
            <w:pPr>
              <w:pStyle w:val="TableParagraph"/>
              <w:spacing w:before="24" w:line="200" w:lineRule="exact"/>
              <w:ind w:left="393" w:hanging="121"/>
              <w:rPr>
                <w:rFonts w:ascii="Arial Black" w:hAnsi="Arial Black"/>
                <w:sz w:val="16"/>
              </w:rPr>
            </w:pPr>
            <w:r>
              <w:rPr>
                <w:rFonts w:ascii="Arial Black" w:hAnsi="Arial Black"/>
                <w:spacing w:val="-2"/>
                <w:w w:val="90"/>
                <w:sz w:val="16"/>
              </w:rPr>
              <w:t xml:space="preserve">Componenta </w:t>
            </w:r>
            <w:r>
              <w:rPr>
                <w:rFonts w:ascii="Arial Black" w:hAnsi="Arial Black"/>
                <w:spacing w:val="-2"/>
                <w:sz w:val="16"/>
              </w:rPr>
              <w:t>revizuită</w:t>
            </w:r>
          </w:p>
        </w:tc>
        <w:tc>
          <w:tcPr>
            <w:tcW w:w="1356" w:type="dxa"/>
            <w:shd w:val="clear" w:color="auto" w:fill="EDEDED"/>
          </w:tcPr>
          <w:p w:rsidR="00031E79" w:rsidRDefault="007713ED">
            <w:pPr>
              <w:pStyle w:val="TableParagraph"/>
              <w:spacing w:before="24" w:line="200" w:lineRule="exact"/>
              <w:ind w:left="349" w:hanging="156"/>
              <w:rPr>
                <w:rFonts w:ascii="Arial Black"/>
                <w:sz w:val="16"/>
              </w:rPr>
            </w:pPr>
            <w:r>
              <w:rPr>
                <w:rFonts w:ascii="Arial Black"/>
                <w:spacing w:val="-2"/>
                <w:w w:val="90"/>
                <w:sz w:val="16"/>
              </w:rPr>
              <w:t xml:space="preserve">Modalitatea </w:t>
            </w:r>
            <w:r>
              <w:rPr>
                <w:rFonts w:ascii="Arial Black"/>
                <w:spacing w:val="-2"/>
                <w:sz w:val="16"/>
              </w:rPr>
              <w:t>reviziei</w:t>
            </w:r>
          </w:p>
        </w:tc>
        <w:tc>
          <w:tcPr>
            <w:tcW w:w="3379" w:type="dxa"/>
            <w:shd w:val="clear" w:color="auto" w:fill="EDEDED"/>
          </w:tcPr>
          <w:p w:rsidR="00031E79" w:rsidRDefault="007713ED">
            <w:pPr>
              <w:pStyle w:val="TableParagraph"/>
              <w:spacing w:before="24" w:line="200" w:lineRule="exact"/>
              <w:ind w:left="651" w:hanging="402"/>
              <w:rPr>
                <w:rFonts w:ascii="Arial Black" w:hAnsi="Arial Black"/>
                <w:sz w:val="16"/>
              </w:rPr>
            </w:pPr>
            <w:r>
              <w:rPr>
                <w:rFonts w:ascii="Arial Black" w:hAnsi="Arial Black"/>
                <w:w w:val="90"/>
                <w:sz w:val="16"/>
              </w:rPr>
              <w:t>Data</w:t>
            </w:r>
            <w:r>
              <w:rPr>
                <w:rFonts w:ascii="Arial Black" w:hAnsi="Arial Black"/>
                <w:spacing w:val="-8"/>
                <w:w w:val="90"/>
                <w:sz w:val="16"/>
              </w:rPr>
              <w:t xml:space="preserve"> </w:t>
            </w:r>
            <w:r>
              <w:rPr>
                <w:rFonts w:ascii="Arial Black" w:hAnsi="Arial Black"/>
                <w:w w:val="90"/>
                <w:sz w:val="16"/>
              </w:rPr>
              <w:t>de</w:t>
            </w:r>
            <w:r>
              <w:rPr>
                <w:rFonts w:ascii="Arial Black" w:hAnsi="Arial Black"/>
                <w:spacing w:val="-8"/>
                <w:w w:val="90"/>
                <w:sz w:val="16"/>
              </w:rPr>
              <w:t xml:space="preserve"> </w:t>
            </w:r>
            <w:r>
              <w:rPr>
                <w:rFonts w:ascii="Arial Black" w:hAnsi="Arial Black"/>
                <w:w w:val="90"/>
                <w:sz w:val="16"/>
              </w:rPr>
              <w:t>la</w:t>
            </w:r>
            <w:r>
              <w:rPr>
                <w:rFonts w:ascii="Arial Black" w:hAnsi="Arial Black"/>
                <w:spacing w:val="-9"/>
                <w:w w:val="90"/>
                <w:sz w:val="16"/>
              </w:rPr>
              <w:t xml:space="preserve"> </w:t>
            </w:r>
            <w:r>
              <w:rPr>
                <w:rFonts w:ascii="Arial Black" w:hAnsi="Arial Black"/>
                <w:w w:val="90"/>
                <w:sz w:val="16"/>
              </w:rPr>
              <w:t>care</w:t>
            </w:r>
            <w:r>
              <w:rPr>
                <w:rFonts w:ascii="Arial Black" w:hAnsi="Arial Black"/>
                <w:spacing w:val="-8"/>
                <w:w w:val="90"/>
                <w:sz w:val="16"/>
              </w:rPr>
              <w:t xml:space="preserve"> </w:t>
            </w:r>
            <w:r>
              <w:rPr>
                <w:rFonts w:ascii="Arial Black" w:hAnsi="Arial Black"/>
                <w:w w:val="90"/>
                <w:sz w:val="16"/>
              </w:rPr>
              <w:t>se</w:t>
            </w:r>
            <w:r>
              <w:rPr>
                <w:rFonts w:ascii="Arial Black" w:hAnsi="Arial Black"/>
                <w:spacing w:val="-8"/>
                <w:w w:val="90"/>
                <w:sz w:val="16"/>
              </w:rPr>
              <w:t xml:space="preserve"> </w:t>
            </w:r>
            <w:r>
              <w:rPr>
                <w:rFonts w:ascii="Arial Black" w:hAnsi="Arial Black"/>
                <w:w w:val="90"/>
                <w:sz w:val="16"/>
              </w:rPr>
              <w:t>aplică</w:t>
            </w:r>
            <w:r>
              <w:rPr>
                <w:rFonts w:ascii="Arial Black" w:hAnsi="Arial Black"/>
                <w:spacing w:val="-8"/>
                <w:w w:val="90"/>
                <w:sz w:val="16"/>
              </w:rPr>
              <w:t xml:space="preserve"> </w:t>
            </w:r>
            <w:r>
              <w:rPr>
                <w:rFonts w:ascii="Arial Black" w:hAnsi="Arial Black"/>
                <w:w w:val="90"/>
                <w:sz w:val="16"/>
              </w:rPr>
              <w:t xml:space="preserve">prevederile </w:t>
            </w:r>
            <w:r>
              <w:rPr>
                <w:rFonts w:ascii="Arial Black" w:hAnsi="Arial Black"/>
                <w:spacing w:val="-2"/>
                <w:sz w:val="16"/>
              </w:rPr>
              <w:t>ediției</w:t>
            </w:r>
            <w:r>
              <w:rPr>
                <w:rFonts w:ascii="Arial Black" w:hAnsi="Arial Black"/>
                <w:spacing w:val="-8"/>
                <w:sz w:val="16"/>
              </w:rPr>
              <w:t xml:space="preserve"> </w:t>
            </w:r>
            <w:r>
              <w:rPr>
                <w:rFonts w:ascii="Arial Black" w:hAnsi="Arial Black"/>
                <w:spacing w:val="-2"/>
                <w:sz w:val="16"/>
              </w:rPr>
              <w:t>sau</w:t>
            </w:r>
            <w:r>
              <w:rPr>
                <w:rFonts w:ascii="Arial Black" w:hAnsi="Arial Black"/>
                <w:spacing w:val="-8"/>
                <w:sz w:val="16"/>
              </w:rPr>
              <w:t xml:space="preserve"> </w:t>
            </w:r>
            <w:r>
              <w:rPr>
                <w:rFonts w:ascii="Arial Black" w:hAnsi="Arial Black"/>
                <w:spacing w:val="-2"/>
                <w:sz w:val="16"/>
              </w:rPr>
              <w:t>reviziei</w:t>
            </w:r>
            <w:r>
              <w:rPr>
                <w:rFonts w:ascii="Arial Black" w:hAnsi="Arial Black"/>
                <w:spacing w:val="-8"/>
                <w:sz w:val="16"/>
              </w:rPr>
              <w:t xml:space="preserve"> </w:t>
            </w:r>
            <w:r>
              <w:rPr>
                <w:rFonts w:ascii="Arial Black" w:hAnsi="Arial Black"/>
                <w:spacing w:val="-2"/>
                <w:sz w:val="16"/>
              </w:rPr>
              <w:t>ediției</w:t>
            </w:r>
          </w:p>
        </w:tc>
      </w:tr>
      <w:tr w:rsidR="00031E79">
        <w:trPr>
          <w:trHeight w:val="236"/>
        </w:trPr>
        <w:tc>
          <w:tcPr>
            <w:tcW w:w="816" w:type="dxa"/>
          </w:tcPr>
          <w:p w:rsidR="00031E79" w:rsidRDefault="007713ED">
            <w:pPr>
              <w:pStyle w:val="TableParagraph"/>
              <w:ind w:left="19" w:right="80"/>
              <w:jc w:val="center"/>
              <w:rPr>
                <w:sz w:val="16"/>
              </w:rPr>
            </w:pPr>
            <w:r>
              <w:rPr>
                <w:spacing w:val="-10"/>
                <w:sz w:val="16"/>
              </w:rPr>
              <w:t>1</w:t>
            </w:r>
          </w:p>
        </w:tc>
        <w:tc>
          <w:tcPr>
            <w:tcW w:w="3078" w:type="dxa"/>
          </w:tcPr>
          <w:p w:rsidR="00031E79" w:rsidRDefault="007713ED">
            <w:pPr>
              <w:pStyle w:val="TableParagraph"/>
              <w:ind w:right="60"/>
              <w:jc w:val="center"/>
              <w:rPr>
                <w:sz w:val="16"/>
              </w:rPr>
            </w:pPr>
            <w:r>
              <w:rPr>
                <w:spacing w:val="-10"/>
                <w:sz w:val="16"/>
              </w:rPr>
              <w:t>2</w:t>
            </w:r>
          </w:p>
        </w:tc>
        <w:tc>
          <w:tcPr>
            <w:tcW w:w="1574" w:type="dxa"/>
          </w:tcPr>
          <w:p w:rsidR="00031E79" w:rsidRDefault="007713ED">
            <w:pPr>
              <w:pStyle w:val="TableParagraph"/>
              <w:ind w:right="59"/>
              <w:jc w:val="center"/>
              <w:rPr>
                <w:sz w:val="16"/>
              </w:rPr>
            </w:pPr>
            <w:r>
              <w:rPr>
                <w:spacing w:val="-10"/>
                <w:sz w:val="16"/>
              </w:rPr>
              <w:t>3</w:t>
            </w:r>
          </w:p>
        </w:tc>
        <w:tc>
          <w:tcPr>
            <w:tcW w:w="1356" w:type="dxa"/>
          </w:tcPr>
          <w:p w:rsidR="00031E79" w:rsidRDefault="007713ED">
            <w:pPr>
              <w:pStyle w:val="TableParagraph"/>
              <w:ind w:right="58"/>
              <w:jc w:val="center"/>
              <w:rPr>
                <w:sz w:val="16"/>
              </w:rPr>
            </w:pPr>
            <w:r>
              <w:rPr>
                <w:spacing w:val="-10"/>
                <w:sz w:val="16"/>
              </w:rPr>
              <w:t>4</w:t>
            </w:r>
          </w:p>
        </w:tc>
        <w:tc>
          <w:tcPr>
            <w:tcW w:w="3379" w:type="dxa"/>
          </w:tcPr>
          <w:p w:rsidR="00031E79" w:rsidRDefault="007713ED">
            <w:pPr>
              <w:pStyle w:val="TableParagraph"/>
              <w:ind w:right="58"/>
              <w:jc w:val="center"/>
              <w:rPr>
                <w:sz w:val="16"/>
              </w:rPr>
            </w:pPr>
            <w:r>
              <w:rPr>
                <w:spacing w:val="-10"/>
                <w:sz w:val="16"/>
              </w:rPr>
              <w:t>5</w:t>
            </w:r>
          </w:p>
        </w:tc>
      </w:tr>
      <w:tr w:rsidR="00031E79">
        <w:trPr>
          <w:trHeight w:val="540"/>
        </w:trPr>
        <w:tc>
          <w:tcPr>
            <w:tcW w:w="816" w:type="dxa"/>
          </w:tcPr>
          <w:p w:rsidR="00031E79" w:rsidRDefault="007713ED">
            <w:pPr>
              <w:pStyle w:val="TableParagraph"/>
              <w:spacing w:before="36"/>
              <w:ind w:left="19" w:right="80"/>
              <w:jc w:val="center"/>
              <w:rPr>
                <w:sz w:val="16"/>
              </w:rPr>
            </w:pPr>
            <w:r>
              <w:rPr>
                <w:spacing w:val="-5"/>
                <w:sz w:val="16"/>
              </w:rPr>
              <w:t>2.1</w:t>
            </w:r>
          </w:p>
        </w:tc>
        <w:tc>
          <w:tcPr>
            <w:tcW w:w="3078" w:type="dxa"/>
          </w:tcPr>
          <w:p w:rsidR="00031E79" w:rsidRDefault="007713ED">
            <w:pPr>
              <w:pStyle w:val="TableParagraph"/>
              <w:spacing w:before="36"/>
              <w:ind w:left="78"/>
              <w:rPr>
                <w:sz w:val="16"/>
              </w:rPr>
            </w:pPr>
            <w:r>
              <w:rPr>
                <w:sz w:val="16"/>
              </w:rPr>
              <w:t>Ediția</w:t>
            </w:r>
            <w:r>
              <w:rPr>
                <w:spacing w:val="-1"/>
                <w:sz w:val="16"/>
              </w:rPr>
              <w:t xml:space="preserve"> </w:t>
            </w:r>
            <w:r>
              <w:rPr>
                <w:sz w:val="16"/>
              </w:rPr>
              <w:t>I-</w:t>
            </w:r>
            <w:r>
              <w:rPr>
                <w:spacing w:val="-10"/>
                <w:sz w:val="16"/>
              </w:rPr>
              <w:t>a</w:t>
            </w:r>
          </w:p>
        </w:tc>
        <w:tc>
          <w:tcPr>
            <w:tcW w:w="1574" w:type="dxa"/>
          </w:tcPr>
          <w:p w:rsidR="00031E79" w:rsidRDefault="00031E79">
            <w:pPr>
              <w:pStyle w:val="TableParagraph"/>
              <w:spacing w:before="0"/>
              <w:rPr>
                <w:rFonts w:ascii="Times New Roman"/>
                <w:sz w:val="16"/>
              </w:rPr>
            </w:pPr>
          </w:p>
        </w:tc>
        <w:tc>
          <w:tcPr>
            <w:tcW w:w="1356" w:type="dxa"/>
          </w:tcPr>
          <w:p w:rsidR="00031E79" w:rsidRDefault="00031E79">
            <w:pPr>
              <w:pStyle w:val="TableParagraph"/>
              <w:spacing w:before="0"/>
              <w:rPr>
                <w:rFonts w:ascii="Times New Roman"/>
                <w:sz w:val="16"/>
              </w:rPr>
            </w:pPr>
          </w:p>
        </w:tc>
        <w:tc>
          <w:tcPr>
            <w:tcW w:w="3379" w:type="dxa"/>
          </w:tcPr>
          <w:p w:rsidR="00031E79" w:rsidRDefault="00784464">
            <w:pPr>
              <w:pStyle w:val="TableParagraph"/>
              <w:spacing w:before="36"/>
              <w:ind w:left="79"/>
              <w:rPr>
                <w:sz w:val="16"/>
              </w:rPr>
            </w:pPr>
            <w:r>
              <w:rPr>
                <w:spacing w:val="-2"/>
                <w:sz w:val="16"/>
              </w:rPr>
              <w:t>12.12.2025</w:t>
            </w:r>
          </w:p>
        </w:tc>
      </w:tr>
      <w:tr w:rsidR="00031E79">
        <w:trPr>
          <w:trHeight w:val="540"/>
        </w:trPr>
        <w:tc>
          <w:tcPr>
            <w:tcW w:w="816" w:type="dxa"/>
          </w:tcPr>
          <w:p w:rsidR="00031E79" w:rsidRDefault="007713ED">
            <w:pPr>
              <w:pStyle w:val="TableParagraph"/>
              <w:spacing w:before="36"/>
              <w:ind w:left="19" w:right="80"/>
              <w:jc w:val="center"/>
              <w:rPr>
                <w:sz w:val="16"/>
              </w:rPr>
            </w:pPr>
            <w:r>
              <w:rPr>
                <w:spacing w:val="-5"/>
                <w:sz w:val="16"/>
              </w:rPr>
              <w:t>2.2</w:t>
            </w:r>
          </w:p>
        </w:tc>
        <w:tc>
          <w:tcPr>
            <w:tcW w:w="3078" w:type="dxa"/>
          </w:tcPr>
          <w:p w:rsidR="00031E79" w:rsidRDefault="007713ED">
            <w:pPr>
              <w:pStyle w:val="TableParagraph"/>
              <w:spacing w:before="36"/>
              <w:ind w:left="78"/>
              <w:rPr>
                <w:sz w:val="16"/>
              </w:rPr>
            </w:pPr>
            <w:r>
              <w:rPr>
                <w:spacing w:val="-4"/>
                <w:sz w:val="16"/>
              </w:rPr>
              <w:t>Revizia</w:t>
            </w:r>
            <w:r>
              <w:rPr>
                <w:spacing w:val="5"/>
                <w:sz w:val="16"/>
              </w:rPr>
              <w:t xml:space="preserve"> </w:t>
            </w:r>
            <w:r>
              <w:rPr>
                <w:spacing w:val="-10"/>
                <w:sz w:val="16"/>
              </w:rPr>
              <w:t>0</w:t>
            </w:r>
          </w:p>
        </w:tc>
        <w:tc>
          <w:tcPr>
            <w:tcW w:w="1574" w:type="dxa"/>
          </w:tcPr>
          <w:p w:rsidR="00031E79" w:rsidRDefault="00031E79">
            <w:pPr>
              <w:pStyle w:val="TableParagraph"/>
              <w:spacing w:before="0"/>
              <w:rPr>
                <w:rFonts w:ascii="Times New Roman"/>
                <w:sz w:val="16"/>
              </w:rPr>
            </w:pPr>
          </w:p>
        </w:tc>
        <w:tc>
          <w:tcPr>
            <w:tcW w:w="1356" w:type="dxa"/>
          </w:tcPr>
          <w:p w:rsidR="00031E79" w:rsidRDefault="00031E79">
            <w:pPr>
              <w:pStyle w:val="TableParagraph"/>
              <w:spacing w:before="0"/>
              <w:rPr>
                <w:rFonts w:ascii="Times New Roman"/>
                <w:sz w:val="16"/>
              </w:rPr>
            </w:pPr>
          </w:p>
        </w:tc>
        <w:tc>
          <w:tcPr>
            <w:tcW w:w="3379" w:type="dxa"/>
          </w:tcPr>
          <w:p w:rsidR="00031E79" w:rsidRDefault="00031E79">
            <w:pPr>
              <w:pStyle w:val="TableParagraph"/>
              <w:spacing w:before="0"/>
              <w:rPr>
                <w:rFonts w:ascii="Times New Roman"/>
                <w:sz w:val="16"/>
              </w:rPr>
            </w:pPr>
          </w:p>
        </w:tc>
      </w:tr>
    </w:tbl>
    <w:p w:rsidR="00031E79" w:rsidRDefault="00031E79">
      <w:pPr>
        <w:pStyle w:val="TableParagraph"/>
        <w:rPr>
          <w:sz w:val="16"/>
        </w:rPr>
        <w:sectPr w:rsidR="00031E79">
          <w:pgSz w:w="11910" w:h="16840"/>
          <w:pgMar w:top="1480" w:right="708" w:bottom="560" w:left="708" w:header="283" w:footer="372" w:gutter="0"/>
          <w:cols w:space="720"/>
        </w:sectPr>
      </w:pPr>
    </w:p>
    <w:p w:rsidR="00031E79" w:rsidRDefault="00031E79">
      <w:pPr>
        <w:pStyle w:val="Corptext"/>
        <w:rPr>
          <w:rFonts w:ascii="Arial Black"/>
        </w:rPr>
      </w:pPr>
    </w:p>
    <w:p w:rsidR="00031E79" w:rsidRDefault="00031E79">
      <w:pPr>
        <w:pStyle w:val="Corptext"/>
        <w:spacing w:before="226"/>
        <w:rPr>
          <w:rFonts w:ascii="Arial Black"/>
        </w:rPr>
      </w:pPr>
    </w:p>
    <w:p w:rsidR="00031E79" w:rsidRDefault="007713ED">
      <w:pPr>
        <w:pStyle w:val="Listparagraf"/>
        <w:numPr>
          <w:ilvl w:val="0"/>
          <w:numId w:val="25"/>
        </w:numPr>
        <w:tabs>
          <w:tab w:val="left" w:pos="363"/>
        </w:tabs>
        <w:spacing w:before="1" w:line="213" w:lineRule="auto"/>
        <w:ind w:right="783" w:firstLine="0"/>
        <w:rPr>
          <w:rFonts w:ascii="Arial Black" w:hAnsi="Arial Black"/>
          <w:sz w:val="20"/>
        </w:rPr>
      </w:pPr>
      <w:bookmarkStart w:id="3" w:name="3._Lista_cuprinzând_persoanele_la_care_s"/>
      <w:bookmarkStart w:id="4" w:name="_bookmark1"/>
      <w:bookmarkEnd w:id="3"/>
      <w:bookmarkEnd w:id="4"/>
      <w:r>
        <w:rPr>
          <w:rFonts w:ascii="Arial Black" w:hAnsi="Arial Black"/>
          <w:w w:val="90"/>
          <w:sz w:val="20"/>
        </w:rPr>
        <w:t>Lista</w:t>
      </w:r>
      <w:r>
        <w:rPr>
          <w:rFonts w:ascii="Arial Black" w:hAnsi="Arial Black"/>
          <w:spacing w:val="-1"/>
          <w:w w:val="90"/>
          <w:sz w:val="20"/>
        </w:rPr>
        <w:t xml:space="preserve"> </w:t>
      </w:r>
      <w:r>
        <w:rPr>
          <w:rFonts w:ascii="Arial Black" w:hAnsi="Arial Black"/>
          <w:w w:val="90"/>
          <w:sz w:val="20"/>
        </w:rPr>
        <w:t>cuprinzând</w:t>
      </w:r>
      <w:r>
        <w:rPr>
          <w:rFonts w:ascii="Arial Black" w:hAnsi="Arial Black"/>
          <w:spacing w:val="-1"/>
          <w:w w:val="90"/>
          <w:sz w:val="20"/>
        </w:rPr>
        <w:t xml:space="preserve"> </w:t>
      </w:r>
      <w:r>
        <w:rPr>
          <w:rFonts w:ascii="Arial Black" w:hAnsi="Arial Black"/>
          <w:w w:val="90"/>
          <w:sz w:val="20"/>
        </w:rPr>
        <w:t>persoanele</w:t>
      </w:r>
      <w:r>
        <w:rPr>
          <w:rFonts w:ascii="Arial Black" w:hAnsi="Arial Black"/>
          <w:spacing w:val="-1"/>
          <w:w w:val="90"/>
          <w:sz w:val="20"/>
        </w:rPr>
        <w:t xml:space="preserve"> </w:t>
      </w:r>
      <w:r>
        <w:rPr>
          <w:rFonts w:ascii="Arial Black" w:hAnsi="Arial Black"/>
          <w:w w:val="90"/>
          <w:sz w:val="20"/>
        </w:rPr>
        <w:t>la</w:t>
      </w:r>
      <w:r>
        <w:rPr>
          <w:rFonts w:ascii="Arial Black" w:hAnsi="Arial Black"/>
          <w:spacing w:val="-1"/>
          <w:w w:val="90"/>
          <w:sz w:val="20"/>
        </w:rPr>
        <w:t xml:space="preserve"> </w:t>
      </w:r>
      <w:r>
        <w:rPr>
          <w:rFonts w:ascii="Arial Black" w:hAnsi="Arial Black"/>
          <w:w w:val="90"/>
          <w:sz w:val="20"/>
        </w:rPr>
        <w:t>care</w:t>
      </w:r>
      <w:r>
        <w:rPr>
          <w:rFonts w:ascii="Arial Black" w:hAnsi="Arial Black"/>
          <w:spacing w:val="-1"/>
          <w:w w:val="90"/>
          <w:sz w:val="20"/>
        </w:rPr>
        <w:t xml:space="preserve"> </w:t>
      </w:r>
      <w:r>
        <w:rPr>
          <w:rFonts w:ascii="Arial Black" w:hAnsi="Arial Black"/>
          <w:w w:val="90"/>
          <w:sz w:val="20"/>
        </w:rPr>
        <w:t>se</w:t>
      </w:r>
      <w:r>
        <w:rPr>
          <w:rFonts w:ascii="Arial Black" w:hAnsi="Arial Black"/>
          <w:spacing w:val="-1"/>
          <w:w w:val="90"/>
          <w:sz w:val="20"/>
        </w:rPr>
        <w:t xml:space="preserve"> </w:t>
      </w:r>
      <w:r>
        <w:rPr>
          <w:rFonts w:ascii="Arial Black" w:hAnsi="Arial Black"/>
          <w:w w:val="90"/>
          <w:sz w:val="20"/>
        </w:rPr>
        <w:t>difuzează</w:t>
      </w:r>
      <w:r>
        <w:rPr>
          <w:rFonts w:ascii="Arial Black" w:hAnsi="Arial Black"/>
          <w:spacing w:val="-1"/>
          <w:w w:val="90"/>
          <w:sz w:val="20"/>
        </w:rPr>
        <w:t xml:space="preserve"> </w:t>
      </w:r>
      <w:r>
        <w:rPr>
          <w:rFonts w:ascii="Arial Black" w:hAnsi="Arial Black"/>
          <w:w w:val="90"/>
          <w:sz w:val="20"/>
        </w:rPr>
        <w:t>ediţia</w:t>
      </w:r>
      <w:r>
        <w:rPr>
          <w:rFonts w:ascii="Arial Black" w:hAnsi="Arial Black"/>
          <w:spacing w:val="-1"/>
          <w:w w:val="90"/>
          <w:sz w:val="20"/>
        </w:rPr>
        <w:t xml:space="preserve"> </w:t>
      </w:r>
      <w:r>
        <w:rPr>
          <w:rFonts w:ascii="Arial Black" w:hAnsi="Arial Black"/>
          <w:w w:val="90"/>
          <w:sz w:val="20"/>
        </w:rPr>
        <w:t>sau,</w:t>
      </w:r>
      <w:r>
        <w:rPr>
          <w:rFonts w:ascii="Arial Black" w:hAnsi="Arial Black"/>
          <w:spacing w:val="-1"/>
          <w:w w:val="90"/>
          <w:sz w:val="20"/>
        </w:rPr>
        <w:t xml:space="preserve"> </w:t>
      </w:r>
      <w:r>
        <w:rPr>
          <w:rFonts w:ascii="Arial Black" w:hAnsi="Arial Black"/>
          <w:w w:val="90"/>
          <w:sz w:val="20"/>
        </w:rPr>
        <w:t>după</w:t>
      </w:r>
      <w:r>
        <w:rPr>
          <w:rFonts w:ascii="Arial Black" w:hAnsi="Arial Black"/>
          <w:spacing w:val="-1"/>
          <w:w w:val="90"/>
          <w:sz w:val="20"/>
        </w:rPr>
        <w:t xml:space="preserve"> </w:t>
      </w:r>
      <w:r>
        <w:rPr>
          <w:rFonts w:ascii="Arial Black" w:hAnsi="Arial Black"/>
          <w:w w:val="90"/>
          <w:sz w:val="20"/>
        </w:rPr>
        <w:t>caz,</w:t>
      </w:r>
      <w:r>
        <w:rPr>
          <w:rFonts w:ascii="Arial Black" w:hAnsi="Arial Black"/>
          <w:spacing w:val="-1"/>
          <w:w w:val="90"/>
          <w:sz w:val="20"/>
        </w:rPr>
        <w:t xml:space="preserve"> </w:t>
      </w:r>
      <w:r>
        <w:rPr>
          <w:rFonts w:ascii="Arial Black" w:hAnsi="Arial Black"/>
          <w:w w:val="90"/>
          <w:sz w:val="20"/>
        </w:rPr>
        <w:t>revizia</w:t>
      </w:r>
      <w:r>
        <w:rPr>
          <w:rFonts w:ascii="Arial Black" w:hAnsi="Arial Black"/>
          <w:spacing w:val="-1"/>
          <w:w w:val="90"/>
          <w:sz w:val="20"/>
        </w:rPr>
        <w:t xml:space="preserve"> </w:t>
      </w:r>
      <w:r>
        <w:rPr>
          <w:rFonts w:ascii="Arial Black" w:hAnsi="Arial Black"/>
          <w:w w:val="90"/>
          <w:sz w:val="20"/>
        </w:rPr>
        <w:t>din</w:t>
      </w:r>
      <w:r>
        <w:rPr>
          <w:rFonts w:ascii="Arial Black" w:hAnsi="Arial Black"/>
          <w:spacing w:val="-1"/>
          <w:w w:val="90"/>
          <w:sz w:val="20"/>
        </w:rPr>
        <w:t xml:space="preserve"> </w:t>
      </w:r>
      <w:r>
        <w:rPr>
          <w:rFonts w:ascii="Arial Black" w:hAnsi="Arial Black"/>
          <w:w w:val="90"/>
          <w:sz w:val="20"/>
        </w:rPr>
        <w:t>cadrul</w:t>
      </w:r>
      <w:r>
        <w:rPr>
          <w:rFonts w:ascii="Arial Black" w:hAnsi="Arial Black"/>
          <w:spacing w:val="-1"/>
          <w:w w:val="90"/>
          <w:sz w:val="20"/>
        </w:rPr>
        <w:t xml:space="preserve"> </w:t>
      </w:r>
      <w:r>
        <w:rPr>
          <w:rFonts w:ascii="Arial Black" w:hAnsi="Arial Black"/>
          <w:w w:val="90"/>
          <w:sz w:val="20"/>
        </w:rPr>
        <w:t xml:space="preserve">ediţiei </w:t>
      </w:r>
      <w:r>
        <w:rPr>
          <w:rFonts w:ascii="Arial Black" w:hAnsi="Arial Black"/>
          <w:spacing w:val="-2"/>
          <w:sz w:val="20"/>
        </w:rPr>
        <w:t>procedurii</w:t>
      </w:r>
    </w:p>
    <w:p w:rsidR="00031E79" w:rsidRDefault="00031E79">
      <w:pPr>
        <w:pStyle w:val="Corptext"/>
        <w:spacing w:before="2"/>
        <w:rPr>
          <w:rFonts w:ascii="Arial Black"/>
          <w:sz w:val="10"/>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10"/>
        <w:gridCol w:w="1735"/>
        <w:gridCol w:w="510"/>
        <w:gridCol w:w="1428"/>
        <w:gridCol w:w="1836"/>
        <w:gridCol w:w="2142"/>
        <w:gridCol w:w="1019"/>
        <w:gridCol w:w="1121"/>
      </w:tblGrid>
      <w:tr w:rsidR="00031E79">
        <w:trPr>
          <w:trHeight w:val="444"/>
        </w:trPr>
        <w:tc>
          <w:tcPr>
            <w:tcW w:w="510" w:type="dxa"/>
            <w:shd w:val="clear" w:color="auto" w:fill="EDEDED"/>
          </w:tcPr>
          <w:p w:rsidR="00031E79" w:rsidRDefault="007713ED">
            <w:pPr>
              <w:pStyle w:val="TableParagraph"/>
              <w:spacing w:before="24" w:line="200" w:lineRule="exact"/>
              <w:ind w:left="91" w:right="100" w:firstLine="39"/>
              <w:rPr>
                <w:rFonts w:ascii="Arial Black"/>
                <w:sz w:val="16"/>
              </w:rPr>
            </w:pPr>
            <w:r>
              <w:rPr>
                <w:rFonts w:ascii="Arial Black"/>
                <w:spacing w:val="-6"/>
                <w:sz w:val="16"/>
              </w:rPr>
              <w:t xml:space="preserve">Nr. </w:t>
            </w:r>
            <w:r>
              <w:rPr>
                <w:rFonts w:ascii="Arial Black"/>
                <w:spacing w:val="-4"/>
                <w:sz w:val="16"/>
              </w:rPr>
              <w:t>Crt</w:t>
            </w:r>
          </w:p>
        </w:tc>
        <w:tc>
          <w:tcPr>
            <w:tcW w:w="1735" w:type="dxa"/>
            <w:shd w:val="clear" w:color="auto" w:fill="EDEDED"/>
          </w:tcPr>
          <w:p w:rsidR="00031E79" w:rsidRDefault="007713ED">
            <w:pPr>
              <w:pStyle w:val="TableParagraph"/>
              <w:spacing w:before="8"/>
              <w:ind w:left="253"/>
              <w:rPr>
                <w:rFonts w:ascii="Arial Black" w:hAnsi="Arial Black"/>
                <w:sz w:val="16"/>
              </w:rPr>
            </w:pPr>
            <w:r>
              <w:rPr>
                <w:rFonts w:ascii="Arial Black" w:hAnsi="Arial Black"/>
                <w:w w:val="85"/>
                <w:sz w:val="16"/>
              </w:rPr>
              <w:t>Scopul</w:t>
            </w:r>
            <w:r>
              <w:rPr>
                <w:rFonts w:ascii="Arial Black" w:hAnsi="Arial Black"/>
                <w:sz w:val="16"/>
              </w:rPr>
              <w:t xml:space="preserve"> </w:t>
            </w:r>
            <w:r>
              <w:rPr>
                <w:rFonts w:ascii="Arial Black" w:hAnsi="Arial Black"/>
                <w:spacing w:val="-2"/>
                <w:w w:val="95"/>
                <w:sz w:val="16"/>
              </w:rPr>
              <w:t>difuzării</w:t>
            </w:r>
          </w:p>
        </w:tc>
        <w:tc>
          <w:tcPr>
            <w:tcW w:w="510" w:type="dxa"/>
            <w:shd w:val="clear" w:color="auto" w:fill="EDEDED"/>
          </w:tcPr>
          <w:p w:rsidR="00031E79" w:rsidRDefault="007713ED">
            <w:pPr>
              <w:pStyle w:val="TableParagraph"/>
              <w:spacing w:before="8" w:line="213" w:lineRule="exact"/>
              <w:ind w:left="140"/>
              <w:rPr>
                <w:rFonts w:ascii="Arial Black"/>
                <w:sz w:val="16"/>
              </w:rPr>
            </w:pPr>
            <w:r>
              <w:rPr>
                <w:rFonts w:ascii="Arial Black"/>
                <w:spacing w:val="-5"/>
                <w:w w:val="90"/>
                <w:sz w:val="16"/>
              </w:rPr>
              <w:t>Ex.</w:t>
            </w:r>
          </w:p>
          <w:p w:rsidR="00031E79" w:rsidRDefault="007713ED">
            <w:pPr>
              <w:pStyle w:val="TableParagraph"/>
              <w:spacing w:before="0" w:line="203" w:lineRule="exact"/>
              <w:ind w:left="101"/>
              <w:rPr>
                <w:rFonts w:ascii="Arial Black"/>
                <w:sz w:val="16"/>
              </w:rPr>
            </w:pPr>
            <w:r>
              <w:rPr>
                <w:rFonts w:ascii="Arial Black"/>
                <w:spacing w:val="-5"/>
                <w:sz w:val="16"/>
              </w:rPr>
              <w:t>nr.</w:t>
            </w:r>
          </w:p>
        </w:tc>
        <w:tc>
          <w:tcPr>
            <w:tcW w:w="1428" w:type="dxa"/>
            <w:shd w:val="clear" w:color="auto" w:fill="EDEDED"/>
          </w:tcPr>
          <w:p w:rsidR="00031E79" w:rsidRDefault="007713ED">
            <w:pPr>
              <w:pStyle w:val="TableParagraph"/>
              <w:spacing w:before="8"/>
              <w:ind w:left="127"/>
              <w:rPr>
                <w:rFonts w:ascii="Arial Black"/>
                <w:sz w:val="16"/>
              </w:rPr>
            </w:pPr>
            <w:r>
              <w:rPr>
                <w:rFonts w:ascii="Arial Black"/>
                <w:spacing w:val="-2"/>
                <w:sz w:val="16"/>
              </w:rPr>
              <w:t>Compartiment</w:t>
            </w:r>
          </w:p>
        </w:tc>
        <w:tc>
          <w:tcPr>
            <w:tcW w:w="1836" w:type="dxa"/>
            <w:shd w:val="clear" w:color="auto" w:fill="EDEDED"/>
          </w:tcPr>
          <w:p w:rsidR="00031E79" w:rsidRDefault="007713ED">
            <w:pPr>
              <w:pStyle w:val="TableParagraph"/>
              <w:spacing w:before="8"/>
              <w:ind w:left="621"/>
              <w:rPr>
                <w:rFonts w:ascii="Arial Black" w:hAnsi="Arial Black"/>
                <w:sz w:val="16"/>
              </w:rPr>
            </w:pPr>
            <w:r>
              <w:rPr>
                <w:rFonts w:ascii="Arial Black" w:hAnsi="Arial Black"/>
                <w:spacing w:val="-2"/>
                <w:sz w:val="16"/>
              </w:rPr>
              <w:t>Funcția</w:t>
            </w:r>
          </w:p>
        </w:tc>
        <w:tc>
          <w:tcPr>
            <w:tcW w:w="2142" w:type="dxa"/>
            <w:shd w:val="clear" w:color="auto" w:fill="EDEDED"/>
          </w:tcPr>
          <w:p w:rsidR="00031E79" w:rsidRDefault="007713ED">
            <w:pPr>
              <w:pStyle w:val="TableParagraph"/>
              <w:spacing w:before="8"/>
              <w:ind w:left="358"/>
              <w:rPr>
                <w:rFonts w:ascii="Arial Black" w:hAnsi="Arial Black"/>
                <w:sz w:val="16"/>
              </w:rPr>
            </w:pPr>
            <w:r>
              <w:rPr>
                <w:rFonts w:ascii="Arial Black" w:hAnsi="Arial Black"/>
                <w:w w:val="90"/>
                <w:sz w:val="16"/>
              </w:rPr>
              <w:t>Nume</w:t>
            </w:r>
            <w:r>
              <w:rPr>
                <w:rFonts w:ascii="Arial Black" w:hAnsi="Arial Black"/>
                <w:spacing w:val="-2"/>
                <w:sz w:val="16"/>
              </w:rPr>
              <w:t xml:space="preserve"> </w:t>
            </w:r>
            <w:r>
              <w:rPr>
                <w:rFonts w:ascii="Arial Black" w:hAnsi="Arial Black"/>
                <w:w w:val="90"/>
                <w:sz w:val="16"/>
              </w:rPr>
              <w:t>și</w:t>
            </w:r>
            <w:r>
              <w:rPr>
                <w:rFonts w:ascii="Arial Black" w:hAnsi="Arial Black"/>
                <w:spacing w:val="-2"/>
                <w:sz w:val="16"/>
              </w:rPr>
              <w:t xml:space="preserve"> </w:t>
            </w:r>
            <w:r>
              <w:rPr>
                <w:rFonts w:ascii="Arial Black" w:hAnsi="Arial Black"/>
                <w:spacing w:val="-2"/>
                <w:w w:val="90"/>
                <w:sz w:val="16"/>
              </w:rPr>
              <w:t>prenume</w:t>
            </w:r>
          </w:p>
        </w:tc>
        <w:tc>
          <w:tcPr>
            <w:tcW w:w="1019" w:type="dxa"/>
            <w:shd w:val="clear" w:color="auto" w:fill="EDEDED"/>
          </w:tcPr>
          <w:p w:rsidR="00031E79" w:rsidRDefault="007713ED">
            <w:pPr>
              <w:pStyle w:val="TableParagraph"/>
              <w:spacing w:before="24" w:line="200" w:lineRule="exact"/>
              <w:ind w:left="171" w:right="218" w:firstLine="150"/>
              <w:rPr>
                <w:rFonts w:ascii="Arial Black"/>
                <w:sz w:val="16"/>
              </w:rPr>
            </w:pPr>
            <w:r>
              <w:rPr>
                <w:rFonts w:ascii="Arial Black"/>
                <w:spacing w:val="-4"/>
                <w:sz w:val="16"/>
              </w:rPr>
              <w:t>Data primirii</w:t>
            </w:r>
          </w:p>
        </w:tc>
        <w:tc>
          <w:tcPr>
            <w:tcW w:w="1121" w:type="dxa"/>
            <w:shd w:val="clear" w:color="auto" w:fill="EDEDED"/>
          </w:tcPr>
          <w:p w:rsidR="00031E79" w:rsidRDefault="007713ED">
            <w:pPr>
              <w:pStyle w:val="TableParagraph"/>
              <w:spacing w:before="208" w:line="216" w:lineRule="exact"/>
              <w:ind w:left="2" w:right="53"/>
              <w:jc w:val="center"/>
              <w:rPr>
                <w:rFonts w:ascii="Arial Black" w:hAnsi="Arial Black"/>
                <w:sz w:val="16"/>
              </w:rPr>
            </w:pPr>
            <w:r>
              <w:rPr>
                <w:rFonts w:ascii="Arial Black" w:hAnsi="Arial Black"/>
                <w:spacing w:val="-2"/>
                <w:sz w:val="16"/>
              </w:rPr>
              <w:t>Semnătura</w:t>
            </w:r>
          </w:p>
        </w:tc>
      </w:tr>
      <w:tr w:rsidR="00031E79">
        <w:trPr>
          <w:trHeight w:val="236"/>
        </w:trPr>
        <w:tc>
          <w:tcPr>
            <w:tcW w:w="510" w:type="dxa"/>
          </w:tcPr>
          <w:p w:rsidR="00031E79" w:rsidRDefault="007713ED">
            <w:pPr>
              <w:pStyle w:val="TableParagraph"/>
              <w:ind w:right="61"/>
              <w:jc w:val="center"/>
              <w:rPr>
                <w:sz w:val="16"/>
              </w:rPr>
            </w:pPr>
            <w:r>
              <w:rPr>
                <w:spacing w:val="-10"/>
                <w:sz w:val="16"/>
              </w:rPr>
              <w:t>1</w:t>
            </w:r>
          </w:p>
        </w:tc>
        <w:tc>
          <w:tcPr>
            <w:tcW w:w="1735" w:type="dxa"/>
          </w:tcPr>
          <w:p w:rsidR="00031E79" w:rsidRDefault="007713ED" w:rsidP="00137AB4">
            <w:pPr>
              <w:pStyle w:val="TableParagraph"/>
              <w:ind w:right="61"/>
              <w:jc w:val="center"/>
              <w:rPr>
                <w:sz w:val="16"/>
              </w:rPr>
            </w:pPr>
            <w:r>
              <w:rPr>
                <w:spacing w:val="-10"/>
                <w:sz w:val="16"/>
              </w:rPr>
              <w:t>2</w:t>
            </w:r>
          </w:p>
        </w:tc>
        <w:tc>
          <w:tcPr>
            <w:tcW w:w="510" w:type="dxa"/>
          </w:tcPr>
          <w:p w:rsidR="00031E79" w:rsidRDefault="007713ED" w:rsidP="00137AB4">
            <w:pPr>
              <w:pStyle w:val="TableParagraph"/>
              <w:ind w:right="61"/>
              <w:jc w:val="center"/>
              <w:rPr>
                <w:sz w:val="16"/>
              </w:rPr>
            </w:pPr>
            <w:r>
              <w:rPr>
                <w:spacing w:val="-10"/>
                <w:sz w:val="16"/>
              </w:rPr>
              <w:t>3</w:t>
            </w:r>
          </w:p>
        </w:tc>
        <w:tc>
          <w:tcPr>
            <w:tcW w:w="1428" w:type="dxa"/>
          </w:tcPr>
          <w:p w:rsidR="00031E79" w:rsidRDefault="007713ED" w:rsidP="00137AB4">
            <w:pPr>
              <w:pStyle w:val="TableParagraph"/>
              <w:ind w:right="60"/>
              <w:jc w:val="center"/>
              <w:rPr>
                <w:sz w:val="16"/>
              </w:rPr>
            </w:pPr>
            <w:r>
              <w:rPr>
                <w:spacing w:val="-10"/>
                <w:sz w:val="16"/>
              </w:rPr>
              <w:t>4</w:t>
            </w:r>
          </w:p>
        </w:tc>
        <w:tc>
          <w:tcPr>
            <w:tcW w:w="1836" w:type="dxa"/>
          </w:tcPr>
          <w:p w:rsidR="00031E79" w:rsidRDefault="007713ED" w:rsidP="00137AB4">
            <w:pPr>
              <w:pStyle w:val="TableParagraph"/>
              <w:ind w:right="59"/>
              <w:jc w:val="center"/>
              <w:rPr>
                <w:sz w:val="16"/>
              </w:rPr>
            </w:pPr>
            <w:r>
              <w:rPr>
                <w:spacing w:val="-10"/>
                <w:sz w:val="16"/>
              </w:rPr>
              <w:t>5</w:t>
            </w:r>
          </w:p>
        </w:tc>
        <w:tc>
          <w:tcPr>
            <w:tcW w:w="2142" w:type="dxa"/>
          </w:tcPr>
          <w:p w:rsidR="00031E79" w:rsidRDefault="007713ED" w:rsidP="00137AB4">
            <w:pPr>
              <w:pStyle w:val="TableParagraph"/>
              <w:ind w:right="57"/>
              <w:jc w:val="center"/>
              <w:rPr>
                <w:sz w:val="16"/>
              </w:rPr>
            </w:pPr>
            <w:r>
              <w:rPr>
                <w:spacing w:val="-10"/>
                <w:sz w:val="16"/>
              </w:rPr>
              <w:t>6</w:t>
            </w:r>
          </w:p>
        </w:tc>
        <w:tc>
          <w:tcPr>
            <w:tcW w:w="1019" w:type="dxa"/>
          </w:tcPr>
          <w:p w:rsidR="00031E79" w:rsidRDefault="007713ED" w:rsidP="00137AB4">
            <w:pPr>
              <w:pStyle w:val="TableParagraph"/>
              <w:ind w:right="56"/>
              <w:jc w:val="center"/>
              <w:rPr>
                <w:sz w:val="16"/>
              </w:rPr>
            </w:pPr>
            <w:r>
              <w:rPr>
                <w:spacing w:val="-10"/>
                <w:sz w:val="16"/>
              </w:rPr>
              <w:t>7</w:t>
            </w:r>
          </w:p>
        </w:tc>
        <w:tc>
          <w:tcPr>
            <w:tcW w:w="1121" w:type="dxa"/>
          </w:tcPr>
          <w:p w:rsidR="00031E79" w:rsidRDefault="007713ED">
            <w:pPr>
              <w:pStyle w:val="TableParagraph"/>
              <w:ind w:right="53"/>
              <w:jc w:val="center"/>
              <w:rPr>
                <w:sz w:val="16"/>
              </w:rPr>
            </w:pPr>
            <w:r>
              <w:rPr>
                <w:spacing w:val="-10"/>
                <w:sz w:val="16"/>
              </w:rPr>
              <w:t>8</w:t>
            </w:r>
          </w:p>
        </w:tc>
      </w:tr>
      <w:tr w:rsidR="00784464">
        <w:trPr>
          <w:trHeight w:val="540"/>
        </w:trPr>
        <w:tc>
          <w:tcPr>
            <w:tcW w:w="510" w:type="dxa"/>
          </w:tcPr>
          <w:p w:rsidR="00784464" w:rsidRDefault="00784464" w:rsidP="00784464">
            <w:pPr>
              <w:pStyle w:val="TableParagraph"/>
              <w:spacing w:before="10"/>
              <w:jc w:val="center"/>
              <w:rPr>
                <w:rFonts w:ascii="Arial Black"/>
                <w:sz w:val="16"/>
              </w:rPr>
            </w:pPr>
          </w:p>
          <w:p w:rsidR="00784464" w:rsidRDefault="00784464" w:rsidP="00784464">
            <w:pPr>
              <w:pStyle w:val="TableParagraph"/>
              <w:spacing w:before="1"/>
              <w:ind w:right="61"/>
              <w:jc w:val="center"/>
              <w:rPr>
                <w:sz w:val="16"/>
              </w:rPr>
            </w:pPr>
            <w:r>
              <w:rPr>
                <w:spacing w:val="-5"/>
                <w:sz w:val="16"/>
              </w:rPr>
              <w:t>3.1</w:t>
            </w:r>
          </w:p>
        </w:tc>
        <w:tc>
          <w:tcPr>
            <w:tcW w:w="1735" w:type="dxa"/>
          </w:tcPr>
          <w:p w:rsidR="00784464" w:rsidRDefault="00784464" w:rsidP="00784464">
            <w:pPr>
              <w:pStyle w:val="TableParagraph"/>
              <w:spacing w:before="10"/>
              <w:jc w:val="center"/>
              <w:rPr>
                <w:rFonts w:ascii="Arial Black"/>
                <w:sz w:val="16"/>
              </w:rPr>
            </w:pPr>
          </w:p>
          <w:p w:rsidR="00784464" w:rsidRDefault="00784464" w:rsidP="00784464">
            <w:pPr>
              <w:pStyle w:val="TableParagraph"/>
              <w:spacing w:before="1"/>
              <w:ind w:left="78"/>
              <w:jc w:val="center"/>
              <w:rPr>
                <w:sz w:val="16"/>
              </w:rPr>
            </w:pPr>
            <w:r>
              <w:rPr>
                <w:w w:val="110"/>
                <w:sz w:val="16"/>
              </w:rPr>
              <w:t>Informare</w:t>
            </w:r>
            <w:r>
              <w:rPr>
                <w:spacing w:val="-4"/>
                <w:w w:val="110"/>
                <w:sz w:val="16"/>
              </w:rPr>
              <w:t xml:space="preserve"> </w:t>
            </w:r>
            <w:r>
              <w:rPr>
                <w:w w:val="110"/>
                <w:sz w:val="16"/>
              </w:rPr>
              <w:t>/</w:t>
            </w:r>
            <w:r>
              <w:rPr>
                <w:spacing w:val="-4"/>
                <w:w w:val="110"/>
                <w:sz w:val="16"/>
              </w:rPr>
              <w:t xml:space="preserve"> </w:t>
            </w:r>
            <w:r>
              <w:rPr>
                <w:spacing w:val="-2"/>
                <w:w w:val="110"/>
                <w:sz w:val="16"/>
              </w:rPr>
              <w:t>Aplicare</w:t>
            </w:r>
          </w:p>
        </w:tc>
        <w:tc>
          <w:tcPr>
            <w:tcW w:w="510" w:type="dxa"/>
          </w:tcPr>
          <w:p w:rsidR="00784464" w:rsidRDefault="00784464" w:rsidP="00784464">
            <w:pPr>
              <w:pStyle w:val="TableParagraph"/>
              <w:spacing w:before="0"/>
              <w:jc w:val="center"/>
              <w:rPr>
                <w:rFonts w:ascii="Times New Roman"/>
                <w:sz w:val="16"/>
              </w:rPr>
            </w:pPr>
          </w:p>
        </w:tc>
        <w:tc>
          <w:tcPr>
            <w:tcW w:w="1428" w:type="dxa"/>
          </w:tcPr>
          <w:p w:rsidR="00784464" w:rsidRDefault="00784464" w:rsidP="00784464">
            <w:pPr>
              <w:pStyle w:val="TableParagraph"/>
              <w:spacing w:before="10"/>
              <w:jc w:val="center"/>
              <w:rPr>
                <w:rFonts w:ascii="Arial Black"/>
                <w:sz w:val="16"/>
              </w:rPr>
            </w:pPr>
          </w:p>
          <w:p w:rsidR="00784464" w:rsidRDefault="00784464" w:rsidP="00784464">
            <w:pPr>
              <w:pStyle w:val="TableParagraph"/>
              <w:spacing w:before="1"/>
              <w:ind w:left="78"/>
              <w:jc w:val="center"/>
              <w:rPr>
                <w:sz w:val="16"/>
              </w:rPr>
            </w:pPr>
            <w:r>
              <w:rPr>
                <w:spacing w:val="-4"/>
                <w:sz w:val="16"/>
              </w:rPr>
              <w:t>SCIM</w:t>
            </w:r>
          </w:p>
        </w:tc>
        <w:tc>
          <w:tcPr>
            <w:tcW w:w="1836" w:type="dxa"/>
          </w:tcPr>
          <w:p w:rsidR="00784464" w:rsidRDefault="00784464" w:rsidP="00784464">
            <w:pPr>
              <w:pStyle w:val="TableParagraph"/>
              <w:spacing w:before="10"/>
              <w:jc w:val="center"/>
              <w:rPr>
                <w:rFonts w:ascii="Arial Black"/>
                <w:sz w:val="16"/>
              </w:rPr>
            </w:pPr>
          </w:p>
          <w:p w:rsidR="00784464" w:rsidRDefault="00784464" w:rsidP="00784464">
            <w:pPr>
              <w:pStyle w:val="TableParagraph"/>
              <w:spacing w:before="1"/>
              <w:ind w:left="78"/>
              <w:jc w:val="center"/>
              <w:rPr>
                <w:sz w:val="16"/>
              </w:rPr>
            </w:pPr>
            <w:r>
              <w:rPr>
                <w:w w:val="105"/>
                <w:sz w:val="16"/>
              </w:rPr>
              <w:t>Membru</w:t>
            </w:r>
            <w:r>
              <w:rPr>
                <w:spacing w:val="5"/>
                <w:w w:val="105"/>
                <w:sz w:val="16"/>
              </w:rPr>
              <w:t xml:space="preserve"> </w:t>
            </w:r>
            <w:r>
              <w:rPr>
                <w:w w:val="105"/>
                <w:sz w:val="16"/>
              </w:rPr>
              <w:t>comisie</w:t>
            </w:r>
            <w:r>
              <w:rPr>
                <w:spacing w:val="6"/>
                <w:w w:val="105"/>
                <w:sz w:val="16"/>
              </w:rPr>
              <w:t xml:space="preserve"> </w:t>
            </w:r>
            <w:r>
              <w:rPr>
                <w:spacing w:val="-4"/>
                <w:w w:val="105"/>
                <w:sz w:val="16"/>
              </w:rPr>
              <w:t>SCIM</w:t>
            </w:r>
          </w:p>
        </w:tc>
        <w:tc>
          <w:tcPr>
            <w:tcW w:w="2142" w:type="dxa"/>
          </w:tcPr>
          <w:p w:rsidR="00784464" w:rsidRDefault="007713ED" w:rsidP="00784464">
            <w:pPr>
              <w:pStyle w:val="TableParagraph"/>
              <w:spacing w:before="1"/>
              <w:ind w:left="79"/>
              <w:jc w:val="center"/>
              <w:rPr>
                <w:sz w:val="16"/>
              </w:rPr>
            </w:pPr>
            <w:r>
              <w:rPr>
                <w:sz w:val="16"/>
              </w:rPr>
              <w:t>Necula Ioana</w:t>
            </w:r>
          </w:p>
        </w:tc>
        <w:tc>
          <w:tcPr>
            <w:tcW w:w="1019" w:type="dxa"/>
          </w:tcPr>
          <w:p w:rsidR="00784464" w:rsidRDefault="00784464" w:rsidP="00784464">
            <w:pPr>
              <w:pStyle w:val="TableParagraph"/>
              <w:spacing w:before="10"/>
              <w:jc w:val="center"/>
              <w:rPr>
                <w:rFonts w:ascii="Arial Black"/>
                <w:sz w:val="16"/>
              </w:rPr>
            </w:pPr>
          </w:p>
          <w:p w:rsidR="00784464" w:rsidRDefault="00784464" w:rsidP="00784464">
            <w:pPr>
              <w:pStyle w:val="TableParagraph"/>
              <w:spacing w:before="1"/>
              <w:ind w:left="38" w:right="56"/>
              <w:jc w:val="center"/>
              <w:rPr>
                <w:sz w:val="16"/>
              </w:rPr>
            </w:pPr>
            <w:r>
              <w:rPr>
                <w:spacing w:val="-2"/>
                <w:sz w:val="16"/>
              </w:rPr>
              <w:t>12.12.2025</w:t>
            </w:r>
          </w:p>
        </w:tc>
        <w:tc>
          <w:tcPr>
            <w:tcW w:w="1121" w:type="dxa"/>
          </w:tcPr>
          <w:p w:rsidR="00784464" w:rsidRDefault="00784464" w:rsidP="00784464">
            <w:pPr>
              <w:pStyle w:val="TableParagraph"/>
              <w:spacing w:before="0"/>
              <w:rPr>
                <w:rFonts w:ascii="Times New Roman"/>
                <w:sz w:val="16"/>
              </w:rPr>
            </w:pPr>
          </w:p>
        </w:tc>
      </w:tr>
      <w:tr w:rsidR="00784464">
        <w:trPr>
          <w:trHeight w:val="540"/>
        </w:trPr>
        <w:tc>
          <w:tcPr>
            <w:tcW w:w="510" w:type="dxa"/>
          </w:tcPr>
          <w:p w:rsidR="00784464" w:rsidRDefault="00784464" w:rsidP="00784464">
            <w:pPr>
              <w:pStyle w:val="TableParagraph"/>
              <w:spacing w:before="10"/>
              <w:jc w:val="center"/>
              <w:rPr>
                <w:rFonts w:ascii="Arial Black"/>
                <w:sz w:val="16"/>
              </w:rPr>
            </w:pPr>
          </w:p>
          <w:p w:rsidR="00784464" w:rsidRDefault="00784464" w:rsidP="00784464">
            <w:pPr>
              <w:pStyle w:val="TableParagraph"/>
              <w:spacing w:before="1"/>
              <w:ind w:right="61"/>
              <w:jc w:val="center"/>
              <w:rPr>
                <w:sz w:val="16"/>
              </w:rPr>
            </w:pPr>
            <w:r>
              <w:rPr>
                <w:spacing w:val="-5"/>
                <w:sz w:val="16"/>
              </w:rPr>
              <w:t>3.2</w:t>
            </w:r>
          </w:p>
        </w:tc>
        <w:tc>
          <w:tcPr>
            <w:tcW w:w="1735" w:type="dxa"/>
          </w:tcPr>
          <w:p w:rsidR="00784464" w:rsidRDefault="00784464" w:rsidP="00784464">
            <w:pPr>
              <w:pStyle w:val="TableParagraph"/>
              <w:spacing w:before="10"/>
              <w:jc w:val="center"/>
              <w:rPr>
                <w:rFonts w:ascii="Arial Black"/>
                <w:sz w:val="16"/>
              </w:rPr>
            </w:pPr>
          </w:p>
          <w:p w:rsidR="00784464" w:rsidRDefault="00784464" w:rsidP="00784464">
            <w:pPr>
              <w:pStyle w:val="TableParagraph"/>
              <w:spacing w:before="1"/>
              <w:ind w:left="78"/>
              <w:jc w:val="center"/>
              <w:rPr>
                <w:sz w:val="16"/>
              </w:rPr>
            </w:pPr>
            <w:r>
              <w:rPr>
                <w:w w:val="110"/>
                <w:sz w:val="16"/>
              </w:rPr>
              <w:t>Informare</w:t>
            </w:r>
            <w:r>
              <w:rPr>
                <w:spacing w:val="-4"/>
                <w:w w:val="110"/>
                <w:sz w:val="16"/>
              </w:rPr>
              <w:t xml:space="preserve"> </w:t>
            </w:r>
            <w:r>
              <w:rPr>
                <w:w w:val="110"/>
                <w:sz w:val="16"/>
              </w:rPr>
              <w:t>/</w:t>
            </w:r>
            <w:r>
              <w:rPr>
                <w:spacing w:val="-4"/>
                <w:w w:val="110"/>
                <w:sz w:val="16"/>
              </w:rPr>
              <w:t xml:space="preserve"> </w:t>
            </w:r>
            <w:r>
              <w:rPr>
                <w:spacing w:val="-2"/>
                <w:w w:val="110"/>
                <w:sz w:val="16"/>
              </w:rPr>
              <w:t>Aplicare</w:t>
            </w:r>
          </w:p>
        </w:tc>
        <w:tc>
          <w:tcPr>
            <w:tcW w:w="510" w:type="dxa"/>
          </w:tcPr>
          <w:p w:rsidR="00784464" w:rsidRDefault="00784464" w:rsidP="00784464">
            <w:pPr>
              <w:pStyle w:val="TableParagraph"/>
              <w:spacing w:before="0"/>
              <w:jc w:val="center"/>
              <w:rPr>
                <w:rFonts w:ascii="Times New Roman"/>
                <w:sz w:val="16"/>
              </w:rPr>
            </w:pPr>
          </w:p>
        </w:tc>
        <w:tc>
          <w:tcPr>
            <w:tcW w:w="1428" w:type="dxa"/>
          </w:tcPr>
          <w:p w:rsidR="00784464" w:rsidRDefault="00784464" w:rsidP="00784464">
            <w:pPr>
              <w:pStyle w:val="TableParagraph"/>
              <w:spacing w:before="10"/>
              <w:jc w:val="center"/>
              <w:rPr>
                <w:rFonts w:ascii="Arial Black"/>
                <w:sz w:val="16"/>
              </w:rPr>
            </w:pPr>
          </w:p>
          <w:p w:rsidR="00784464" w:rsidRDefault="00784464" w:rsidP="00784464">
            <w:pPr>
              <w:pStyle w:val="TableParagraph"/>
              <w:spacing w:before="1"/>
              <w:ind w:left="78"/>
              <w:jc w:val="center"/>
              <w:rPr>
                <w:sz w:val="16"/>
              </w:rPr>
            </w:pPr>
            <w:r>
              <w:rPr>
                <w:spacing w:val="-4"/>
                <w:sz w:val="16"/>
              </w:rPr>
              <w:t>SCIM</w:t>
            </w:r>
          </w:p>
        </w:tc>
        <w:tc>
          <w:tcPr>
            <w:tcW w:w="1836" w:type="dxa"/>
          </w:tcPr>
          <w:p w:rsidR="00784464" w:rsidRDefault="00784464" w:rsidP="00784464">
            <w:pPr>
              <w:pStyle w:val="TableParagraph"/>
              <w:spacing w:before="10"/>
              <w:jc w:val="center"/>
              <w:rPr>
                <w:rFonts w:ascii="Arial Black"/>
                <w:sz w:val="16"/>
              </w:rPr>
            </w:pPr>
          </w:p>
          <w:p w:rsidR="00784464" w:rsidRDefault="00784464" w:rsidP="00784464">
            <w:pPr>
              <w:pStyle w:val="TableParagraph"/>
              <w:spacing w:before="1"/>
              <w:ind w:left="78"/>
              <w:jc w:val="center"/>
              <w:rPr>
                <w:sz w:val="16"/>
              </w:rPr>
            </w:pPr>
            <w:r>
              <w:rPr>
                <w:w w:val="105"/>
                <w:sz w:val="16"/>
              </w:rPr>
              <w:t>Membru</w:t>
            </w:r>
            <w:r>
              <w:rPr>
                <w:spacing w:val="5"/>
                <w:w w:val="105"/>
                <w:sz w:val="16"/>
              </w:rPr>
              <w:t xml:space="preserve"> </w:t>
            </w:r>
            <w:r>
              <w:rPr>
                <w:w w:val="105"/>
                <w:sz w:val="16"/>
              </w:rPr>
              <w:t>comisie</w:t>
            </w:r>
            <w:r>
              <w:rPr>
                <w:spacing w:val="6"/>
                <w:w w:val="105"/>
                <w:sz w:val="16"/>
              </w:rPr>
              <w:t xml:space="preserve"> </w:t>
            </w:r>
            <w:r>
              <w:rPr>
                <w:spacing w:val="-4"/>
                <w:w w:val="105"/>
                <w:sz w:val="16"/>
              </w:rPr>
              <w:t>SCIM</w:t>
            </w:r>
          </w:p>
        </w:tc>
        <w:tc>
          <w:tcPr>
            <w:tcW w:w="2142" w:type="dxa"/>
          </w:tcPr>
          <w:p w:rsidR="00784464" w:rsidRDefault="007713ED" w:rsidP="00784464">
            <w:pPr>
              <w:pStyle w:val="TableParagraph"/>
              <w:spacing w:before="1"/>
              <w:ind w:left="79"/>
              <w:jc w:val="center"/>
              <w:rPr>
                <w:sz w:val="16"/>
              </w:rPr>
            </w:pPr>
            <w:r>
              <w:rPr>
                <w:sz w:val="16"/>
              </w:rPr>
              <w:t>Ion Viforița</w:t>
            </w:r>
          </w:p>
        </w:tc>
        <w:tc>
          <w:tcPr>
            <w:tcW w:w="1019" w:type="dxa"/>
          </w:tcPr>
          <w:p w:rsidR="00784464" w:rsidRDefault="00784464" w:rsidP="00784464">
            <w:pPr>
              <w:pStyle w:val="TableParagraph"/>
              <w:spacing w:before="10"/>
              <w:jc w:val="center"/>
              <w:rPr>
                <w:rFonts w:ascii="Arial Black"/>
                <w:sz w:val="16"/>
              </w:rPr>
            </w:pPr>
          </w:p>
          <w:p w:rsidR="00784464" w:rsidRDefault="00784464" w:rsidP="00784464">
            <w:pPr>
              <w:pStyle w:val="TableParagraph"/>
              <w:spacing w:before="1"/>
              <w:ind w:left="38" w:right="56"/>
              <w:jc w:val="center"/>
              <w:rPr>
                <w:sz w:val="16"/>
              </w:rPr>
            </w:pPr>
            <w:r>
              <w:rPr>
                <w:spacing w:val="-2"/>
                <w:sz w:val="16"/>
              </w:rPr>
              <w:t>12.12.2025</w:t>
            </w:r>
          </w:p>
        </w:tc>
        <w:tc>
          <w:tcPr>
            <w:tcW w:w="1121" w:type="dxa"/>
          </w:tcPr>
          <w:p w:rsidR="00784464" w:rsidRDefault="00784464" w:rsidP="00784464">
            <w:pPr>
              <w:pStyle w:val="TableParagraph"/>
              <w:spacing w:before="0"/>
              <w:rPr>
                <w:rFonts w:ascii="Times New Roman"/>
                <w:sz w:val="16"/>
              </w:rPr>
            </w:pPr>
          </w:p>
        </w:tc>
      </w:tr>
      <w:tr w:rsidR="00784464">
        <w:trPr>
          <w:trHeight w:val="540"/>
        </w:trPr>
        <w:tc>
          <w:tcPr>
            <w:tcW w:w="510" w:type="dxa"/>
          </w:tcPr>
          <w:p w:rsidR="00784464" w:rsidRDefault="00784464" w:rsidP="00784464">
            <w:pPr>
              <w:pStyle w:val="TableParagraph"/>
              <w:spacing w:before="10"/>
              <w:jc w:val="center"/>
              <w:rPr>
                <w:rFonts w:ascii="Arial Black"/>
                <w:sz w:val="16"/>
              </w:rPr>
            </w:pPr>
          </w:p>
          <w:p w:rsidR="00784464" w:rsidRDefault="00784464" w:rsidP="00784464">
            <w:pPr>
              <w:pStyle w:val="TableParagraph"/>
              <w:spacing w:before="10"/>
              <w:jc w:val="center"/>
              <w:rPr>
                <w:rFonts w:ascii="Arial Black"/>
                <w:sz w:val="16"/>
              </w:rPr>
            </w:pPr>
            <w:r>
              <w:rPr>
                <w:spacing w:val="-5"/>
                <w:sz w:val="16"/>
              </w:rPr>
              <w:t>3.3</w:t>
            </w:r>
          </w:p>
        </w:tc>
        <w:tc>
          <w:tcPr>
            <w:tcW w:w="1735" w:type="dxa"/>
          </w:tcPr>
          <w:p w:rsidR="00784464" w:rsidRDefault="00784464" w:rsidP="00784464">
            <w:pPr>
              <w:pStyle w:val="TableParagraph"/>
              <w:spacing w:before="10"/>
              <w:jc w:val="center"/>
              <w:rPr>
                <w:rFonts w:ascii="Arial Black"/>
                <w:sz w:val="16"/>
              </w:rPr>
            </w:pPr>
          </w:p>
          <w:p w:rsidR="00784464" w:rsidRDefault="00784464" w:rsidP="00784464">
            <w:pPr>
              <w:pStyle w:val="TableParagraph"/>
              <w:spacing w:before="10"/>
              <w:jc w:val="center"/>
              <w:rPr>
                <w:rFonts w:ascii="Arial Black"/>
                <w:sz w:val="16"/>
              </w:rPr>
            </w:pPr>
            <w:r>
              <w:rPr>
                <w:w w:val="110"/>
                <w:sz w:val="16"/>
              </w:rPr>
              <w:t>Informare</w:t>
            </w:r>
            <w:r>
              <w:rPr>
                <w:spacing w:val="-4"/>
                <w:w w:val="110"/>
                <w:sz w:val="16"/>
              </w:rPr>
              <w:t xml:space="preserve"> </w:t>
            </w:r>
            <w:r>
              <w:rPr>
                <w:w w:val="110"/>
                <w:sz w:val="16"/>
              </w:rPr>
              <w:t>/</w:t>
            </w:r>
            <w:r>
              <w:rPr>
                <w:spacing w:val="-4"/>
                <w:w w:val="110"/>
                <w:sz w:val="16"/>
              </w:rPr>
              <w:t xml:space="preserve"> </w:t>
            </w:r>
            <w:r>
              <w:rPr>
                <w:spacing w:val="-2"/>
                <w:w w:val="110"/>
                <w:sz w:val="16"/>
              </w:rPr>
              <w:t>Aplicare</w:t>
            </w:r>
          </w:p>
        </w:tc>
        <w:tc>
          <w:tcPr>
            <w:tcW w:w="510" w:type="dxa"/>
          </w:tcPr>
          <w:p w:rsidR="00784464" w:rsidRDefault="00784464" w:rsidP="00784464">
            <w:pPr>
              <w:pStyle w:val="TableParagraph"/>
              <w:spacing w:before="0"/>
              <w:jc w:val="center"/>
              <w:rPr>
                <w:rFonts w:ascii="Times New Roman"/>
                <w:sz w:val="16"/>
              </w:rPr>
            </w:pPr>
          </w:p>
        </w:tc>
        <w:tc>
          <w:tcPr>
            <w:tcW w:w="1428" w:type="dxa"/>
          </w:tcPr>
          <w:p w:rsidR="00784464" w:rsidRDefault="00784464" w:rsidP="00784464">
            <w:pPr>
              <w:pStyle w:val="TableParagraph"/>
              <w:spacing w:before="10"/>
              <w:jc w:val="center"/>
              <w:rPr>
                <w:rFonts w:ascii="Arial Black"/>
                <w:sz w:val="16"/>
              </w:rPr>
            </w:pPr>
          </w:p>
          <w:p w:rsidR="00784464" w:rsidRDefault="00784464" w:rsidP="00784464">
            <w:pPr>
              <w:pStyle w:val="TableParagraph"/>
              <w:spacing w:before="10"/>
              <w:jc w:val="center"/>
              <w:rPr>
                <w:rFonts w:ascii="Arial Black"/>
                <w:sz w:val="16"/>
              </w:rPr>
            </w:pPr>
            <w:r>
              <w:rPr>
                <w:spacing w:val="-4"/>
                <w:sz w:val="16"/>
              </w:rPr>
              <w:t>SCIM</w:t>
            </w:r>
          </w:p>
        </w:tc>
        <w:tc>
          <w:tcPr>
            <w:tcW w:w="1836" w:type="dxa"/>
          </w:tcPr>
          <w:p w:rsidR="00784464" w:rsidRDefault="00784464" w:rsidP="00784464">
            <w:pPr>
              <w:pStyle w:val="TableParagraph"/>
              <w:spacing w:before="10"/>
              <w:jc w:val="center"/>
              <w:rPr>
                <w:rFonts w:ascii="Arial Black"/>
                <w:sz w:val="16"/>
              </w:rPr>
            </w:pPr>
          </w:p>
          <w:p w:rsidR="00784464" w:rsidRDefault="00784464" w:rsidP="00784464">
            <w:pPr>
              <w:pStyle w:val="TableParagraph"/>
              <w:spacing w:before="10"/>
              <w:jc w:val="center"/>
              <w:rPr>
                <w:rFonts w:ascii="Arial Black"/>
                <w:sz w:val="16"/>
              </w:rPr>
            </w:pPr>
            <w:r>
              <w:rPr>
                <w:w w:val="105"/>
                <w:sz w:val="16"/>
              </w:rPr>
              <w:t>Membru</w:t>
            </w:r>
            <w:r>
              <w:rPr>
                <w:spacing w:val="5"/>
                <w:w w:val="105"/>
                <w:sz w:val="16"/>
              </w:rPr>
              <w:t xml:space="preserve"> </w:t>
            </w:r>
            <w:r>
              <w:rPr>
                <w:w w:val="105"/>
                <w:sz w:val="16"/>
              </w:rPr>
              <w:t>comisie</w:t>
            </w:r>
            <w:r>
              <w:rPr>
                <w:spacing w:val="6"/>
                <w:w w:val="105"/>
                <w:sz w:val="16"/>
              </w:rPr>
              <w:t xml:space="preserve"> </w:t>
            </w:r>
            <w:r>
              <w:rPr>
                <w:spacing w:val="-4"/>
                <w:w w:val="105"/>
                <w:sz w:val="16"/>
              </w:rPr>
              <w:t>SCIM</w:t>
            </w:r>
          </w:p>
        </w:tc>
        <w:tc>
          <w:tcPr>
            <w:tcW w:w="2142" w:type="dxa"/>
          </w:tcPr>
          <w:p w:rsidR="00784464" w:rsidRDefault="007713ED" w:rsidP="00784464">
            <w:pPr>
              <w:pStyle w:val="TableParagraph"/>
              <w:spacing w:before="1"/>
              <w:ind w:left="79"/>
              <w:jc w:val="center"/>
              <w:rPr>
                <w:sz w:val="16"/>
              </w:rPr>
            </w:pPr>
            <w:r>
              <w:rPr>
                <w:sz w:val="16"/>
              </w:rPr>
              <w:t>Ilie Mihaela</w:t>
            </w:r>
          </w:p>
        </w:tc>
        <w:tc>
          <w:tcPr>
            <w:tcW w:w="1019" w:type="dxa"/>
          </w:tcPr>
          <w:p w:rsidR="00784464" w:rsidRDefault="00784464" w:rsidP="00784464">
            <w:pPr>
              <w:pStyle w:val="TableParagraph"/>
              <w:spacing w:before="10"/>
              <w:jc w:val="center"/>
              <w:rPr>
                <w:rFonts w:ascii="Arial Black"/>
                <w:sz w:val="16"/>
              </w:rPr>
            </w:pPr>
          </w:p>
          <w:p w:rsidR="00784464" w:rsidRDefault="00784464" w:rsidP="00784464">
            <w:pPr>
              <w:pStyle w:val="TableParagraph"/>
              <w:spacing w:before="10"/>
              <w:jc w:val="center"/>
              <w:rPr>
                <w:rFonts w:ascii="Arial Black"/>
                <w:sz w:val="16"/>
              </w:rPr>
            </w:pPr>
            <w:r>
              <w:rPr>
                <w:spacing w:val="-2"/>
                <w:sz w:val="16"/>
              </w:rPr>
              <w:t>12.12.2025</w:t>
            </w:r>
          </w:p>
        </w:tc>
        <w:tc>
          <w:tcPr>
            <w:tcW w:w="1121" w:type="dxa"/>
          </w:tcPr>
          <w:p w:rsidR="00784464" w:rsidRDefault="00784464" w:rsidP="00784464">
            <w:pPr>
              <w:pStyle w:val="TableParagraph"/>
              <w:spacing w:before="0"/>
              <w:rPr>
                <w:rFonts w:ascii="Times New Roman"/>
                <w:sz w:val="16"/>
              </w:rPr>
            </w:pPr>
          </w:p>
        </w:tc>
      </w:tr>
      <w:tr w:rsidR="00784464">
        <w:trPr>
          <w:trHeight w:val="540"/>
        </w:trPr>
        <w:tc>
          <w:tcPr>
            <w:tcW w:w="510" w:type="dxa"/>
          </w:tcPr>
          <w:p w:rsidR="00784464" w:rsidRDefault="00784464" w:rsidP="00784464">
            <w:pPr>
              <w:pStyle w:val="TableParagraph"/>
              <w:spacing w:before="10"/>
              <w:jc w:val="center"/>
              <w:rPr>
                <w:rFonts w:ascii="Arial Black"/>
                <w:sz w:val="16"/>
              </w:rPr>
            </w:pPr>
          </w:p>
          <w:p w:rsidR="00784464" w:rsidRDefault="00784464" w:rsidP="00784464">
            <w:pPr>
              <w:pStyle w:val="TableParagraph"/>
              <w:spacing w:before="1"/>
              <w:ind w:right="61"/>
              <w:jc w:val="center"/>
              <w:rPr>
                <w:sz w:val="16"/>
              </w:rPr>
            </w:pPr>
            <w:r>
              <w:rPr>
                <w:spacing w:val="-5"/>
                <w:sz w:val="16"/>
              </w:rPr>
              <w:t>3.4</w:t>
            </w:r>
          </w:p>
        </w:tc>
        <w:tc>
          <w:tcPr>
            <w:tcW w:w="1735" w:type="dxa"/>
          </w:tcPr>
          <w:p w:rsidR="00784464" w:rsidRDefault="00784464" w:rsidP="00784464">
            <w:pPr>
              <w:pStyle w:val="TableParagraph"/>
              <w:spacing w:before="10"/>
              <w:jc w:val="center"/>
              <w:rPr>
                <w:rFonts w:ascii="Arial Black"/>
                <w:sz w:val="16"/>
              </w:rPr>
            </w:pPr>
          </w:p>
          <w:p w:rsidR="00784464" w:rsidRDefault="00784464" w:rsidP="00784464">
            <w:pPr>
              <w:pStyle w:val="TableParagraph"/>
              <w:spacing w:before="1"/>
              <w:ind w:left="78"/>
              <w:jc w:val="center"/>
              <w:rPr>
                <w:sz w:val="16"/>
              </w:rPr>
            </w:pPr>
            <w:r>
              <w:rPr>
                <w:w w:val="110"/>
                <w:sz w:val="16"/>
              </w:rPr>
              <w:t>Informare</w:t>
            </w:r>
            <w:r>
              <w:rPr>
                <w:spacing w:val="-4"/>
                <w:w w:val="110"/>
                <w:sz w:val="16"/>
              </w:rPr>
              <w:t xml:space="preserve"> </w:t>
            </w:r>
            <w:r>
              <w:rPr>
                <w:w w:val="110"/>
                <w:sz w:val="16"/>
              </w:rPr>
              <w:t>/</w:t>
            </w:r>
            <w:r>
              <w:rPr>
                <w:spacing w:val="-4"/>
                <w:w w:val="110"/>
                <w:sz w:val="16"/>
              </w:rPr>
              <w:t xml:space="preserve"> </w:t>
            </w:r>
            <w:r>
              <w:rPr>
                <w:spacing w:val="-2"/>
                <w:w w:val="110"/>
                <w:sz w:val="16"/>
              </w:rPr>
              <w:t>Aplicare</w:t>
            </w:r>
          </w:p>
        </w:tc>
        <w:tc>
          <w:tcPr>
            <w:tcW w:w="510" w:type="dxa"/>
          </w:tcPr>
          <w:p w:rsidR="00784464" w:rsidRDefault="00784464" w:rsidP="00784464">
            <w:pPr>
              <w:pStyle w:val="TableParagraph"/>
              <w:spacing w:before="0"/>
              <w:jc w:val="center"/>
              <w:rPr>
                <w:rFonts w:ascii="Times New Roman"/>
                <w:sz w:val="16"/>
              </w:rPr>
            </w:pPr>
          </w:p>
        </w:tc>
        <w:tc>
          <w:tcPr>
            <w:tcW w:w="1428" w:type="dxa"/>
          </w:tcPr>
          <w:p w:rsidR="00784464" w:rsidRDefault="00784464" w:rsidP="00784464">
            <w:pPr>
              <w:pStyle w:val="TableParagraph"/>
              <w:spacing w:before="10"/>
              <w:jc w:val="center"/>
              <w:rPr>
                <w:rFonts w:ascii="Arial Black"/>
                <w:sz w:val="16"/>
              </w:rPr>
            </w:pPr>
          </w:p>
          <w:p w:rsidR="00784464" w:rsidRDefault="00784464" w:rsidP="00784464">
            <w:pPr>
              <w:pStyle w:val="TableParagraph"/>
              <w:spacing w:before="1"/>
              <w:ind w:left="78"/>
              <w:jc w:val="center"/>
              <w:rPr>
                <w:sz w:val="16"/>
              </w:rPr>
            </w:pPr>
            <w:r>
              <w:rPr>
                <w:spacing w:val="-4"/>
                <w:sz w:val="16"/>
              </w:rPr>
              <w:t>SCIM</w:t>
            </w:r>
          </w:p>
        </w:tc>
        <w:tc>
          <w:tcPr>
            <w:tcW w:w="1836" w:type="dxa"/>
          </w:tcPr>
          <w:p w:rsidR="00784464" w:rsidRDefault="00784464" w:rsidP="00784464">
            <w:pPr>
              <w:pStyle w:val="TableParagraph"/>
              <w:spacing w:before="10"/>
              <w:jc w:val="center"/>
              <w:rPr>
                <w:rFonts w:ascii="Arial Black"/>
                <w:sz w:val="16"/>
              </w:rPr>
            </w:pPr>
          </w:p>
          <w:p w:rsidR="00784464" w:rsidRDefault="00784464" w:rsidP="00784464">
            <w:pPr>
              <w:pStyle w:val="TableParagraph"/>
              <w:spacing w:before="1"/>
              <w:ind w:left="78"/>
              <w:jc w:val="center"/>
              <w:rPr>
                <w:sz w:val="16"/>
              </w:rPr>
            </w:pPr>
            <w:r>
              <w:rPr>
                <w:sz w:val="16"/>
              </w:rPr>
              <w:t>Secretar</w:t>
            </w:r>
            <w:r>
              <w:rPr>
                <w:spacing w:val="12"/>
                <w:sz w:val="16"/>
              </w:rPr>
              <w:t xml:space="preserve"> </w:t>
            </w:r>
            <w:r>
              <w:rPr>
                <w:sz w:val="16"/>
              </w:rPr>
              <w:t>comisie</w:t>
            </w:r>
            <w:r>
              <w:rPr>
                <w:spacing w:val="12"/>
                <w:sz w:val="16"/>
              </w:rPr>
              <w:t xml:space="preserve"> </w:t>
            </w:r>
            <w:r>
              <w:rPr>
                <w:spacing w:val="-4"/>
                <w:sz w:val="16"/>
              </w:rPr>
              <w:t>SCIM</w:t>
            </w:r>
          </w:p>
        </w:tc>
        <w:tc>
          <w:tcPr>
            <w:tcW w:w="2142" w:type="dxa"/>
          </w:tcPr>
          <w:p w:rsidR="00784464" w:rsidRDefault="007713ED" w:rsidP="00784464">
            <w:pPr>
              <w:pStyle w:val="TableParagraph"/>
              <w:spacing w:before="1"/>
              <w:ind w:left="79"/>
              <w:jc w:val="center"/>
              <w:rPr>
                <w:sz w:val="16"/>
              </w:rPr>
            </w:pPr>
            <w:r>
              <w:rPr>
                <w:sz w:val="16"/>
              </w:rPr>
              <w:t>Colonel Carmen Eugenia</w:t>
            </w:r>
          </w:p>
        </w:tc>
        <w:tc>
          <w:tcPr>
            <w:tcW w:w="1019" w:type="dxa"/>
          </w:tcPr>
          <w:p w:rsidR="00784464" w:rsidRDefault="00784464" w:rsidP="00784464">
            <w:pPr>
              <w:pStyle w:val="TableParagraph"/>
              <w:spacing w:before="10"/>
              <w:jc w:val="center"/>
              <w:rPr>
                <w:rFonts w:ascii="Arial Black"/>
                <w:sz w:val="16"/>
              </w:rPr>
            </w:pPr>
          </w:p>
          <w:p w:rsidR="00784464" w:rsidRDefault="00784464" w:rsidP="00784464">
            <w:pPr>
              <w:pStyle w:val="TableParagraph"/>
              <w:spacing w:before="1"/>
              <w:ind w:left="38" w:right="56"/>
              <w:jc w:val="center"/>
              <w:rPr>
                <w:sz w:val="16"/>
              </w:rPr>
            </w:pPr>
            <w:r>
              <w:rPr>
                <w:spacing w:val="-2"/>
                <w:sz w:val="16"/>
              </w:rPr>
              <w:t>12.12.2025</w:t>
            </w:r>
          </w:p>
        </w:tc>
        <w:tc>
          <w:tcPr>
            <w:tcW w:w="1121" w:type="dxa"/>
          </w:tcPr>
          <w:p w:rsidR="00784464" w:rsidRDefault="00784464" w:rsidP="00784464">
            <w:pPr>
              <w:pStyle w:val="TableParagraph"/>
              <w:spacing w:before="0"/>
              <w:rPr>
                <w:rFonts w:ascii="Times New Roman"/>
                <w:sz w:val="16"/>
              </w:rPr>
            </w:pPr>
          </w:p>
        </w:tc>
      </w:tr>
      <w:tr w:rsidR="00784464">
        <w:trPr>
          <w:trHeight w:val="644"/>
        </w:trPr>
        <w:tc>
          <w:tcPr>
            <w:tcW w:w="510" w:type="dxa"/>
          </w:tcPr>
          <w:p w:rsidR="00784464" w:rsidRDefault="00784464" w:rsidP="00784464">
            <w:pPr>
              <w:pStyle w:val="TableParagraph"/>
              <w:spacing w:before="10"/>
              <w:jc w:val="center"/>
              <w:rPr>
                <w:rFonts w:ascii="Arial Black"/>
                <w:sz w:val="16"/>
              </w:rPr>
            </w:pPr>
          </w:p>
          <w:p w:rsidR="00784464" w:rsidRDefault="00784464" w:rsidP="00784464">
            <w:pPr>
              <w:pStyle w:val="TableParagraph"/>
              <w:spacing w:before="1"/>
              <w:ind w:right="61"/>
              <w:jc w:val="center"/>
              <w:rPr>
                <w:sz w:val="16"/>
              </w:rPr>
            </w:pPr>
            <w:r>
              <w:rPr>
                <w:spacing w:val="-5"/>
                <w:sz w:val="16"/>
              </w:rPr>
              <w:t>3.5</w:t>
            </w:r>
          </w:p>
        </w:tc>
        <w:tc>
          <w:tcPr>
            <w:tcW w:w="1735" w:type="dxa"/>
          </w:tcPr>
          <w:p w:rsidR="00784464" w:rsidRDefault="00784464" w:rsidP="00784464">
            <w:pPr>
              <w:pStyle w:val="TableParagraph"/>
              <w:spacing w:before="10"/>
              <w:jc w:val="center"/>
              <w:rPr>
                <w:rFonts w:ascii="Arial Black"/>
                <w:sz w:val="16"/>
              </w:rPr>
            </w:pPr>
          </w:p>
          <w:p w:rsidR="00784464" w:rsidRDefault="00784464" w:rsidP="00784464">
            <w:pPr>
              <w:pStyle w:val="TableParagraph"/>
              <w:spacing w:before="1"/>
              <w:ind w:left="78"/>
              <w:jc w:val="center"/>
              <w:rPr>
                <w:sz w:val="16"/>
              </w:rPr>
            </w:pPr>
            <w:r>
              <w:rPr>
                <w:w w:val="110"/>
                <w:sz w:val="16"/>
              </w:rPr>
              <w:t>Informare</w:t>
            </w:r>
            <w:r>
              <w:rPr>
                <w:spacing w:val="-4"/>
                <w:w w:val="110"/>
                <w:sz w:val="16"/>
              </w:rPr>
              <w:t xml:space="preserve"> </w:t>
            </w:r>
            <w:r>
              <w:rPr>
                <w:w w:val="110"/>
                <w:sz w:val="16"/>
              </w:rPr>
              <w:t>/</w:t>
            </w:r>
            <w:r>
              <w:rPr>
                <w:spacing w:val="-4"/>
                <w:w w:val="110"/>
                <w:sz w:val="16"/>
              </w:rPr>
              <w:t xml:space="preserve"> </w:t>
            </w:r>
            <w:r>
              <w:rPr>
                <w:spacing w:val="-2"/>
                <w:w w:val="110"/>
                <w:sz w:val="16"/>
              </w:rPr>
              <w:t>Aplicare</w:t>
            </w:r>
          </w:p>
        </w:tc>
        <w:tc>
          <w:tcPr>
            <w:tcW w:w="510" w:type="dxa"/>
          </w:tcPr>
          <w:p w:rsidR="00784464" w:rsidRDefault="00784464" w:rsidP="00784464">
            <w:pPr>
              <w:pStyle w:val="TableParagraph"/>
              <w:spacing w:before="0"/>
              <w:jc w:val="center"/>
              <w:rPr>
                <w:rFonts w:ascii="Times New Roman"/>
                <w:sz w:val="16"/>
              </w:rPr>
            </w:pPr>
          </w:p>
        </w:tc>
        <w:tc>
          <w:tcPr>
            <w:tcW w:w="1428" w:type="dxa"/>
          </w:tcPr>
          <w:p w:rsidR="00784464" w:rsidRDefault="00784464" w:rsidP="00784464">
            <w:pPr>
              <w:pStyle w:val="TableParagraph"/>
              <w:spacing w:before="217" w:line="200" w:lineRule="atLeast"/>
              <w:ind w:left="78" w:right="75"/>
              <w:jc w:val="center"/>
              <w:rPr>
                <w:sz w:val="16"/>
              </w:rPr>
            </w:pPr>
            <w:r>
              <w:rPr>
                <w:w w:val="105"/>
                <w:sz w:val="16"/>
              </w:rPr>
              <w:t>Cod</w:t>
            </w:r>
            <w:r>
              <w:rPr>
                <w:spacing w:val="-12"/>
                <w:w w:val="105"/>
                <w:sz w:val="16"/>
              </w:rPr>
              <w:t xml:space="preserve"> </w:t>
            </w:r>
            <w:r>
              <w:rPr>
                <w:w w:val="105"/>
                <w:sz w:val="16"/>
              </w:rPr>
              <w:t>de</w:t>
            </w:r>
            <w:r>
              <w:rPr>
                <w:spacing w:val="-11"/>
                <w:w w:val="105"/>
                <w:sz w:val="16"/>
              </w:rPr>
              <w:t xml:space="preserve"> </w:t>
            </w:r>
            <w:r>
              <w:rPr>
                <w:w w:val="105"/>
                <w:sz w:val="16"/>
              </w:rPr>
              <w:t xml:space="preserve">Conduita </w:t>
            </w:r>
            <w:r>
              <w:rPr>
                <w:spacing w:val="-4"/>
                <w:w w:val="105"/>
                <w:sz w:val="16"/>
              </w:rPr>
              <w:t>Etica</w:t>
            </w:r>
          </w:p>
        </w:tc>
        <w:tc>
          <w:tcPr>
            <w:tcW w:w="1836" w:type="dxa"/>
          </w:tcPr>
          <w:p w:rsidR="00784464" w:rsidRDefault="00784464" w:rsidP="00784464">
            <w:pPr>
              <w:pStyle w:val="TableParagraph"/>
              <w:spacing w:before="217" w:line="200" w:lineRule="atLeast"/>
              <w:ind w:left="78"/>
              <w:jc w:val="center"/>
              <w:rPr>
                <w:sz w:val="16"/>
              </w:rPr>
            </w:pPr>
            <w:r>
              <w:rPr>
                <w:sz w:val="16"/>
              </w:rPr>
              <w:t>Responsabil</w:t>
            </w:r>
            <w:r>
              <w:rPr>
                <w:spacing w:val="-4"/>
                <w:sz w:val="16"/>
              </w:rPr>
              <w:t xml:space="preserve"> </w:t>
            </w:r>
            <w:r>
              <w:rPr>
                <w:sz w:val="16"/>
              </w:rPr>
              <w:t>Cod</w:t>
            </w:r>
            <w:r>
              <w:rPr>
                <w:spacing w:val="-4"/>
                <w:sz w:val="16"/>
              </w:rPr>
              <w:t xml:space="preserve"> </w:t>
            </w:r>
            <w:r>
              <w:rPr>
                <w:sz w:val="16"/>
              </w:rPr>
              <w:t>de Conduita Etica</w:t>
            </w:r>
          </w:p>
        </w:tc>
        <w:tc>
          <w:tcPr>
            <w:tcW w:w="2142" w:type="dxa"/>
          </w:tcPr>
          <w:p w:rsidR="00784464" w:rsidRDefault="007713ED" w:rsidP="00784464">
            <w:pPr>
              <w:pStyle w:val="TableParagraph"/>
              <w:spacing w:before="1"/>
              <w:ind w:left="79"/>
              <w:jc w:val="center"/>
              <w:rPr>
                <w:sz w:val="16"/>
              </w:rPr>
            </w:pPr>
            <w:r>
              <w:rPr>
                <w:sz w:val="16"/>
              </w:rPr>
              <w:t>Tene Mariana</w:t>
            </w:r>
          </w:p>
        </w:tc>
        <w:tc>
          <w:tcPr>
            <w:tcW w:w="1019" w:type="dxa"/>
          </w:tcPr>
          <w:p w:rsidR="00784464" w:rsidRDefault="00784464" w:rsidP="00784464">
            <w:pPr>
              <w:pStyle w:val="TableParagraph"/>
              <w:spacing w:before="10"/>
              <w:jc w:val="center"/>
              <w:rPr>
                <w:rFonts w:ascii="Arial Black"/>
                <w:sz w:val="16"/>
              </w:rPr>
            </w:pPr>
          </w:p>
          <w:p w:rsidR="00784464" w:rsidRDefault="00784464" w:rsidP="00784464">
            <w:pPr>
              <w:pStyle w:val="TableParagraph"/>
              <w:spacing w:before="1"/>
              <w:ind w:left="38" w:right="56"/>
              <w:jc w:val="center"/>
              <w:rPr>
                <w:sz w:val="16"/>
              </w:rPr>
            </w:pPr>
            <w:r>
              <w:rPr>
                <w:spacing w:val="-2"/>
                <w:sz w:val="16"/>
              </w:rPr>
              <w:t>12.12.2025</w:t>
            </w:r>
          </w:p>
        </w:tc>
        <w:tc>
          <w:tcPr>
            <w:tcW w:w="1121" w:type="dxa"/>
          </w:tcPr>
          <w:p w:rsidR="00784464" w:rsidRDefault="00784464" w:rsidP="00784464">
            <w:pPr>
              <w:pStyle w:val="TableParagraph"/>
              <w:spacing w:before="0"/>
              <w:rPr>
                <w:rFonts w:ascii="Times New Roman"/>
                <w:sz w:val="16"/>
              </w:rPr>
            </w:pPr>
          </w:p>
        </w:tc>
      </w:tr>
      <w:tr w:rsidR="00784464">
        <w:trPr>
          <w:trHeight w:val="644"/>
        </w:trPr>
        <w:tc>
          <w:tcPr>
            <w:tcW w:w="510" w:type="dxa"/>
          </w:tcPr>
          <w:p w:rsidR="00784464" w:rsidRDefault="00784464" w:rsidP="00784464">
            <w:pPr>
              <w:pStyle w:val="TableParagraph"/>
              <w:spacing w:before="10"/>
              <w:jc w:val="center"/>
              <w:rPr>
                <w:rFonts w:ascii="Arial Black"/>
                <w:sz w:val="16"/>
              </w:rPr>
            </w:pPr>
          </w:p>
          <w:p w:rsidR="00784464" w:rsidRDefault="00784464" w:rsidP="00784464">
            <w:pPr>
              <w:pStyle w:val="TableParagraph"/>
              <w:spacing w:before="1"/>
              <w:ind w:right="61"/>
              <w:jc w:val="center"/>
              <w:rPr>
                <w:sz w:val="16"/>
              </w:rPr>
            </w:pPr>
            <w:r>
              <w:rPr>
                <w:spacing w:val="-5"/>
                <w:sz w:val="16"/>
              </w:rPr>
              <w:t>3.6</w:t>
            </w:r>
          </w:p>
        </w:tc>
        <w:tc>
          <w:tcPr>
            <w:tcW w:w="1735" w:type="dxa"/>
          </w:tcPr>
          <w:p w:rsidR="00784464" w:rsidRDefault="00784464" w:rsidP="00784464">
            <w:pPr>
              <w:pStyle w:val="TableParagraph"/>
              <w:spacing w:before="10"/>
              <w:jc w:val="center"/>
              <w:rPr>
                <w:rFonts w:ascii="Arial Black"/>
                <w:sz w:val="16"/>
              </w:rPr>
            </w:pPr>
          </w:p>
          <w:p w:rsidR="00784464" w:rsidRDefault="00784464" w:rsidP="00784464">
            <w:pPr>
              <w:pStyle w:val="TableParagraph"/>
              <w:spacing w:before="1"/>
              <w:ind w:left="78"/>
              <w:jc w:val="center"/>
              <w:rPr>
                <w:sz w:val="16"/>
              </w:rPr>
            </w:pPr>
            <w:r>
              <w:rPr>
                <w:spacing w:val="-2"/>
                <w:w w:val="105"/>
                <w:sz w:val="16"/>
              </w:rPr>
              <w:t>Verificare</w:t>
            </w:r>
          </w:p>
        </w:tc>
        <w:tc>
          <w:tcPr>
            <w:tcW w:w="510" w:type="dxa"/>
          </w:tcPr>
          <w:p w:rsidR="00784464" w:rsidRDefault="00784464" w:rsidP="00784464">
            <w:pPr>
              <w:pStyle w:val="TableParagraph"/>
              <w:spacing w:before="0"/>
              <w:jc w:val="center"/>
              <w:rPr>
                <w:rFonts w:ascii="Times New Roman"/>
                <w:sz w:val="16"/>
              </w:rPr>
            </w:pPr>
          </w:p>
        </w:tc>
        <w:tc>
          <w:tcPr>
            <w:tcW w:w="1428" w:type="dxa"/>
          </w:tcPr>
          <w:p w:rsidR="00784464" w:rsidRDefault="00784464" w:rsidP="00784464">
            <w:pPr>
              <w:pStyle w:val="TableParagraph"/>
              <w:spacing w:before="10"/>
              <w:jc w:val="center"/>
              <w:rPr>
                <w:rFonts w:ascii="Arial Black"/>
                <w:sz w:val="16"/>
              </w:rPr>
            </w:pPr>
          </w:p>
          <w:p w:rsidR="00784464" w:rsidRDefault="00784464" w:rsidP="00784464">
            <w:pPr>
              <w:pStyle w:val="TableParagraph"/>
              <w:spacing w:before="1"/>
              <w:ind w:left="78"/>
              <w:jc w:val="center"/>
              <w:rPr>
                <w:sz w:val="16"/>
              </w:rPr>
            </w:pPr>
            <w:r>
              <w:rPr>
                <w:spacing w:val="-4"/>
                <w:sz w:val="16"/>
              </w:rPr>
              <w:t>SCIM</w:t>
            </w:r>
          </w:p>
        </w:tc>
        <w:tc>
          <w:tcPr>
            <w:tcW w:w="1836" w:type="dxa"/>
          </w:tcPr>
          <w:p w:rsidR="00784464" w:rsidRDefault="00784464" w:rsidP="00784464">
            <w:pPr>
              <w:pStyle w:val="TableParagraph"/>
              <w:spacing w:before="217" w:line="200" w:lineRule="atLeast"/>
              <w:ind w:left="78" w:right="21"/>
              <w:jc w:val="center"/>
              <w:rPr>
                <w:sz w:val="16"/>
              </w:rPr>
            </w:pPr>
            <w:r>
              <w:rPr>
                <w:sz w:val="16"/>
              </w:rPr>
              <w:t xml:space="preserve">Presedinte comisie </w:t>
            </w:r>
            <w:r>
              <w:rPr>
                <w:spacing w:val="-4"/>
                <w:sz w:val="16"/>
              </w:rPr>
              <w:t>SCIM</w:t>
            </w:r>
          </w:p>
        </w:tc>
        <w:tc>
          <w:tcPr>
            <w:tcW w:w="2142" w:type="dxa"/>
          </w:tcPr>
          <w:p w:rsidR="00784464" w:rsidRDefault="000856F8" w:rsidP="00784464">
            <w:pPr>
              <w:pStyle w:val="TableParagraph"/>
              <w:spacing w:before="1"/>
              <w:ind w:left="79"/>
              <w:jc w:val="center"/>
              <w:rPr>
                <w:sz w:val="16"/>
              </w:rPr>
            </w:pPr>
            <w:r>
              <w:rPr>
                <w:sz w:val="16"/>
              </w:rPr>
              <w:t>Cîrligea Lidia</w:t>
            </w:r>
          </w:p>
        </w:tc>
        <w:tc>
          <w:tcPr>
            <w:tcW w:w="1019" w:type="dxa"/>
          </w:tcPr>
          <w:p w:rsidR="00784464" w:rsidRDefault="00784464" w:rsidP="00784464">
            <w:pPr>
              <w:pStyle w:val="TableParagraph"/>
              <w:spacing w:before="10"/>
              <w:jc w:val="center"/>
              <w:rPr>
                <w:rFonts w:ascii="Arial Black"/>
                <w:sz w:val="16"/>
              </w:rPr>
            </w:pPr>
          </w:p>
          <w:p w:rsidR="00784464" w:rsidRDefault="00784464" w:rsidP="00784464">
            <w:pPr>
              <w:pStyle w:val="TableParagraph"/>
              <w:spacing w:before="1"/>
              <w:ind w:left="38" w:right="56"/>
              <w:jc w:val="center"/>
              <w:rPr>
                <w:sz w:val="16"/>
              </w:rPr>
            </w:pPr>
            <w:r>
              <w:rPr>
                <w:spacing w:val="-2"/>
                <w:sz w:val="16"/>
              </w:rPr>
              <w:t>12.12.2025</w:t>
            </w:r>
          </w:p>
        </w:tc>
        <w:tc>
          <w:tcPr>
            <w:tcW w:w="1121" w:type="dxa"/>
          </w:tcPr>
          <w:p w:rsidR="00784464" w:rsidRDefault="00784464" w:rsidP="00784464">
            <w:pPr>
              <w:pStyle w:val="TableParagraph"/>
              <w:spacing w:before="0"/>
              <w:rPr>
                <w:rFonts w:ascii="Times New Roman"/>
                <w:sz w:val="16"/>
              </w:rPr>
            </w:pPr>
          </w:p>
        </w:tc>
      </w:tr>
      <w:tr w:rsidR="00784464">
        <w:trPr>
          <w:trHeight w:val="540"/>
        </w:trPr>
        <w:tc>
          <w:tcPr>
            <w:tcW w:w="510" w:type="dxa"/>
          </w:tcPr>
          <w:p w:rsidR="00784464" w:rsidRDefault="00784464" w:rsidP="00784464">
            <w:pPr>
              <w:pStyle w:val="TableParagraph"/>
              <w:spacing w:before="10"/>
              <w:jc w:val="center"/>
              <w:rPr>
                <w:rFonts w:ascii="Arial Black"/>
                <w:sz w:val="16"/>
              </w:rPr>
            </w:pPr>
          </w:p>
          <w:p w:rsidR="00784464" w:rsidRDefault="00784464" w:rsidP="00784464">
            <w:pPr>
              <w:pStyle w:val="TableParagraph"/>
              <w:spacing w:before="1"/>
              <w:ind w:right="61"/>
              <w:jc w:val="center"/>
              <w:rPr>
                <w:sz w:val="16"/>
              </w:rPr>
            </w:pPr>
            <w:r>
              <w:rPr>
                <w:spacing w:val="-5"/>
                <w:sz w:val="16"/>
              </w:rPr>
              <w:t>3.7</w:t>
            </w:r>
          </w:p>
        </w:tc>
        <w:tc>
          <w:tcPr>
            <w:tcW w:w="1735" w:type="dxa"/>
          </w:tcPr>
          <w:p w:rsidR="00784464" w:rsidRDefault="00784464" w:rsidP="00784464">
            <w:pPr>
              <w:pStyle w:val="TableParagraph"/>
              <w:spacing w:before="10"/>
              <w:jc w:val="center"/>
              <w:rPr>
                <w:rFonts w:ascii="Arial Black"/>
                <w:sz w:val="16"/>
              </w:rPr>
            </w:pPr>
          </w:p>
          <w:p w:rsidR="00784464" w:rsidRDefault="00784464" w:rsidP="00784464">
            <w:pPr>
              <w:pStyle w:val="TableParagraph"/>
              <w:spacing w:before="1"/>
              <w:ind w:left="78"/>
              <w:jc w:val="center"/>
              <w:rPr>
                <w:sz w:val="16"/>
              </w:rPr>
            </w:pPr>
            <w:r>
              <w:rPr>
                <w:spacing w:val="-2"/>
                <w:w w:val="105"/>
                <w:sz w:val="16"/>
              </w:rPr>
              <w:t>Aprobare</w:t>
            </w:r>
          </w:p>
        </w:tc>
        <w:tc>
          <w:tcPr>
            <w:tcW w:w="510" w:type="dxa"/>
          </w:tcPr>
          <w:p w:rsidR="00784464" w:rsidRDefault="00784464" w:rsidP="00784464">
            <w:pPr>
              <w:pStyle w:val="TableParagraph"/>
              <w:spacing w:before="0"/>
              <w:jc w:val="center"/>
              <w:rPr>
                <w:rFonts w:ascii="Times New Roman"/>
                <w:sz w:val="16"/>
              </w:rPr>
            </w:pPr>
          </w:p>
        </w:tc>
        <w:tc>
          <w:tcPr>
            <w:tcW w:w="1428" w:type="dxa"/>
          </w:tcPr>
          <w:p w:rsidR="00784464" w:rsidRDefault="00784464" w:rsidP="00784464">
            <w:pPr>
              <w:pStyle w:val="TableParagraph"/>
              <w:spacing w:before="10"/>
              <w:jc w:val="center"/>
              <w:rPr>
                <w:rFonts w:ascii="Arial Black"/>
                <w:sz w:val="16"/>
              </w:rPr>
            </w:pPr>
          </w:p>
          <w:p w:rsidR="00784464" w:rsidRDefault="00784464" w:rsidP="00784464">
            <w:pPr>
              <w:pStyle w:val="TableParagraph"/>
              <w:spacing w:before="1"/>
              <w:ind w:left="78"/>
              <w:jc w:val="center"/>
              <w:rPr>
                <w:sz w:val="16"/>
              </w:rPr>
            </w:pPr>
            <w:r>
              <w:rPr>
                <w:spacing w:val="-2"/>
                <w:w w:val="110"/>
                <w:sz w:val="16"/>
              </w:rPr>
              <w:t>Director</w:t>
            </w:r>
          </w:p>
        </w:tc>
        <w:tc>
          <w:tcPr>
            <w:tcW w:w="1836" w:type="dxa"/>
          </w:tcPr>
          <w:p w:rsidR="00784464" w:rsidRDefault="00784464" w:rsidP="00784464">
            <w:pPr>
              <w:pStyle w:val="TableParagraph"/>
              <w:spacing w:before="10"/>
              <w:jc w:val="center"/>
              <w:rPr>
                <w:rFonts w:ascii="Arial Black"/>
                <w:sz w:val="16"/>
              </w:rPr>
            </w:pPr>
          </w:p>
          <w:p w:rsidR="00784464" w:rsidRDefault="00784464" w:rsidP="00784464">
            <w:pPr>
              <w:pStyle w:val="TableParagraph"/>
              <w:spacing w:before="1"/>
              <w:ind w:left="78"/>
              <w:jc w:val="center"/>
              <w:rPr>
                <w:sz w:val="16"/>
              </w:rPr>
            </w:pPr>
            <w:r>
              <w:rPr>
                <w:spacing w:val="-2"/>
                <w:w w:val="110"/>
                <w:sz w:val="16"/>
              </w:rPr>
              <w:t>Director</w:t>
            </w:r>
          </w:p>
        </w:tc>
        <w:tc>
          <w:tcPr>
            <w:tcW w:w="2142" w:type="dxa"/>
          </w:tcPr>
          <w:p w:rsidR="00784464" w:rsidRDefault="007713ED" w:rsidP="00784464">
            <w:pPr>
              <w:pStyle w:val="TableParagraph"/>
              <w:spacing w:before="1"/>
              <w:ind w:left="79"/>
              <w:jc w:val="center"/>
              <w:rPr>
                <w:sz w:val="16"/>
              </w:rPr>
            </w:pPr>
            <w:r>
              <w:rPr>
                <w:sz w:val="16"/>
              </w:rPr>
              <w:t>Coman Lenuța</w:t>
            </w:r>
          </w:p>
        </w:tc>
        <w:tc>
          <w:tcPr>
            <w:tcW w:w="1019" w:type="dxa"/>
          </w:tcPr>
          <w:p w:rsidR="00784464" w:rsidRDefault="00784464" w:rsidP="00784464">
            <w:pPr>
              <w:pStyle w:val="TableParagraph"/>
              <w:spacing w:before="10"/>
              <w:jc w:val="center"/>
              <w:rPr>
                <w:rFonts w:ascii="Arial Black"/>
                <w:sz w:val="16"/>
              </w:rPr>
            </w:pPr>
          </w:p>
          <w:p w:rsidR="00784464" w:rsidRDefault="00784464" w:rsidP="00784464">
            <w:pPr>
              <w:pStyle w:val="TableParagraph"/>
              <w:spacing w:before="1"/>
              <w:ind w:left="38" w:right="56"/>
              <w:jc w:val="center"/>
              <w:rPr>
                <w:sz w:val="16"/>
              </w:rPr>
            </w:pPr>
            <w:r>
              <w:rPr>
                <w:spacing w:val="-2"/>
                <w:sz w:val="16"/>
              </w:rPr>
              <w:t>12.12.2025</w:t>
            </w:r>
          </w:p>
        </w:tc>
        <w:tc>
          <w:tcPr>
            <w:tcW w:w="1121" w:type="dxa"/>
          </w:tcPr>
          <w:p w:rsidR="00784464" w:rsidRDefault="00784464" w:rsidP="00784464">
            <w:pPr>
              <w:pStyle w:val="TableParagraph"/>
              <w:spacing w:before="0"/>
              <w:rPr>
                <w:rFonts w:ascii="Times New Roman"/>
                <w:sz w:val="16"/>
              </w:rPr>
            </w:pPr>
          </w:p>
        </w:tc>
      </w:tr>
      <w:tr w:rsidR="00784464">
        <w:trPr>
          <w:trHeight w:val="540"/>
        </w:trPr>
        <w:tc>
          <w:tcPr>
            <w:tcW w:w="510" w:type="dxa"/>
          </w:tcPr>
          <w:p w:rsidR="00784464" w:rsidRDefault="00784464" w:rsidP="00784464">
            <w:pPr>
              <w:pStyle w:val="TableParagraph"/>
              <w:spacing w:before="10"/>
              <w:jc w:val="center"/>
              <w:rPr>
                <w:rFonts w:ascii="Arial Black"/>
                <w:sz w:val="16"/>
              </w:rPr>
            </w:pPr>
          </w:p>
          <w:p w:rsidR="00784464" w:rsidRDefault="00784464" w:rsidP="00784464">
            <w:pPr>
              <w:pStyle w:val="TableParagraph"/>
              <w:spacing w:before="1"/>
              <w:ind w:right="61"/>
              <w:jc w:val="center"/>
              <w:rPr>
                <w:sz w:val="16"/>
              </w:rPr>
            </w:pPr>
            <w:r>
              <w:rPr>
                <w:spacing w:val="-5"/>
                <w:sz w:val="16"/>
              </w:rPr>
              <w:t>3.8</w:t>
            </w:r>
          </w:p>
        </w:tc>
        <w:tc>
          <w:tcPr>
            <w:tcW w:w="1735" w:type="dxa"/>
          </w:tcPr>
          <w:p w:rsidR="00784464" w:rsidRDefault="00784464" w:rsidP="00784464">
            <w:pPr>
              <w:pStyle w:val="TableParagraph"/>
              <w:spacing w:before="10"/>
              <w:jc w:val="center"/>
              <w:rPr>
                <w:rFonts w:ascii="Arial Black"/>
                <w:sz w:val="16"/>
              </w:rPr>
            </w:pPr>
          </w:p>
          <w:p w:rsidR="00784464" w:rsidRDefault="00784464" w:rsidP="00784464">
            <w:pPr>
              <w:pStyle w:val="TableParagraph"/>
              <w:spacing w:before="1"/>
              <w:ind w:left="78"/>
              <w:jc w:val="center"/>
              <w:rPr>
                <w:sz w:val="16"/>
              </w:rPr>
            </w:pPr>
            <w:r>
              <w:rPr>
                <w:spacing w:val="-2"/>
                <w:w w:val="105"/>
                <w:sz w:val="16"/>
              </w:rPr>
              <w:t>Arhivare</w:t>
            </w:r>
          </w:p>
        </w:tc>
        <w:tc>
          <w:tcPr>
            <w:tcW w:w="510" w:type="dxa"/>
          </w:tcPr>
          <w:p w:rsidR="00784464" w:rsidRDefault="00784464" w:rsidP="00784464">
            <w:pPr>
              <w:pStyle w:val="TableParagraph"/>
              <w:spacing w:before="0"/>
              <w:jc w:val="center"/>
              <w:rPr>
                <w:rFonts w:ascii="Times New Roman"/>
                <w:sz w:val="16"/>
              </w:rPr>
            </w:pPr>
          </w:p>
        </w:tc>
        <w:tc>
          <w:tcPr>
            <w:tcW w:w="1428" w:type="dxa"/>
          </w:tcPr>
          <w:p w:rsidR="00784464" w:rsidRDefault="00784464" w:rsidP="00784464">
            <w:pPr>
              <w:pStyle w:val="TableParagraph"/>
              <w:spacing w:before="10"/>
              <w:jc w:val="center"/>
              <w:rPr>
                <w:rFonts w:ascii="Arial Black"/>
                <w:sz w:val="16"/>
              </w:rPr>
            </w:pPr>
          </w:p>
          <w:p w:rsidR="00784464" w:rsidRDefault="00784464" w:rsidP="00784464">
            <w:pPr>
              <w:pStyle w:val="TableParagraph"/>
              <w:spacing w:before="1"/>
              <w:ind w:left="78"/>
              <w:jc w:val="center"/>
              <w:rPr>
                <w:sz w:val="16"/>
              </w:rPr>
            </w:pPr>
            <w:r>
              <w:rPr>
                <w:spacing w:val="-4"/>
                <w:sz w:val="16"/>
              </w:rPr>
              <w:t>SCIM</w:t>
            </w:r>
          </w:p>
        </w:tc>
        <w:tc>
          <w:tcPr>
            <w:tcW w:w="1836" w:type="dxa"/>
          </w:tcPr>
          <w:p w:rsidR="00784464" w:rsidRDefault="00784464" w:rsidP="00784464">
            <w:pPr>
              <w:pStyle w:val="TableParagraph"/>
              <w:spacing w:before="10"/>
              <w:jc w:val="center"/>
              <w:rPr>
                <w:rFonts w:ascii="Arial Black"/>
                <w:sz w:val="16"/>
              </w:rPr>
            </w:pPr>
          </w:p>
          <w:p w:rsidR="00784464" w:rsidRDefault="00784464" w:rsidP="00784464">
            <w:pPr>
              <w:pStyle w:val="TableParagraph"/>
              <w:spacing w:before="1"/>
              <w:ind w:left="78"/>
              <w:jc w:val="center"/>
              <w:rPr>
                <w:sz w:val="16"/>
              </w:rPr>
            </w:pPr>
            <w:r>
              <w:rPr>
                <w:sz w:val="16"/>
              </w:rPr>
              <w:t>Secretar</w:t>
            </w:r>
            <w:r>
              <w:rPr>
                <w:spacing w:val="12"/>
                <w:sz w:val="16"/>
              </w:rPr>
              <w:t xml:space="preserve"> </w:t>
            </w:r>
            <w:r>
              <w:rPr>
                <w:sz w:val="16"/>
              </w:rPr>
              <w:t>comisie</w:t>
            </w:r>
            <w:r>
              <w:rPr>
                <w:spacing w:val="12"/>
                <w:sz w:val="16"/>
              </w:rPr>
              <w:t xml:space="preserve"> </w:t>
            </w:r>
            <w:r>
              <w:rPr>
                <w:spacing w:val="-4"/>
                <w:sz w:val="16"/>
              </w:rPr>
              <w:t>SCIM</w:t>
            </w:r>
          </w:p>
        </w:tc>
        <w:tc>
          <w:tcPr>
            <w:tcW w:w="2142" w:type="dxa"/>
          </w:tcPr>
          <w:p w:rsidR="00784464" w:rsidRDefault="007713ED" w:rsidP="00784464">
            <w:pPr>
              <w:pStyle w:val="TableParagraph"/>
              <w:spacing w:before="1"/>
              <w:ind w:left="79"/>
              <w:jc w:val="center"/>
              <w:rPr>
                <w:sz w:val="16"/>
              </w:rPr>
            </w:pPr>
            <w:r>
              <w:rPr>
                <w:sz w:val="16"/>
              </w:rPr>
              <w:t>Colonel Carmen Eugenia</w:t>
            </w:r>
          </w:p>
        </w:tc>
        <w:tc>
          <w:tcPr>
            <w:tcW w:w="1019" w:type="dxa"/>
          </w:tcPr>
          <w:p w:rsidR="00784464" w:rsidRDefault="00784464" w:rsidP="00784464">
            <w:pPr>
              <w:pStyle w:val="TableParagraph"/>
              <w:spacing w:before="0"/>
              <w:jc w:val="center"/>
              <w:rPr>
                <w:rFonts w:ascii="Times New Roman"/>
                <w:sz w:val="16"/>
              </w:rPr>
            </w:pPr>
          </w:p>
        </w:tc>
        <w:tc>
          <w:tcPr>
            <w:tcW w:w="1121" w:type="dxa"/>
          </w:tcPr>
          <w:p w:rsidR="00784464" w:rsidRDefault="00784464" w:rsidP="00784464">
            <w:pPr>
              <w:pStyle w:val="TableParagraph"/>
              <w:spacing w:before="0"/>
              <w:rPr>
                <w:rFonts w:ascii="Times New Roman"/>
                <w:sz w:val="16"/>
              </w:rPr>
            </w:pPr>
          </w:p>
        </w:tc>
      </w:tr>
    </w:tbl>
    <w:p w:rsidR="00031E79" w:rsidRDefault="00031E79">
      <w:pPr>
        <w:pStyle w:val="TableParagraph"/>
        <w:rPr>
          <w:rFonts w:ascii="Times New Roman"/>
          <w:sz w:val="16"/>
        </w:rPr>
        <w:sectPr w:rsidR="00031E79">
          <w:pgSz w:w="11910" w:h="16840"/>
          <w:pgMar w:top="1480" w:right="708" w:bottom="560" w:left="708" w:header="283" w:footer="372" w:gutter="0"/>
          <w:cols w:space="720"/>
        </w:sectPr>
      </w:pPr>
    </w:p>
    <w:p w:rsidR="00031E79" w:rsidRDefault="00031E79">
      <w:pPr>
        <w:pStyle w:val="Corptext"/>
        <w:rPr>
          <w:rFonts w:ascii="Arial Black"/>
        </w:rPr>
      </w:pPr>
    </w:p>
    <w:p w:rsidR="00031E79" w:rsidRDefault="00031E79">
      <w:pPr>
        <w:pStyle w:val="Corptext"/>
        <w:spacing w:before="202"/>
        <w:rPr>
          <w:rFonts w:ascii="Arial Black"/>
        </w:rPr>
      </w:pPr>
    </w:p>
    <w:p w:rsidR="00031E79" w:rsidRDefault="007713ED">
      <w:pPr>
        <w:pStyle w:val="Listparagraf"/>
        <w:numPr>
          <w:ilvl w:val="0"/>
          <w:numId w:val="25"/>
        </w:numPr>
        <w:tabs>
          <w:tab w:val="left" w:pos="379"/>
        </w:tabs>
        <w:ind w:left="379" w:hanging="221"/>
        <w:rPr>
          <w:rFonts w:ascii="Arial Black"/>
          <w:sz w:val="20"/>
        </w:rPr>
      </w:pPr>
      <w:bookmarkStart w:id="5" w:name="4._Scopul_procedurii"/>
      <w:bookmarkStart w:id="6" w:name="_bookmark2"/>
      <w:bookmarkEnd w:id="5"/>
      <w:bookmarkEnd w:id="6"/>
      <w:r>
        <w:rPr>
          <w:rFonts w:ascii="Arial Black"/>
          <w:w w:val="85"/>
          <w:sz w:val="20"/>
        </w:rPr>
        <w:t>Scopul</w:t>
      </w:r>
      <w:r>
        <w:rPr>
          <w:rFonts w:ascii="Arial Black"/>
          <w:spacing w:val="2"/>
          <w:sz w:val="20"/>
        </w:rPr>
        <w:t xml:space="preserve"> </w:t>
      </w:r>
      <w:r>
        <w:rPr>
          <w:rFonts w:ascii="Arial Black"/>
          <w:spacing w:val="-2"/>
          <w:sz w:val="20"/>
        </w:rPr>
        <w:t>procedurii</w:t>
      </w:r>
    </w:p>
    <w:p w:rsidR="00031E79" w:rsidRDefault="007713ED">
      <w:pPr>
        <w:pStyle w:val="Listparagraf"/>
        <w:numPr>
          <w:ilvl w:val="1"/>
          <w:numId w:val="25"/>
        </w:numPr>
        <w:tabs>
          <w:tab w:val="left" w:pos="773"/>
        </w:tabs>
        <w:spacing w:before="128" w:line="276" w:lineRule="exact"/>
        <w:ind w:left="773" w:hanging="391"/>
        <w:rPr>
          <w:rFonts w:ascii="Arial Black" w:hAnsi="Arial Black"/>
          <w:sz w:val="20"/>
        </w:rPr>
      </w:pPr>
      <w:r>
        <w:rPr>
          <w:rFonts w:ascii="Arial Black" w:hAnsi="Arial Black"/>
          <w:w w:val="90"/>
          <w:sz w:val="20"/>
        </w:rPr>
        <w:t>Stabilește</w:t>
      </w:r>
      <w:r>
        <w:rPr>
          <w:rFonts w:ascii="Arial Black" w:hAnsi="Arial Black"/>
          <w:spacing w:val="-4"/>
          <w:sz w:val="20"/>
        </w:rPr>
        <w:t xml:space="preserve"> </w:t>
      </w:r>
      <w:r>
        <w:rPr>
          <w:rFonts w:ascii="Arial Black" w:hAnsi="Arial Black"/>
          <w:w w:val="90"/>
          <w:sz w:val="20"/>
        </w:rPr>
        <w:t>modul</w:t>
      </w:r>
      <w:r>
        <w:rPr>
          <w:rFonts w:ascii="Arial Black" w:hAnsi="Arial Black"/>
          <w:spacing w:val="-3"/>
          <w:sz w:val="20"/>
        </w:rPr>
        <w:t xml:space="preserve"> </w:t>
      </w:r>
      <w:r>
        <w:rPr>
          <w:rFonts w:ascii="Arial Black" w:hAnsi="Arial Black"/>
          <w:w w:val="90"/>
          <w:sz w:val="20"/>
        </w:rPr>
        <w:t>de</w:t>
      </w:r>
      <w:r>
        <w:rPr>
          <w:rFonts w:ascii="Arial Black" w:hAnsi="Arial Black"/>
          <w:spacing w:val="-3"/>
          <w:sz w:val="20"/>
        </w:rPr>
        <w:t xml:space="preserve"> </w:t>
      </w:r>
      <w:r>
        <w:rPr>
          <w:rFonts w:ascii="Arial Black" w:hAnsi="Arial Black"/>
          <w:w w:val="90"/>
          <w:sz w:val="20"/>
        </w:rPr>
        <w:t>realizare</w:t>
      </w:r>
      <w:r>
        <w:rPr>
          <w:rFonts w:ascii="Arial Black" w:hAnsi="Arial Black"/>
          <w:spacing w:val="-3"/>
          <w:sz w:val="20"/>
        </w:rPr>
        <w:t xml:space="preserve"> </w:t>
      </w:r>
      <w:r>
        <w:rPr>
          <w:rFonts w:ascii="Arial Black" w:hAnsi="Arial Black"/>
          <w:w w:val="90"/>
          <w:sz w:val="20"/>
        </w:rPr>
        <w:t>a</w:t>
      </w:r>
      <w:r>
        <w:rPr>
          <w:rFonts w:ascii="Arial Black" w:hAnsi="Arial Black"/>
          <w:spacing w:val="-3"/>
          <w:sz w:val="20"/>
        </w:rPr>
        <w:t xml:space="preserve"> </w:t>
      </w:r>
      <w:r>
        <w:rPr>
          <w:rFonts w:ascii="Arial Black" w:hAnsi="Arial Black"/>
          <w:w w:val="90"/>
          <w:sz w:val="20"/>
        </w:rPr>
        <w:t>activității,</w:t>
      </w:r>
      <w:r>
        <w:rPr>
          <w:rFonts w:ascii="Arial Black" w:hAnsi="Arial Black"/>
          <w:spacing w:val="-3"/>
          <w:sz w:val="20"/>
        </w:rPr>
        <w:t xml:space="preserve"> </w:t>
      </w:r>
      <w:r>
        <w:rPr>
          <w:rFonts w:ascii="Arial Black" w:hAnsi="Arial Black"/>
          <w:w w:val="90"/>
          <w:sz w:val="20"/>
        </w:rPr>
        <w:t>compartimentele</w:t>
      </w:r>
      <w:r>
        <w:rPr>
          <w:rFonts w:ascii="Arial Black" w:hAnsi="Arial Black"/>
          <w:spacing w:val="-3"/>
          <w:sz w:val="20"/>
        </w:rPr>
        <w:t xml:space="preserve"> </w:t>
      </w:r>
      <w:r>
        <w:rPr>
          <w:rFonts w:ascii="Arial Black" w:hAnsi="Arial Black"/>
          <w:w w:val="90"/>
          <w:sz w:val="20"/>
        </w:rPr>
        <w:t>și</w:t>
      </w:r>
      <w:r>
        <w:rPr>
          <w:rFonts w:ascii="Arial Black" w:hAnsi="Arial Black"/>
          <w:spacing w:val="-3"/>
          <w:sz w:val="20"/>
        </w:rPr>
        <w:t xml:space="preserve"> </w:t>
      </w:r>
      <w:r>
        <w:rPr>
          <w:rFonts w:ascii="Arial Black" w:hAnsi="Arial Black"/>
          <w:w w:val="90"/>
          <w:sz w:val="20"/>
        </w:rPr>
        <w:t>persoanele</w:t>
      </w:r>
      <w:r>
        <w:rPr>
          <w:rFonts w:ascii="Arial Black" w:hAnsi="Arial Black"/>
          <w:spacing w:val="-3"/>
          <w:sz w:val="20"/>
        </w:rPr>
        <w:t xml:space="preserve"> </w:t>
      </w:r>
      <w:r>
        <w:rPr>
          <w:rFonts w:ascii="Arial Black" w:hAnsi="Arial Black"/>
          <w:spacing w:val="-2"/>
          <w:w w:val="90"/>
          <w:sz w:val="20"/>
        </w:rPr>
        <w:t>implicate</w:t>
      </w:r>
    </w:p>
    <w:p w:rsidR="00031E79" w:rsidRDefault="007713ED">
      <w:pPr>
        <w:pStyle w:val="Corptext"/>
        <w:spacing w:line="254" w:lineRule="auto"/>
        <w:ind w:left="382" w:right="137"/>
        <w:jc w:val="both"/>
      </w:pPr>
      <w:r>
        <w:rPr>
          <w:w w:val="105"/>
        </w:rPr>
        <w:t>Procedura are drept scop protecția persoanelor care raportează încălcări ale legii, care s-au produs sau care sunt susceptibile să se producă, în cadrul unității, în conformitate cu prevederile Legii nr. 361/2022 privind protecţia avertizorilor în interes public.</w:t>
      </w:r>
    </w:p>
    <w:p w:rsidR="00031E79" w:rsidRDefault="007713ED">
      <w:pPr>
        <w:pStyle w:val="Corptext"/>
        <w:spacing w:line="254" w:lineRule="auto"/>
        <w:ind w:left="382" w:right="137"/>
        <w:jc w:val="both"/>
      </w:pPr>
      <w:r>
        <w:rPr>
          <w:w w:val="105"/>
        </w:rPr>
        <w:t>Prezenta procedură descrie acțiunile Prezenta procedură reglementează activitatea de primire, de examinare şi soluţionare a raportărilor, drepturile şi obligaţiile persoanelor care efectuează raportări sau divulgă public informaţii privind încălcări ale legii, măsurile de protecţie a acestora, obligaţiile unității, drepturile persoanelor vizate, precum şi atribuţiile autorităţilor competente.</w:t>
      </w:r>
    </w:p>
    <w:p w:rsidR="00031E79" w:rsidRDefault="007713ED">
      <w:pPr>
        <w:pStyle w:val="Listparagraf"/>
        <w:numPr>
          <w:ilvl w:val="1"/>
          <w:numId w:val="25"/>
        </w:numPr>
        <w:tabs>
          <w:tab w:val="left" w:pos="773"/>
        </w:tabs>
        <w:spacing w:before="124"/>
        <w:ind w:left="773" w:hanging="391"/>
        <w:rPr>
          <w:rFonts w:ascii="Arial Black" w:hAnsi="Arial Black"/>
          <w:sz w:val="20"/>
        </w:rPr>
      </w:pPr>
      <w:r>
        <w:rPr>
          <w:rFonts w:ascii="Arial Black" w:hAnsi="Arial Black"/>
          <w:w w:val="90"/>
          <w:sz w:val="20"/>
        </w:rPr>
        <w:t>Dă</w:t>
      </w:r>
      <w:r>
        <w:rPr>
          <w:rFonts w:ascii="Arial Black" w:hAnsi="Arial Black"/>
          <w:spacing w:val="-1"/>
          <w:w w:val="90"/>
          <w:sz w:val="20"/>
        </w:rPr>
        <w:t xml:space="preserve"> </w:t>
      </w:r>
      <w:r>
        <w:rPr>
          <w:rFonts w:ascii="Arial Black" w:hAnsi="Arial Black"/>
          <w:w w:val="90"/>
          <w:sz w:val="20"/>
        </w:rPr>
        <w:t>asigurări</w:t>
      </w:r>
      <w:r>
        <w:rPr>
          <w:rFonts w:ascii="Arial Black" w:hAnsi="Arial Black"/>
          <w:spacing w:val="-1"/>
          <w:w w:val="90"/>
          <w:sz w:val="20"/>
        </w:rPr>
        <w:t xml:space="preserve"> </w:t>
      </w:r>
      <w:r>
        <w:rPr>
          <w:rFonts w:ascii="Arial Black" w:hAnsi="Arial Black"/>
          <w:w w:val="90"/>
          <w:sz w:val="20"/>
        </w:rPr>
        <w:t>cu</w:t>
      </w:r>
      <w:r>
        <w:rPr>
          <w:rFonts w:ascii="Arial Black" w:hAnsi="Arial Black"/>
          <w:spacing w:val="-1"/>
          <w:w w:val="90"/>
          <w:sz w:val="20"/>
        </w:rPr>
        <w:t xml:space="preserve"> </w:t>
      </w:r>
      <w:r>
        <w:rPr>
          <w:rFonts w:ascii="Arial Black" w:hAnsi="Arial Black"/>
          <w:w w:val="90"/>
          <w:sz w:val="20"/>
        </w:rPr>
        <w:t>privire</w:t>
      </w:r>
      <w:r>
        <w:rPr>
          <w:rFonts w:ascii="Arial Black" w:hAnsi="Arial Black"/>
          <w:spacing w:val="-1"/>
          <w:w w:val="90"/>
          <w:sz w:val="20"/>
        </w:rPr>
        <w:t xml:space="preserve"> </w:t>
      </w:r>
      <w:r>
        <w:rPr>
          <w:rFonts w:ascii="Arial Black" w:hAnsi="Arial Black"/>
          <w:w w:val="90"/>
          <w:sz w:val="20"/>
        </w:rPr>
        <w:t>la</w:t>
      </w:r>
      <w:r>
        <w:rPr>
          <w:rFonts w:ascii="Arial Black" w:hAnsi="Arial Black"/>
          <w:spacing w:val="-1"/>
          <w:w w:val="90"/>
          <w:sz w:val="20"/>
        </w:rPr>
        <w:t xml:space="preserve"> </w:t>
      </w:r>
      <w:r>
        <w:rPr>
          <w:rFonts w:ascii="Arial Black" w:hAnsi="Arial Black"/>
          <w:w w:val="90"/>
          <w:sz w:val="20"/>
        </w:rPr>
        <w:t>existența</w:t>
      </w:r>
      <w:r>
        <w:rPr>
          <w:rFonts w:ascii="Arial Black" w:hAnsi="Arial Black"/>
          <w:spacing w:val="-1"/>
          <w:w w:val="90"/>
          <w:sz w:val="20"/>
        </w:rPr>
        <w:t xml:space="preserve"> </w:t>
      </w:r>
      <w:r>
        <w:rPr>
          <w:rFonts w:ascii="Arial Black" w:hAnsi="Arial Black"/>
          <w:w w:val="90"/>
          <w:sz w:val="20"/>
        </w:rPr>
        <w:t>documentației</w:t>
      </w:r>
      <w:r>
        <w:rPr>
          <w:rFonts w:ascii="Arial Black" w:hAnsi="Arial Black"/>
          <w:spacing w:val="-1"/>
          <w:w w:val="90"/>
          <w:sz w:val="20"/>
        </w:rPr>
        <w:t xml:space="preserve"> </w:t>
      </w:r>
      <w:r>
        <w:rPr>
          <w:rFonts w:ascii="Arial Black" w:hAnsi="Arial Black"/>
          <w:w w:val="90"/>
          <w:sz w:val="20"/>
        </w:rPr>
        <w:t>adecvate</w:t>
      </w:r>
      <w:r>
        <w:rPr>
          <w:rFonts w:ascii="Arial Black" w:hAnsi="Arial Black"/>
          <w:spacing w:val="-7"/>
          <w:sz w:val="20"/>
        </w:rPr>
        <w:t xml:space="preserve"> </w:t>
      </w:r>
      <w:r>
        <w:rPr>
          <w:rFonts w:ascii="Arial Black" w:hAnsi="Arial Black"/>
          <w:w w:val="90"/>
          <w:sz w:val="20"/>
        </w:rPr>
        <w:t>derulării</w:t>
      </w:r>
      <w:r>
        <w:rPr>
          <w:rFonts w:ascii="Arial Black" w:hAnsi="Arial Black"/>
          <w:spacing w:val="-1"/>
          <w:w w:val="90"/>
          <w:sz w:val="20"/>
        </w:rPr>
        <w:t xml:space="preserve"> </w:t>
      </w:r>
      <w:r>
        <w:rPr>
          <w:rFonts w:ascii="Arial Black" w:hAnsi="Arial Black"/>
          <w:spacing w:val="-2"/>
          <w:w w:val="90"/>
          <w:sz w:val="20"/>
        </w:rPr>
        <w:t>activității</w:t>
      </w:r>
    </w:p>
    <w:p w:rsidR="00031E79" w:rsidRDefault="007713ED">
      <w:pPr>
        <w:pStyle w:val="Listparagraf"/>
        <w:numPr>
          <w:ilvl w:val="1"/>
          <w:numId w:val="25"/>
        </w:numPr>
        <w:tabs>
          <w:tab w:val="left" w:pos="773"/>
        </w:tabs>
        <w:spacing w:before="128"/>
        <w:ind w:left="773" w:hanging="391"/>
        <w:rPr>
          <w:rFonts w:ascii="Arial Black" w:hAnsi="Arial Black"/>
          <w:sz w:val="20"/>
        </w:rPr>
      </w:pPr>
      <w:r>
        <w:rPr>
          <w:rFonts w:ascii="Arial Black" w:hAnsi="Arial Black"/>
          <w:w w:val="90"/>
          <w:sz w:val="20"/>
        </w:rPr>
        <w:t>Asigură</w:t>
      </w:r>
      <w:r>
        <w:rPr>
          <w:rFonts w:ascii="Arial Black" w:hAnsi="Arial Black"/>
          <w:spacing w:val="-7"/>
          <w:sz w:val="20"/>
        </w:rPr>
        <w:t xml:space="preserve"> </w:t>
      </w:r>
      <w:r>
        <w:rPr>
          <w:rFonts w:ascii="Arial Black" w:hAnsi="Arial Black"/>
          <w:w w:val="90"/>
          <w:sz w:val="20"/>
        </w:rPr>
        <w:t>continuitatea</w:t>
      </w:r>
      <w:r>
        <w:rPr>
          <w:rFonts w:ascii="Arial Black" w:hAnsi="Arial Black"/>
          <w:spacing w:val="-6"/>
          <w:sz w:val="20"/>
        </w:rPr>
        <w:t xml:space="preserve"> </w:t>
      </w:r>
      <w:r>
        <w:rPr>
          <w:rFonts w:ascii="Arial Black" w:hAnsi="Arial Black"/>
          <w:w w:val="90"/>
          <w:sz w:val="20"/>
        </w:rPr>
        <w:t>activității,</w:t>
      </w:r>
      <w:r>
        <w:rPr>
          <w:rFonts w:ascii="Arial Black" w:hAnsi="Arial Black"/>
          <w:spacing w:val="-7"/>
          <w:sz w:val="20"/>
        </w:rPr>
        <w:t xml:space="preserve"> </w:t>
      </w:r>
      <w:r>
        <w:rPr>
          <w:rFonts w:ascii="Arial Black" w:hAnsi="Arial Black"/>
          <w:w w:val="90"/>
          <w:sz w:val="20"/>
        </w:rPr>
        <w:t>inclusiv</w:t>
      </w:r>
      <w:r>
        <w:rPr>
          <w:rFonts w:ascii="Arial Black" w:hAnsi="Arial Black"/>
          <w:spacing w:val="-6"/>
          <w:sz w:val="20"/>
        </w:rPr>
        <w:t xml:space="preserve"> </w:t>
      </w:r>
      <w:r>
        <w:rPr>
          <w:rFonts w:ascii="Arial Black" w:hAnsi="Arial Black"/>
          <w:w w:val="90"/>
          <w:sz w:val="20"/>
        </w:rPr>
        <w:t>în</w:t>
      </w:r>
      <w:r>
        <w:rPr>
          <w:rFonts w:ascii="Arial Black" w:hAnsi="Arial Black"/>
          <w:spacing w:val="-7"/>
          <w:sz w:val="20"/>
        </w:rPr>
        <w:t xml:space="preserve"> </w:t>
      </w:r>
      <w:r>
        <w:rPr>
          <w:rFonts w:ascii="Arial Black" w:hAnsi="Arial Black"/>
          <w:w w:val="90"/>
          <w:sz w:val="20"/>
        </w:rPr>
        <w:t>condiții</w:t>
      </w:r>
      <w:r>
        <w:rPr>
          <w:rFonts w:ascii="Arial Black" w:hAnsi="Arial Black"/>
          <w:spacing w:val="-6"/>
          <w:sz w:val="20"/>
        </w:rPr>
        <w:t xml:space="preserve"> </w:t>
      </w:r>
      <w:r>
        <w:rPr>
          <w:rFonts w:ascii="Arial Black" w:hAnsi="Arial Black"/>
          <w:w w:val="90"/>
          <w:sz w:val="20"/>
        </w:rPr>
        <w:t>de</w:t>
      </w:r>
      <w:r>
        <w:rPr>
          <w:rFonts w:ascii="Arial Black" w:hAnsi="Arial Black"/>
          <w:spacing w:val="-7"/>
          <w:sz w:val="20"/>
        </w:rPr>
        <w:t xml:space="preserve"> </w:t>
      </w:r>
      <w:r>
        <w:rPr>
          <w:rFonts w:ascii="Arial Black" w:hAnsi="Arial Black"/>
          <w:w w:val="90"/>
          <w:sz w:val="20"/>
        </w:rPr>
        <w:t>fluctuație</w:t>
      </w:r>
      <w:r>
        <w:rPr>
          <w:rFonts w:ascii="Arial Black" w:hAnsi="Arial Black"/>
          <w:spacing w:val="-6"/>
          <w:sz w:val="20"/>
        </w:rPr>
        <w:t xml:space="preserve"> </w:t>
      </w:r>
      <w:r>
        <w:rPr>
          <w:rFonts w:ascii="Arial Black" w:hAnsi="Arial Black"/>
          <w:w w:val="90"/>
          <w:sz w:val="20"/>
        </w:rPr>
        <w:t>a</w:t>
      </w:r>
      <w:r>
        <w:rPr>
          <w:rFonts w:ascii="Arial Black" w:hAnsi="Arial Black"/>
          <w:spacing w:val="-7"/>
          <w:sz w:val="20"/>
        </w:rPr>
        <w:t xml:space="preserve"> </w:t>
      </w:r>
      <w:r>
        <w:rPr>
          <w:rFonts w:ascii="Arial Black" w:hAnsi="Arial Black"/>
          <w:spacing w:val="-2"/>
          <w:w w:val="90"/>
          <w:sz w:val="20"/>
        </w:rPr>
        <w:t>personalului</w:t>
      </w:r>
    </w:p>
    <w:p w:rsidR="00031E79" w:rsidRDefault="007713ED">
      <w:pPr>
        <w:pStyle w:val="Listparagraf"/>
        <w:numPr>
          <w:ilvl w:val="1"/>
          <w:numId w:val="25"/>
        </w:numPr>
        <w:tabs>
          <w:tab w:val="left" w:pos="773"/>
        </w:tabs>
        <w:spacing w:before="152" w:line="213" w:lineRule="auto"/>
        <w:ind w:left="382" w:right="793" w:firstLine="0"/>
        <w:rPr>
          <w:rFonts w:ascii="Arial Black" w:hAnsi="Arial Black"/>
          <w:sz w:val="20"/>
        </w:rPr>
      </w:pPr>
      <w:r>
        <w:rPr>
          <w:rFonts w:ascii="Arial Black" w:hAnsi="Arial Black"/>
          <w:w w:val="90"/>
          <w:sz w:val="20"/>
        </w:rPr>
        <w:t xml:space="preserve">Sprijină auditul și/sau alte organisme abilitate în acțiuni de auditare și/sau control, iar pe </w:t>
      </w:r>
      <w:r>
        <w:rPr>
          <w:rFonts w:ascii="Arial Black" w:hAnsi="Arial Black"/>
          <w:spacing w:val="-2"/>
          <w:sz w:val="20"/>
        </w:rPr>
        <w:t>director,</w:t>
      </w:r>
      <w:r>
        <w:rPr>
          <w:rFonts w:ascii="Arial Black" w:hAnsi="Arial Black"/>
          <w:spacing w:val="-15"/>
          <w:sz w:val="20"/>
        </w:rPr>
        <w:t xml:space="preserve"> </w:t>
      </w:r>
      <w:r>
        <w:rPr>
          <w:rFonts w:ascii="Arial Black" w:hAnsi="Arial Black"/>
          <w:spacing w:val="-2"/>
          <w:sz w:val="20"/>
        </w:rPr>
        <w:t>în</w:t>
      </w:r>
      <w:r>
        <w:rPr>
          <w:rFonts w:ascii="Arial Black" w:hAnsi="Arial Black"/>
          <w:spacing w:val="-15"/>
          <w:sz w:val="20"/>
        </w:rPr>
        <w:t xml:space="preserve"> </w:t>
      </w:r>
      <w:r>
        <w:rPr>
          <w:rFonts w:ascii="Arial Black" w:hAnsi="Arial Black"/>
          <w:spacing w:val="-2"/>
          <w:sz w:val="20"/>
        </w:rPr>
        <w:t>luarea</w:t>
      </w:r>
      <w:r>
        <w:rPr>
          <w:rFonts w:ascii="Arial Black" w:hAnsi="Arial Black"/>
          <w:spacing w:val="-15"/>
          <w:sz w:val="20"/>
        </w:rPr>
        <w:t xml:space="preserve"> </w:t>
      </w:r>
      <w:r>
        <w:rPr>
          <w:rFonts w:ascii="Arial Black" w:hAnsi="Arial Black"/>
          <w:spacing w:val="-2"/>
          <w:sz w:val="20"/>
        </w:rPr>
        <w:t>deciziei</w:t>
      </w:r>
    </w:p>
    <w:p w:rsidR="00031E79" w:rsidRDefault="007713ED">
      <w:pPr>
        <w:pStyle w:val="Listparagraf"/>
        <w:numPr>
          <w:ilvl w:val="1"/>
          <w:numId w:val="25"/>
        </w:numPr>
        <w:tabs>
          <w:tab w:val="left" w:pos="773"/>
        </w:tabs>
        <w:spacing w:before="134"/>
        <w:ind w:left="773" w:hanging="391"/>
        <w:rPr>
          <w:rFonts w:ascii="Arial Black"/>
          <w:sz w:val="20"/>
        </w:rPr>
      </w:pPr>
      <w:r>
        <w:rPr>
          <w:rFonts w:ascii="Arial Black"/>
          <w:w w:val="90"/>
          <w:sz w:val="20"/>
        </w:rPr>
        <w:t>Alte</w:t>
      </w:r>
      <w:r>
        <w:rPr>
          <w:rFonts w:ascii="Arial Black"/>
          <w:spacing w:val="-9"/>
          <w:w w:val="90"/>
          <w:sz w:val="20"/>
        </w:rPr>
        <w:t xml:space="preserve"> </w:t>
      </w:r>
      <w:r>
        <w:rPr>
          <w:rFonts w:ascii="Arial Black"/>
          <w:spacing w:val="-2"/>
          <w:sz w:val="20"/>
        </w:rPr>
        <w:t>scopuri</w:t>
      </w:r>
    </w:p>
    <w:p w:rsidR="00031E79" w:rsidRDefault="00031E79">
      <w:pPr>
        <w:pStyle w:val="Listparagraf"/>
        <w:rPr>
          <w:rFonts w:ascii="Arial Black"/>
          <w:sz w:val="20"/>
        </w:rPr>
        <w:sectPr w:rsidR="00031E79">
          <w:pgSz w:w="11910" w:h="16840"/>
          <w:pgMar w:top="1480" w:right="708" w:bottom="560" w:left="708" w:header="283" w:footer="372" w:gutter="0"/>
          <w:cols w:space="720"/>
        </w:sectPr>
      </w:pPr>
    </w:p>
    <w:p w:rsidR="00031E79" w:rsidRDefault="00031E79">
      <w:pPr>
        <w:pStyle w:val="Corptext"/>
        <w:rPr>
          <w:rFonts w:ascii="Arial Black"/>
        </w:rPr>
      </w:pPr>
    </w:p>
    <w:p w:rsidR="00031E79" w:rsidRDefault="00031E79">
      <w:pPr>
        <w:pStyle w:val="Corptext"/>
        <w:spacing w:before="202"/>
        <w:rPr>
          <w:rFonts w:ascii="Arial Black"/>
        </w:rPr>
      </w:pPr>
    </w:p>
    <w:p w:rsidR="00031E79" w:rsidRDefault="007713ED">
      <w:pPr>
        <w:pStyle w:val="Listparagraf"/>
        <w:numPr>
          <w:ilvl w:val="0"/>
          <w:numId w:val="25"/>
        </w:numPr>
        <w:tabs>
          <w:tab w:val="left" w:pos="379"/>
        </w:tabs>
        <w:ind w:left="379" w:hanging="221"/>
        <w:rPr>
          <w:rFonts w:ascii="Arial Black"/>
          <w:sz w:val="20"/>
        </w:rPr>
      </w:pPr>
      <w:bookmarkStart w:id="7" w:name="5._Domeniul_de_aplicare"/>
      <w:bookmarkStart w:id="8" w:name="_bookmark3"/>
      <w:bookmarkEnd w:id="7"/>
      <w:bookmarkEnd w:id="8"/>
      <w:r>
        <w:rPr>
          <w:rFonts w:ascii="Arial Black"/>
          <w:w w:val="90"/>
          <w:sz w:val="20"/>
        </w:rPr>
        <w:t>Domeniul</w:t>
      </w:r>
      <w:r>
        <w:rPr>
          <w:rFonts w:ascii="Arial Black"/>
          <w:spacing w:val="8"/>
          <w:sz w:val="20"/>
        </w:rPr>
        <w:t xml:space="preserve"> </w:t>
      </w:r>
      <w:r>
        <w:rPr>
          <w:rFonts w:ascii="Arial Black"/>
          <w:w w:val="90"/>
          <w:sz w:val="20"/>
        </w:rPr>
        <w:t>de</w:t>
      </w:r>
      <w:r>
        <w:rPr>
          <w:rFonts w:ascii="Arial Black"/>
          <w:spacing w:val="8"/>
          <w:sz w:val="20"/>
        </w:rPr>
        <w:t xml:space="preserve"> </w:t>
      </w:r>
      <w:r>
        <w:rPr>
          <w:rFonts w:ascii="Arial Black"/>
          <w:spacing w:val="-2"/>
          <w:w w:val="90"/>
          <w:sz w:val="20"/>
        </w:rPr>
        <w:t>aplicare</w:t>
      </w:r>
    </w:p>
    <w:p w:rsidR="00031E79" w:rsidRDefault="007713ED">
      <w:pPr>
        <w:pStyle w:val="Listparagraf"/>
        <w:numPr>
          <w:ilvl w:val="1"/>
          <w:numId w:val="25"/>
        </w:numPr>
        <w:tabs>
          <w:tab w:val="left" w:pos="773"/>
        </w:tabs>
        <w:spacing w:before="128" w:line="276" w:lineRule="exact"/>
        <w:ind w:left="773" w:hanging="391"/>
        <w:rPr>
          <w:rFonts w:ascii="Arial Black" w:hAnsi="Arial Black"/>
          <w:sz w:val="20"/>
        </w:rPr>
      </w:pPr>
      <w:r>
        <w:rPr>
          <w:rFonts w:ascii="Arial Black" w:hAnsi="Arial Black"/>
          <w:w w:val="90"/>
          <w:sz w:val="20"/>
        </w:rPr>
        <w:t>Precizarea</w:t>
      </w:r>
      <w:r>
        <w:rPr>
          <w:rFonts w:ascii="Arial Black" w:hAnsi="Arial Black"/>
          <w:spacing w:val="-8"/>
          <w:w w:val="90"/>
          <w:sz w:val="20"/>
        </w:rPr>
        <w:t xml:space="preserve"> </w:t>
      </w:r>
      <w:r>
        <w:rPr>
          <w:rFonts w:ascii="Arial Black" w:hAnsi="Arial Black"/>
          <w:w w:val="90"/>
          <w:sz w:val="20"/>
        </w:rPr>
        <w:t>(definirea)</w:t>
      </w:r>
      <w:r>
        <w:rPr>
          <w:rFonts w:ascii="Arial Black" w:hAnsi="Arial Black"/>
          <w:spacing w:val="-7"/>
          <w:w w:val="90"/>
          <w:sz w:val="20"/>
        </w:rPr>
        <w:t xml:space="preserve"> </w:t>
      </w:r>
      <w:r>
        <w:rPr>
          <w:rFonts w:ascii="Arial Black" w:hAnsi="Arial Black"/>
          <w:w w:val="90"/>
          <w:sz w:val="20"/>
        </w:rPr>
        <w:t>activității</w:t>
      </w:r>
      <w:r>
        <w:rPr>
          <w:rFonts w:ascii="Arial Black" w:hAnsi="Arial Black"/>
          <w:spacing w:val="-7"/>
          <w:w w:val="90"/>
          <w:sz w:val="20"/>
        </w:rPr>
        <w:t xml:space="preserve"> </w:t>
      </w:r>
      <w:r>
        <w:rPr>
          <w:rFonts w:ascii="Arial Black" w:hAnsi="Arial Black"/>
          <w:w w:val="90"/>
          <w:sz w:val="20"/>
        </w:rPr>
        <w:t>la</w:t>
      </w:r>
      <w:r>
        <w:rPr>
          <w:rFonts w:ascii="Arial Black" w:hAnsi="Arial Black"/>
          <w:spacing w:val="-7"/>
          <w:w w:val="90"/>
          <w:sz w:val="20"/>
        </w:rPr>
        <w:t xml:space="preserve"> </w:t>
      </w:r>
      <w:r>
        <w:rPr>
          <w:rFonts w:ascii="Arial Black" w:hAnsi="Arial Black"/>
          <w:w w:val="90"/>
          <w:sz w:val="20"/>
        </w:rPr>
        <w:t>care</w:t>
      </w:r>
      <w:r>
        <w:rPr>
          <w:rFonts w:ascii="Arial Black" w:hAnsi="Arial Black"/>
          <w:spacing w:val="-7"/>
          <w:w w:val="90"/>
          <w:sz w:val="20"/>
        </w:rPr>
        <w:t xml:space="preserve"> </w:t>
      </w:r>
      <w:r>
        <w:rPr>
          <w:rFonts w:ascii="Arial Black" w:hAnsi="Arial Black"/>
          <w:w w:val="90"/>
          <w:sz w:val="20"/>
        </w:rPr>
        <w:t>se</w:t>
      </w:r>
      <w:r>
        <w:rPr>
          <w:rFonts w:ascii="Arial Black" w:hAnsi="Arial Black"/>
          <w:spacing w:val="-7"/>
          <w:w w:val="90"/>
          <w:sz w:val="20"/>
        </w:rPr>
        <w:t xml:space="preserve"> </w:t>
      </w:r>
      <w:r>
        <w:rPr>
          <w:rFonts w:ascii="Arial Black" w:hAnsi="Arial Black"/>
          <w:w w:val="90"/>
          <w:sz w:val="20"/>
        </w:rPr>
        <w:t>referă</w:t>
      </w:r>
      <w:r>
        <w:rPr>
          <w:rFonts w:ascii="Arial Black" w:hAnsi="Arial Black"/>
          <w:spacing w:val="-7"/>
          <w:w w:val="90"/>
          <w:sz w:val="20"/>
        </w:rPr>
        <w:t xml:space="preserve"> </w:t>
      </w:r>
      <w:r>
        <w:rPr>
          <w:rFonts w:ascii="Arial Black" w:hAnsi="Arial Black"/>
          <w:spacing w:val="-2"/>
          <w:w w:val="90"/>
          <w:sz w:val="20"/>
        </w:rPr>
        <w:t>procedura:</w:t>
      </w:r>
    </w:p>
    <w:p w:rsidR="00031E79" w:rsidRDefault="007713ED">
      <w:pPr>
        <w:pStyle w:val="Corptext"/>
        <w:spacing w:line="254" w:lineRule="auto"/>
        <w:ind w:left="382"/>
      </w:pPr>
      <w:r>
        <w:rPr>
          <w:w w:val="105"/>
        </w:rPr>
        <w:t>Prezenta</w:t>
      </w:r>
      <w:r>
        <w:rPr>
          <w:spacing w:val="77"/>
          <w:w w:val="105"/>
        </w:rPr>
        <w:t xml:space="preserve"> </w:t>
      </w:r>
      <w:r>
        <w:rPr>
          <w:w w:val="105"/>
        </w:rPr>
        <w:t>procedură</w:t>
      </w:r>
      <w:r>
        <w:rPr>
          <w:spacing w:val="77"/>
          <w:w w:val="105"/>
        </w:rPr>
        <w:t xml:space="preserve"> </w:t>
      </w:r>
      <w:r>
        <w:rPr>
          <w:w w:val="105"/>
        </w:rPr>
        <w:t>se</w:t>
      </w:r>
      <w:r>
        <w:rPr>
          <w:spacing w:val="77"/>
          <w:w w:val="105"/>
        </w:rPr>
        <w:t xml:space="preserve"> </w:t>
      </w:r>
      <w:r>
        <w:rPr>
          <w:w w:val="105"/>
        </w:rPr>
        <w:t>aplică</w:t>
      </w:r>
      <w:r>
        <w:rPr>
          <w:spacing w:val="77"/>
          <w:w w:val="105"/>
        </w:rPr>
        <w:t xml:space="preserve"> </w:t>
      </w:r>
      <w:r>
        <w:rPr>
          <w:w w:val="105"/>
        </w:rPr>
        <w:t>persoanelor</w:t>
      </w:r>
      <w:r>
        <w:rPr>
          <w:spacing w:val="77"/>
          <w:w w:val="105"/>
        </w:rPr>
        <w:t xml:space="preserve"> </w:t>
      </w:r>
      <w:r>
        <w:rPr>
          <w:w w:val="105"/>
        </w:rPr>
        <w:t>care</w:t>
      </w:r>
      <w:r>
        <w:rPr>
          <w:spacing w:val="77"/>
          <w:w w:val="105"/>
        </w:rPr>
        <w:t xml:space="preserve"> </w:t>
      </w:r>
      <w:r>
        <w:rPr>
          <w:w w:val="105"/>
        </w:rPr>
        <w:t>efectuează</w:t>
      </w:r>
      <w:r>
        <w:rPr>
          <w:spacing w:val="77"/>
          <w:w w:val="105"/>
        </w:rPr>
        <w:t xml:space="preserve"> </w:t>
      </w:r>
      <w:r>
        <w:rPr>
          <w:w w:val="105"/>
        </w:rPr>
        <w:t>raportări</w:t>
      </w:r>
      <w:r>
        <w:rPr>
          <w:spacing w:val="77"/>
          <w:w w:val="105"/>
        </w:rPr>
        <w:t xml:space="preserve"> </w:t>
      </w:r>
      <w:r>
        <w:rPr>
          <w:w w:val="105"/>
        </w:rPr>
        <w:t>şi</w:t>
      </w:r>
      <w:r>
        <w:rPr>
          <w:spacing w:val="77"/>
          <w:w w:val="105"/>
        </w:rPr>
        <w:t xml:space="preserve"> </w:t>
      </w:r>
      <w:r>
        <w:rPr>
          <w:w w:val="105"/>
        </w:rPr>
        <w:t>care</w:t>
      </w:r>
      <w:r>
        <w:rPr>
          <w:spacing w:val="77"/>
          <w:w w:val="105"/>
        </w:rPr>
        <w:t xml:space="preserve"> </w:t>
      </w:r>
      <w:r>
        <w:rPr>
          <w:w w:val="105"/>
        </w:rPr>
        <w:t>au</w:t>
      </w:r>
      <w:r>
        <w:rPr>
          <w:spacing w:val="78"/>
          <w:w w:val="105"/>
        </w:rPr>
        <w:t xml:space="preserve"> </w:t>
      </w:r>
      <w:r>
        <w:rPr>
          <w:w w:val="105"/>
        </w:rPr>
        <w:t>obţinut</w:t>
      </w:r>
      <w:r>
        <w:rPr>
          <w:spacing w:val="77"/>
          <w:w w:val="105"/>
        </w:rPr>
        <w:t xml:space="preserve"> </w:t>
      </w:r>
      <w:r>
        <w:rPr>
          <w:w w:val="105"/>
        </w:rPr>
        <w:t>informaţiile referitoare la încălcări ale legii, într-un context profesional.</w:t>
      </w:r>
    </w:p>
    <w:p w:rsidR="00031E79" w:rsidRDefault="007713ED">
      <w:pPr>
        <w:pStyle w:val="Listparagraf"/>
        <w:numPr>
          <w:ilvl w:val="1"/>
          <w:numId w:val="25"/>
        </w:numPr>
        <w:tabs>
          <w:tab w:val="left" w:pos="773"/>
        </w:tabs>
        <w:spacing w:before="148" w:line="213" w:lineRule="auto"/>
        <w:ind w:left="382" w:right="411" w:firstLine="0"/>
        <w:rPr>
          <w:rFonts w:ascii="Arial Black" w:hAnsi="Arial Black"/>
          <w:sz w:val="20"/>
        </w:rPr>
      </w:pPr>
      <w:r>
        <w:rPr>
          <w:rFonts w:ascii="Arial Black" w:hAnsi="Arial Black"/>
          <w:w w:val="90"/>
          <w:sz w:val="20"/>
        </w:rPr>
        <w:t xml:space="preserve">Delimitarea explicită a activității procedurate în cadrul portofoliului de activități desfășurate </w:t>
      </w:r>
      <w:r>
        <w:rPr>
          <w:rFonts w:ascii="Arial Black" w:hAnsi="Arial Black"/>
          <w:sz w:val="20"/>
        </w:rPr>
        <w:t>de</w:t>
      </w:r>
      <w:r>
        <w:rPr>
          <w:rFonts w:ascii="Arial Black" w:hAnsi="Arial Black"/>
          <w:spacing w:val="-4"/>
          <w:sz w:val="20"/>
        </w:rPr>
        <w:t xml:space="preserve"> </w:t>
      </w:r>
      <w:r>
        <w:rPr>
          <w:rFonts w:ascii="Arial Black" w:hAnsi="Arial Black"/>
          <w:sz w:val="20"/>
        </w:rPr>
        <w:t>unitate:</w:t>
      </w:r>
    </w:p>
    <w:p w:rsidR="00031E79" w:rsidRDefault="007713ED">
      <w:pPr>
        <w:pStyle w:val="Corptext"/>
        <w:spacing w:line="221" w:lineRule="exact"/>
        <w:ind w:left="382"/>
      </w:pPr>
      <w:r>
        <w:rPr>
          <w:w w:val="105"/>
        </w:rPr>
        <w:t xml:space="preserve">Activitatea este relevantă ca importanță, fiind procedurată distinct în cadrul </w:t>
      </w:r>
      <w:r>
        <w:rPr>
          <w:spacing w:val="-2"/>
          <w:w w:val="105"/>
        </w:rPr>
        <w:t>unității.</w:t>
      </w:r>
    </w:p>
    <w:p w:rsidR="00031E79" w:rsidRDefault="007713ED">
      <w:pPr>
        <w:pStyle w:val="Listparagraf"/>
        <w:numPr>
          <w:ilvl w:val="1"/>
          <w:numId w:val="25"/>
        </w:numPr>
        <w:tabs>
          <w:tab w:val="left" w:pos="773"/>
        </w:tabs>
        <w:spacing w:before="143" w:line="242" w:lineRule="auto"/>
        <w:ind w:left="382" w:right="137" w:firstLine="0"/>
        <w:rPr>
          <w:sz w:val="20"/>
        </w:rPr>
      </w:pPr>
      <w:r>
        <w:rPr>
          <w:rFonts w:ascii="Arial Black" w:hAnsi="Arial Black"/>
          <w:w w:val="90"/>
          <w:sz w:val="20"/>
        </w:rPr>
        <w:t>Listarea principalelor activități de care depinde și/sau care depind de activitatea procedurată:</w:t>
      </w:r>
      <w:r>
        <w:rPr>
          <w:rFonts w:ascii="Arial Black" w:hAnsi="Arial Black"/>
          <w:spacing w:val="40"/>
          <w:sz w:val="20"/>
        </w:rPr>
        <w:t xml:space="preserve"> </w:t>
      </w:r>
      <w:r>
        <w:rPr>
          <w:sz w:val="20"/>
        </w:rPr>
        <w:t>De</w:t>
      </w:r>
      <w:r>
        <w:rPr>
          <w:spacing w:val="80"/>
          <w:sz w:val="20"/>
        </w:rPr>
        <w:t xml:space="preserve"> </w:t>
      </w:r>
      <w:r>
        <w:rPr>
          <w:sz w:val="20"/>
        </w:rPr>
        <w:t>activitatea</w:t>
      </w:r>
      <w:r>
        <w:rPr>
          <w:spacing w:val="80"/>
          <w:sz w:val="20"/>
        </w:rPr>
        <w:t xml:space="preserve"> </w:t>
      </w:r>
      <w:r>
        <w:rPr>
          <w:sz w:val="20"/>
        </w:rPr>
        <w:t>procedurată</w:t>
      </w:r>
      <w:r>
        <w:rPr>
          <w:spacing w:val="80"/>
          <w:sz w:val="20"/>
        </w:rPr>
        <w:t xml:space="preserve"> </w:t>
      </w:r>
      <w:r>
        <w:rPr>
          <w:sz w:val="20"/>
        </w:rPr>
        <w:t>depind</w:t>
      </w:r>
      <w:r>
        <w:rPr>
          <w:spacing w:val="80"/>
          <w:sz w:val="20"/>
        </w:rPr>
        <w:t xml:space="preserve"> </w:t>
      </w:r>
      <w:r>
        <w:rPr>
          <w:sz w:val="20"/>
        </w:rPr>
        <w:t>toate</w:t>
      </w:r>
      <w:r>
        <w:rPr>
          <w:spacing w:val="80"/>
          <w:sz w:val="20"/>
        </w:rPr>
        <w:t xml:space="preserve"> </w:t>
      </w:r>
      <w:r>
        <w:rPr>
          <w:sz w:val="20"/>
        </w:rPr>
        <w:t>celelalte</w:t>
      </w:r>
      <w:r>
        <w:rPr>
          <w:spacing w:val="80"/>
          <w:sz w:val="20"/>
        </w:rPr>
        <w:t xml:space="preserve"> </w:t>
      </w:r>
      <w:r>
        <w:rPr>
          <w:sz w:val="20"/>
        </w:rPr>
        <w:t>activități</w:t>
      </w:r>
      <w:r>
        <w:rPr>
          <w:spacing w:val="80"/>
          <w:sz w:val="20"/>
        </w:rPr>
        <w:t xml:space="preserve"> </w:t>
      </w:r>
      <w:r>
        <w:rPr>
          <w:sz w:val="20"/>
        </w:rPr>
        <w:t>din</w:t>
      </w:r>
      <w:r>
        <w:rPr>
          <w:spacing w:val="80"/>
          <w:sz w:val="20"/>
        </w:rPr>
        <w:t xml:space="preserve"> </w:t>
      </w:r>
      <w:r>
        <w:rPr>
          <w:sz w:val="20"/>
        </w:rPr>
        <w:t>cadrul</w:t>
      </w:r>
      <w:r>
        <w:rPr>
          <w:spacing w:val="80"/>
          <w:sz w:val="20"/>
        </w:rPr>
        <w:t xml:space="preserve"> </w:t>
      </w:r>
      <w:r>
        <w:rPr>
          <w:sz w:val="20"/>
        </w:rPr>
        <w:t>unității,</w:t>
      </w:r>
      <w:r>
        <w:rPr>
          <w:spacing w:val="80"/>
          <w:sz w:val="20"/>
        </w:rPr>
        <w:t xml:space="preserve"> </w:t>
      </w:r>
      <w:r>
        <w:rPr>
          <w:sz w:val="20"/>
        </w:rPr>
        <w:t>datorită</w:t>
      </w:r>
      <w:r>
        <w:rPr>
          <w:spacing w:val="80"/>
          <w:sz w:val="20"/>
        </w:rPr>
        <w:t xml:space="preserve"> </w:t>
      </w:r>
      <w:r>
        <w:rPr>
          <w:sz w:val="20"/>
        </w:rPr>
        <w:t>rolului</w:t>
      </w:r>
      <w:r>
        <w:rPr>
          <w:spacing w:val="80"/>
          <w:sz w:val="20"/>
        </w:rPr>
        <w:t xml:space="preserve"> </w:t>
      </w:r>
      <w:r>
        <w:rPr>
          <w:sz w:val="20"/>
        </w:rPr>
        <w:t>pe</w:t>
      </w:r>
      <w:r>
        <w:rPr>
          <w:spacing w:val="80"/>
          <w:sz w:val="20"/>
        </w:rPr>
        <w:t xml:space="preserve"> </w:t>
      </w:r>
      <w:r>
        <w:rPr>
          <w:sz w:val="20"/>
        </w:rPr>
        <w:t>care această</w:t>
      </w:r>
      <w:r>
        <w:rPr>
          <w:spacing w:val="40"/>
          <w:sz w:val="20"/>
        </w:rPr>
        <w:t xml:space="preserve"> </w:t>
      </w:r>
      <w:r>
        <w:rPr>
          <w:sz w:val="20"/>
        </w:rPr>
        <w:t>activitate</w:t>
      </w:r>
      <w:r>
        <w:rPr>
          <w:spacing w:val="40"/>
          <w:sz w:val="20"/>
        </w:rPr>
        <w:t xml:space="preserve"> </w:t>
      </w:r>
      <w:r>
        <w:rPr>
          <w:sz w:val="20"/>
        </w:rPr>
        <w:t>îl</w:t>
      </w:r>
      <w:r>
        <w:rPr>
          <w:spacing w:val="40"/>
          <w:sz w:val="20"/>
        </w:rPr>
        <w:t xml:space="preserve"> </w:t>
      </w:r>
      <w:r>
        <w:rPr>
          <w:sz w:val="20"/>
        </w:rPr>
        <w:t>are</w:t>
      </w:r>
      <w:r>
        <w:rPr>
          <w:spacing w:val="40"/>
          <w:sz w:val="20"/>
        </w:rPr>
        <w:t xml:space="preserve"> </w:t>
      </w:r>
      <w:r>
        <w:rPr>
          <w:sz w:val="20"/>
        </w:rPr>
        <w:t>în</w:t>
      </w:r>
      <w:r>
        <w:rPr>
          <w:spacing w:val="40"/>
          <w:sz w:val="20"/>
        </w:rPr>
        <w:t xml:space="preserve"> </w:t>
      </w:r>
      <w:r>
        <w:rPr>
          <w:sz w:val="20"/>
        </w:rPr>
        <w:t>cadrul</w:t>
      </w:r>
      <w:r>
        <w:rPr>
          <w:spacing w:val="40"/>
          <w:sz w:val="20"/>
        </w:rPr>
        <w:t xml:space="preserve"> </w:t>
      </w:r>
      <w:r>
        <w:rPr>
          <w:sz w:val="20"/>
        </w:rPr>
        <w:t>derulării</w:t>
      </w:r>
      <w:r>
        <w:rPr>
          <w:spacing w:val="40"/>
          <w:sz w:val="20"/>
        </w:rPr>
        <w:t xml:space="preserve"> </w:t>
      </w:r>
      <w:r>
        <w:rPr>
          <w:sz w:val="20"/>
        </w:rPr>
        <w:t>corecte</w:t>
      </w:r>
      <w:r>
        <w:rPr>
          <w:spacing w:val="40"/>
          <w:sz w:val="20"/>
        </w:rPr>
        <w:t xml:space="preserve"> </w:t>
      </w:r>
      <w:r>
        <w:rPr>
          <w:sz w:val="20"/>
        </w:rPr>
        <w:t>și</w:t>
      </w:r>
      <w:r>
        <w:rPr>
          <w:spacing w:val="40"/>
          <w:sz w:val="20"/>
        </w:rPr>
        <w:t xml:space="preserve"> </w:t>
      </w:r>
      <w:r>
        <w:rPr>
          <w:sz w:val="20"/>
        </w:rPr>
        <w:t>la</w:t>
      </w:r>
      <w:r>
        <w:rPr>
          <w:spacing w:val="40"/>
          <w:sz w:val="20"/>
        </w:rPr>
        <w:t xml:space="preserve"> </w:t>
      </w:r>
      <w:r>
        <w:rPr>
          <w:sz w:val="20"/>
        </w:rPr>
        <w:t>timp</w:t>
      </w:r>
      <w:r>
        <w:rPr>
          <w:spacing w:val="40"/>
          <w:sz w:val="20"/>
        </w:rPr>
        <w:t xml:space="preserve"> </w:t>
      </w:r>
      <w:r>
        <w:rPr>
          <w:sz w:val="20"/>
        </w:rPr>
        <w:t>a</w:t>
      </w:r>
      <w:r>
        <w:rPr>
          <w:spacing w:val="40"/>
          <w:sz w:val="20"/>
        </w:rPr>
        <w:t xml:space="preserve"> </w:t>
      </w:r>
      <w:r>
        <w:rPr>
          <w:sz w:val="20"/>
        </w:rPr>
        <w:t>tuturor</w:t>
      </w:r>
      <w:r>
        <w:rPr>
          <w:spacing w:val="40"/>
          <w:sz w:val="20"/>
        </w:rPr>
        <w:t xml:space="preserve"> </w:t>
      </w:r>
      <w:r>
        <w:rPr>
          <w:sz w:val="20"/>
        </w:rPr>
        <w:t>proceselor.</w:t>
      </w:r>
    </w:p>
    <w:p w:rsidR="00031E79" w:rsidRDefault="007713ED">
      <w:pPr>
        <w:pStyle w:val="Listparagraf"/>
        <w:numPr>
          <w:ilvl w:val="1"/>
          <w:numId w:val="25"/>
        </w:numPr>
        <w:tabs>
          <w:tab w:val="left" w:pos="773"/>
        </w:tabs>
        <w:spacing w:before="162" w:line="213" w:lineRule="auto"/>
        <w:ind w:left="382" w:right="663" w:firstLine="0"/>
        <w:rPr>
          <w:rFonts w:ascii="Arial Black" w:hAnsi="Arial Black"/>
          <w:sz w:val="20"/>
        </w:rPr>
      </w:pPr>
      <w:r>
        <w:rPr>
          <w:rFonts w:ascii="Arial Black" w:hAnsi="Arial Black"/>
          <w:w w:val="90"/>
          <w:sz w:val="20"/>
        </w:rPr>
        <w:t xml:space="preserve">Listarea compartimentelor furnizoare de date și/sau beneficiare de rezultate ale activității </w:t>
      </w:r>
      <w:r>
        <w:rPr>
          <w:rFonts w:ascii="Arial Black" w:hAnsi="Arial Black"/>
          <w:spacing w:val="-2"/>
          <w:sz w:val="20"/>
        </w:rPr>
        <w:t>procedurate:</w:t>
      </w:r>
    </w:p>
    <w:p w:rsidR="00031E79" w:rsidRDefault="007713ED">
      <w:pPr>
        <w:pStyle w:val="Listparagraf"/>
        <w:numPr>
          <w:ilvl w:val="2"/>
          <w:numId w:val="25"/>
        </w:numPr>
        <w:tabs>
          <w:tab w:val="left" w:pos="1182"/>
        </w:tabs>
        <w:spacing w:before="134" w:line="276" w:lineRule="exact"/>
        <w:ind w:left="1182" w:hanging="560"/>
        <w:rPr>
          <w:rFonts w:ascii="Arial Black"/>
          <w:sz w:val="20"/>
        </w:rPr>
      </w:pPr>
      <w:r>
        <w:rPr>
          <w:rFonts w:ascii="Arial Black"/>
          <w:w w:val="90"/>
          <w:sz w:val="20"/>
        </w:rPr>
        <w:t>Compartimente</w:t>
      </w:r>
      <w:r>
        <w:rPr>
          <w:rFonts w:ascii="Arial Black"/>
          <w:spacing w:val="17"/>
          <w:sz w:val="20"/>
        </w:rPr>
        <w:t xml:space="preserve"> </w:t>
      </w:r>
      <w:r>
        <w:rPr>
          <w:rFonts w:ascii="Arial Black"/>
          <w:w w:val="90"/>
          <w:sz w:val="20"/>
        </w:rPr>
        <w:t>furnizoare</w:t>
      </w:r>
      <w:r>
        <w:rPr>
          <w:rFonts w:ascii="Arial Black"/>
          <w:spacing w:val="17"/>
          <w:sz w:val="20"/>
        </w:rPr>
        <w:t xml:space="preserve"> </w:t>
      </w:r>
      <w:r>
        <w:rPr>
          <w:rFonts w:ascii="Arial Black"/>
          <w:w w:val="90"/>
          <w:sz w:val="20"/>
        </w:rPr>
        <w:t>de</w:t>
      </w:r>
      <w:r>
        <w:rPr>
          <w:rFonts w:ascii="Arial Black"/>
          <w:spacing w:val="18"/>
          <w:sz w:val="20"/>
        </w:rPr>
        <w:t xml:space="preserve"> </w:t>
      </w:r>
      <w:r>
        <w:rPr>
          <w:rFonts w:ascii="Arial Black"/>
          <w:spacing w:val="-4"/>
          <w:w w:val="90"/>
          <w:sz w:val="20"/>
        </w:rPr>
        <w:t>date</w:t>
      </w:r>
    </w:p>
    <w:p w:rsidR="00031E79" w:rsidRDefault="007713ED">
      <w:pPr>
        <w:pStyle w:val="Corptext"/>
        <w:spacing w:line="221" w:lineRule="exact"/>
        <w:ind w:left="622"/>
      </w:pPr>
      <w:r>
        <w:t>Toate</w:t>
      </w:r>
      <w:r>
        <w:rPr>
          <w:spacing w:val="8"/>
        </w:rPr>
        <w:t xml:space="preserve"> </w:t>
      </w:r>
      <w:r>
        <w:rPr>
          <w:spacing w:val="-2"/>
        </w:rPr>
        <w:t>compartimentele.</w:t>
      </w:r>
    </w:p>
    <w:p w:rsidR="00031E79" w:rsidRDefault="007713ED">
      <w:pPr>
        <w:pStyle w:val="Listparagraf"/>
        <w:numPr>
          <w:ilvl w:val="2"/>
          <w:numId w:val="25"/>
        </w:numPr>
        <w:tabs>
          <w:tab w:val="left" w:pos="1182"/>
        </w:tabs>
        <w:spacing w:before="143" w:line="276" w:lineRule="exact"/>
        <w:ind w:left="1182" w:hanging="560"/>
        <w:rPr>
          <w:rFonts w:ascii="Arial Black"/>
          <w:sz w:val="20"/>
        </w:rPr>
      </w:pPr>
      <w:r>
        <w:rPr>
          <w:rFonts w:ascii="Arial Black"/>
          <w:w w:val="90"/>
          <w:sz w:val="20"/>
        </w:rPr>
        <w:t>Compartimente</w:t>
      </w:r>
      <w:r>
        <w:rPr>
          <w:rFonts w:ascii="Arial Black"/>
          <w:spacing w:val="17"/>
          <w:sz w:val="20"/>
        </w:rPr>
        <w:t xml:space="preserve"> </w:t>
      </w:r>
      <w:r>
        <w:rPr>
          <w:rFonts w:ascii="Arial Black"/>
          <w:w w:val="90"/>
          <w:sz w:val="20"/>
        </w:rPr>
        <w:t>furnizoare</w:t>
      </w:r>
      <w:r>
        <w:rPr>
          <w:rFonts w:ascii="Arial Black"/>
          <w:spacing w:val="17"/>
          <w:sz w:val="20"/>
        </w:rPr>
        <w:t xml:space="preserve"> </w:t>
      </w:r>
      <w:r>
        <w:rPr>
          <w:rFonts w:ascii="Arial Black"/>
          <w:w w:val="90"/>
          <w:sz w:val="20"/>
        </w:rPr>
        <w:t>de</w:t>
      </w:r>
      <w:r>
        <w:rPr>
          <w:rFonts w:ascii="Arial Black"/>
          <w:spacing w:val="18"/>
          <w:sz w:val="20"/>
        </w:rPr>
        <w:t xml:space="preserve"> </w:t>
      </w:r>
      <w:r>
        <w:rPr>
          <w:rFonts w:ascii="Arial Black"/>
          <w:spacing w:val="-2"/>
          <w:w w:val="90"/>
          <w:sz w:val="20"/>
        </w:rPr>
        <w:t>rezultate:</w:t>
      </w:r>
    </w:p>
    <w:p w:rsidR="00031E79" w:rsidRDefault="007713ED">
      <w:pPr>
        <w:pStyle w:val="Corptext"/>
        <w:spacing w:line="221" w:lineRule="exact"/>
        <w:ind w:left="622"/>
      </w:pPr>
      <w:r>
        <w:t>Toate</w:t>
      </w:r>
      <w:r>
        <w:rPr>
          <w:spacing w:val="8"/>
        </w:rPr>
        <w:t xml:space="preserve"> </w:t>
      </w:r>
      <w:r>
        <w:rPr>
          <w:spacing w:val="-2"/>
        </w:rPr>
        <w:t>compartimentele.</w:t>
      </w:r>
    </w:p>
    <w:p w:rsidR="00031E79" w:rsidRDefault="007713ED">
      <w:pPr>
        <w:pStyle w:val="Listparagraf"/>
        <w:numPr>
          <w:ilvl w:val="2"/>
          <w:numId w:val="25"/>
        </w:numPr>
        <w:tabs>
          <w:tab w:val="left" w:pos="1182"/>
        </w:tabs>
        <w:spacing w:before="143" w:line="276" w:lineRule="exact"/>
        <w:ind w:left="1182" w:hanging="560"/>
        <w:rPr>
          <w:rFonts w:ascii="Arial Black" w:hAnsi="Arial Black"/>
          <w:sz w:val="20"/>
        </w:rPr>
      </w:pPr>
      <w:r>
        <w:rPr>
          <w:rFonts w:ascii="Arial Black" w:hAnsi="Arial Black"/>
          <w:w w:val="90"/>
          <w:sz w:val="20"/>
        </w:rPr>
        <w:t>Compartimente</w:t>
      </w:r>
      <w:r>
        <w:rPr>
          <w:rFonts w:ascii="Arial Black" w:hAnsi="Arial Black"/>
          <w:spacing w:val="1"/>
          <w:sz w:val="20"/>
        </w:rPr>
        <w:t xml:space="preserve"> </w:t>
      </w:r>
      <w:r>
        <w:rPr>
          <w:rFonts w:ascii="Arial Black" w:hAnsi="Arial Black"/>
          <w:w w:val="90"/>
          <w:sz w:val="20"/>
        </w:rPr>
        <w:t>implicate</w:t>
      </w:r>
      <w:r>
        <w:rPr>
          <w:rFonts w:ascii="Arial Black" w:hAnsi="Arial Black"/>
          <w:spacing w:val="1"/>
          <w:sz w:val="20"/>
        </w:rPr>
        <w:t xml:space="preserve"> </w:t>
      </w:r>
      <w:r>
        <w:rPr>
          <w:rFonts w:ascii="Arial Black" w:hAnsi="Arial Black"/>
          <w:w w:val="90"/>
          <w:sz w:val="20"/>
        </w:rPr>
        <w:t>în</w:t>
      </w:r>
      <w:r>
        <w:rPr>
          <w:rFonts w:ascii="Arial Black" w:hAnsi="Arial Black"/>
          <w:spacing w:val="1"/>
          <w:sz w:val="20"/>
        </w:rPr>
        <w:t xml:space="preserve"> </w:t>
      </w:r>
      <w:r>
        <w:rPr>
          <w:rFonts w:ascii="Arial Black" w:hAnsi="Arial Black"/>
          <w:w w:val="90"/>
          <w:sz w:val="20"/>
        </w:rPr>
        <w:t>procesul</w:t>
      </w:r>
      <w:r>
        <w:rPr>
          <w:rFonts w:ascii="Arial Black" w:hAnsi="Arial Black"/>
          <w:spacing w:val="1"/>
          <w:sz w:val="20"/>
        </w:rPr>
        <w:t xml:space="preserve"> </w:t>
      </w:r>
      <w:r>
        <w:rPr>
          <w:rFonts w:ascii="Arial Black" w:hAnsi="Arial Black"/>
          <w:spacing w:val="-2"/>
          <w:w w:val="90"/>
          <w:sz w:val="20"/>
        </w:rPr>
        <w:t>activităţii:</w:t>
      </w:r>
    </w:p>
    <w:p w:rsidR="00031E79" w:rsidRDefault="007713ED">
      <w:pPr>
        <w:pStyle w:val="Corptext"/>
        <w:spacing w:line="221" w:lineRule="exact"/>
        <w:ind w:left="622"/>
      </w:pPr>
      <w:r>
        <w:t>Comisia</w:t>
      </w:r>
      <w:r>
        <w:rPr>
          <w:spacing w:val="6"/>
        </w:rPr>
        <w:t xml:space="preserve"> </w:t>
      </w:r>
      <w:r>
        <w:rPr>
          <w:spacing w:val="-2"/>
        </w:rPr>
        <w:t>SCIM.</w:t>
      </w:r>
    </w:p>
    <w:p w:rsidR="00031E79" w:rsidRDefault="00031E79">
      <w:pPr>
        <w:pStyle w:val="Corptext"/>
        <w:spacing w:line="221" w:lineRule="exact"/>
        <w:sectPr w:rsidR="00031E79">
          <w:pgSz w:w="11910" w:h="16840"/>
          <w:pgMar w:top="1480" w:right="708" w:bottom="560" w:left="708" w:header="283" w:footer="372" w:gutter="0"/>
          <w:cols w:space="720"/>
        </w:sectPr>
      </w:pPr>
    </w:p>
    <w:p w:rsidR="00031E79" w:rsidRDefault="00031E79">
      <w:pPr>
        <w:pStyle w:val="Corptext"/>
      </w:pPr>
    </w:p>
    <w:p w:rsidR="00031E79" w:rsidRDefault="00031E79">
      <w:pPr>
        <w:pStyle w:val="Corptext"/>
      </w:pPr>
    </w:p>
    <w:p w:rsidR="00031E79" w:rsidRDefault="00031E79">
      <w:pPr>
        <w:pStyle w:val="Corptext"/>
        <w:spacing w:before="87"/>
      </w:pPr>
    </w:p>
    <w:p w:rsidR="00031E79" w:rsidRDefault="007713ED">
      <w:pPr>
        <w:pStyle w:val="Listparagraf"/>
        <w:numPr>
          <w:ilvl w:val="0"/>
          <w:numId w:val="25"/>
        </w:numPr>
        <w:tabs>
          <w:tab w:val="left" w:pos="379"/>
        </w:tabs>
        <w:ind w:left="379" w:hanging="221"/>
        <w:rPr>
          <w:rFonts w:ascii="Arial Black" w:hAnsi="Arial Black"/>
          <w:sz w:val="20"/>
        </w:rPr>
      </w:pPr>
      <w:bookmarkStart w:id="9" w:name="6._Documente_de_referință"/>
      <w:bookmarkStart w:id="10" w:name="_bookmark4"/>
      <w:bookmarkEnd w:id="9"/>
      <w:bookmarkEnd w:id="10"/>
      <w:r>
        <w:rPr>
          <w:rFonts w:ascii="Arial Black" w:hAnsi="Arial Black"/>
          <w:w w:val="90"/>
          <w:sz w:val="20"/>
        </w:rPr>
        <w:t>Documente</w:t>
      </w:r>
      <w:r>
        <w:rPr>
          <w:rFonts w:ascii="Arial Black" w:hAnsi="Arial Black"/>
          <w:spacing w:val="-2"/>
          <w:sz w:val="20"/>
        </w:rPr>
        <w:t xml:space="preserve"> </w:t>
      </w:r>
      <w:r>
        <w:rPr>
          <w:rFonts w:ascii="Arial Black" w:hAnsi="Arial Black"/>
          <w:w w:val="90"/>
          <w:sz w:val="20"/>
        </w:rPr>
        <w:t>de</w:t>
      </w:r>
      <w:r>
        <w:rPr>
          <w:rFonts w:ascii="Arial Black" w:hAnsi="Arial Black"/>
          <w:spacing w:val="-1"/>
          <w:sz w:val="20"/>
        </w:rPr>
        <w:t xml:space="preserve"> </w:t>
      </w:r>
      <w:r>
        <w:rPr>
          <w:rFonts w:ascii="Arial Black" w:hAnsi="Arial Black"/>
          <w:spacing w:val="-2"/>
          <w:w w:val="90"/>
          <w:sz w:val="20"/>
        </w:rPr>
        <w:t>referință</w:t>
      </w:r>
    </w:p>
    <w:p w:rsidR="00031E79" w:rsidRDefault="007713ED">
      <w:pPr>
        <w:pStyle w:val="Listparagraf"/>
        <w:numPr>
          <w:ilvl w:val="1"/>
          <w:numId w:val="25"/>
        </w:numPr>
        <w:tabs>
          <w:tab w:val="left" w:pos="773"/>
        </w:tabs>
        <w:spacing w:before="128" w:line="276" w:lineRule="exact"/>
        <w:ind w:left="773" w:hanging="391"/>
        <w:rPr>
          <w:rFonts w:ascii="Arial Black" w:hAnsi="Arial Black"/>
          <w:sz w:val="20"/>
        </w:rPr>
      </w:pPr>
      <w:r>
        <w:rPr>
          <w:rFonts w:ascii="Arial Black" w:hAnsi="Arial Black"/>
          <w:w w:val="90"/>
          <w:sz w:val="20"/>
        </w:rPr>
        <w:t>Reglementări</w:t>
      </w:r>
      <w:r>
        <w:rPr>
          <w:rFonts w:ascii="Arial Black" w:hAnsi="Arial Black"/>
          <w:spacing w:val="-5"/>
          <w:w w:val="90"/>
          <w:sz w:val="20"/>
        </w:rPr>
        <w:t xml:space="preserve"> </w:t>
      </w:r>
      <w:r>
        <w:rPr>
          <w:rFonts w:ascii="Arial Black" w:hAnsi="Arial Black"/>
          <w:spacing w:val="-2"/>
          <w:sz w:val="20"/>
        </w:rPr>
        <w:t>internaționale:</w:t>
      </w:r>
    </w:p>
    <w:p w:rsidR="00031E79" w:rsidRDefault="007713ED">
      <w:pPr>
        <w:pStyle w:val="Corptext"/>
        <w:spacing w:line="221" w:lineRule="exact"/>
        <w:ind w:left="382"/>
      </w:pPr>
      <w:r>
        <w:t>-</w:t>
      </w:r>
      <w:r>
        <w:rPr>
          <w:spacing w:val="6"/>
        </w:rPr>
        <w:t xml:space="preserve"> </w:t>
      </w:r>
      <w:r>
        <w:t>Nu</w:t>
      </w:r>
      <w:r>
        <w:rPr>
          <w:spacing w:val="6"/>
        </w:rPr>
        <w:t xml:space="preserve"> </w:t>
      </w:r>
      <w:r>
        <w:t>este</w:t>
      </w:r>
      <w:r>
        <w:rPr>
          <w:spacing w:val="6"/>
        </w:rPr>
        <w:t xml:space="preserve"> </w:t>
      </w:r>
      <w:r>
        <w:rPr>
          <w:spacing w:val="-2"/>
        </w:rPr>
        <w:t>cazul.</w:t>
      </w:r>
    </w:p>
    <w:p w:rsidR="00031E79" w:rsidRDefault="007713ED">
      <w:pPr>
        <w:pStyle w:val="Listparagraf"/>
        <w:numPr>
          <w:ilvl w:val="1"/>
          <w:numId w:val="25"/>
        </w:numPr>
        <w:tabs>
          <w:tab w:val="left" w:pos="773"/>
        </w:tabs>
        <w:spacing w:before="143" w:line="276" w:lineRule="exact"/>
        <w:ind w:left="773" w:hanging="391"/>
        <w:rPr>
          <w:rFonts w:ascii="Arial Black" w:hAnsi="Arial Black"/>
          <w:sz w:val="20"/>
        </w:rPr>
      </w:pPr>
      <w:r>
        <w:rPr>
          <w:rFonts w:ascii="Arial Black" w:hAnsi="Arial Black"/>
          <w:w w:val="85"/>
          <w:sz w:val="20"/>
        </w:rPr>
        <w:t>Legislație</w:t>
      </w:r>
      <w:r>
        <w:rPr>
          <w:rFonts w:ascii="Arial Black" w:hAnsi="Arial Black"/>
          <w:spacing w:val="17"/>
          <w:sz w:val="20"/>
        </w:rPr>
        <w:t xml:space="preserve"> </w:t>
      </w:r>
      <w:r>
        <w:rPr>
          <w:rFonts w:ascii="Arial Black" w:hAnsi="Arial Black"/>
          <w:spacing w:val="-2"/>
          <w:sz w:val="20"/>
        </w:rPr>
        <w:t>primară:</w:t>
      </w:r>
    </w:p>
    <w:p w:rsidR="00031E79" w:rsidRDefault="007713ED">
      <w:pPr>
        <w:pStyle w:val="Listparagraf"/>
        <w:numPr>
          <w:ilvl w:val="0"/>
          <w:numId w:val="24"/>
        </w:numPr>
        <w:tabs>
          <w:tab w:val="left" w:pos="565"/>
        </w:tabs>
        <w:spacing w:line="254" w:lineRule="auto"/>
        <w:ind w:right="138" w:firstLine="0"/>
        <w:rPr>
          <w:sz w:val="20"/>
        </w:rPr>
      </w:pPr>
      <w:r>
        <w:rPr>
          <w:w w:val="105"/>
          <w:sz w:val="20"/>
        </w:rPr>
        <w:t>Legea</w:t>
      </w:r>
      <w:r>
        <w:rPr>
          <w:spacing w:val="72"/>
          <w:w w:val="105"/>
          <w:sz w:val="20"/>
        </w:rPr>
        <w:t xml:space="preserve"> </w:t>
      </w:r>
      <w:r>
        <w:rPr>
          <w:w w:val="105"/>
          <w:sz w:val="20"/>
        </w:rPr>
        <w:t>nr.</w:t>
      </w:r>
      <w:r>
        <w:rPr>
          <w:spacing w:val="72"/>
          <w:w w:val="105"/>
          <w:sz w:val="20"/>
        </w:rPr>
        <w:t xml:space="preserve"> </w:t>
      </w:r>
      <w:r>
        <w:rPr>
          <w:w w:val="105"/>
          <w:sz w:val="20"/>
        </w:rPr>
        <w:t>361/2022</w:t>
      </w:r>
      <w:r>
        <w:rPr>
          <w:spacing w:val="73"/>
          <w:w w:val="105"/>
          <w:sz w:val="20"/>
        </w:rPr>
        <w:t xml:space="preserve"> </w:t>
      </w:r>
      <w:r>
        <w:rPr>
          <w:w w:val="105"/>
          <w:sz w:val="20"/>
        </w:rPr>
        <w:t>privind</w:t>
      </w:r>
      <w:r>
        <w:rPr>
          <w:spacing w:val="73"/>
          <w:w w:val="105"/>
          <w:sz w:val="20"/>
        </w:rPr>
        <w:t xml:space="preserve"> </w:t>
      </w:r>
      <w:r>
        <w:rPr>
          <w:w w:val="105"/>
          <w:sz w:val="20"/>
        </w:rPr>
        <w:t>protecţia</w:t>
      </w:r>
      <w:r>
        <w:rPr>
          <w:spacing w:val="72"/>
          <w:w w:val="105"/>
          <w:sz w:val="20"/>
        </w:rPr>
        <w:t xml:space="preserve"> </w:t>
      </w:r>
      <w:r>
        <w:rPr>
          <w:w w:val="105"/>
          <w:sz w:val="20"/>
        </w:rPr>
        <w:t>avertizorilor</w:t>
      </w:r>
      <w:r>
        <w:rPr>
          <w:spacing w:val="72"/>
          <w:w w:val="105"/>
          <w:sz w:val="20"/>
        </w:rPr>
        <w:t xml:space="preserve"> </w:t>
      </w:r>
      <w:r>
        <w:rPr>
          <w:w w:val="105"/>
          <w:sz w:val="20"/>
        </w:rPr>
        <w:t>în</w:t>
      </w:r>
      <w:r>
        <w:rPr>
          <w:spacing w:val="73"/>
          <w:w w:val="105"/>
          <w:sz w:val="20"/>
        </w:rPr>
        <w:t xml:space="preserve"> </w:t>
      </w:r>
      <w:r>
        <w:rPr>
          <w:w w:val="105"/>
          <w:sz w:val="20"/>
        </w:rPr>
        <w:t>interes</w:t>
      </w:r>
      <w:r>
        <w:rPr>
          <w:spacing w:val="72"/>
          <w:w w:val="105"/>
          <w:sz w:val="20"/>
        </w:rPr>
        <w:t xml:space="preserve"> </w:t>
      </w:r>
      <w:r>
        <w:rPr>
          <w:w w:val="105"/>
          <w:sz w:val="20"/>
        </w:rPr>
        <w:t>public,</w:t>
      </w:r>
      <w:r>
        <w:rPr>
          <w:spacing w:val="72"/>
          <w:w w:val="105"/>
          <w:sz w:val="20"/>
        </w:rPr>
        <w:t xml:space="preserve"> </w:t>
      </w:r>
      <w:r>
        <w:rPr>
          <w:w w:val="105"/>
          <w:sz w:val="20"/>
        </w:rPr>
        <w:t>cu</w:t>
      </w:r>
      <w:r>
        <w:rPr>
          <w:spacing w:val="73"/>
          <w:w w:val="105"/>
          <w:sz w:val="20"/>
        </w:rPr>
        <w:t xml:space="preserve"> </w:t>
      </w:r>
      <w:r>
        <w:rPr>
          <w:w w:val="105"/>
          <w:sz w:val="20"/>
        </w:rPr>
        <w:t>modificările</w:t>
      </w:r>
      <w:r>
        <w:rPr>
          <w:spacing w:val="72"/>
          <w:w w:val="105"/>
          <w:sz w:val="20"/>
        </w:rPr>
        <w:t xml:space="preserve"> </w:t>
      </w:r>
      <w:r>
        <w:rPr>
          <w:w w:val="105"/>
          <w:sz w:val="20"/>
        </w:rPr>
        <w:t>și</w:t>
      </w:r>
      <w:r>
        <w:rPr>
          <w:spacing w:val="73"/>
          <w:w w:val="105"/>
          <w:sz w:val="20"/>
        </w:rPr>
        <w:t xml:space="preserve"> </w:t>
      </w:r>
      <w:r>
        <w:rPr>
          <w:w w:val="105"/>
          <w:sz w:val="20"/>
        </w:rPr>
        <w:t xml:space="preserve">completările </w:t>
      </w:r>
      <w:r>
        <w:rPr>
          <w:spacing w:val="-2"/>
          <w:w w:val="105"/>
          <w:sz w:val="20"/>
        </w:rPr>
        <w:t>ulterioare;</w:t>
      </w:r>
    </w:p>
    <w:p w:rsidR="00031E79" w:rsidRDefault="007713ED">
      <w:pPr>
        <w:pStyle w:val="Listparagraf"/>
        <w:numPr>
          <w:ilvl w:val="0"/>
          <w:numId w:val="24"/>
        </w:numPr>
        <w:tabs>
          <w:tab w:val="left" w:pos="497"/>
        </w:tabs>
        <w:ind w:left="497" w:hanging="115"/>
        <w:rPr>
          <w:sz w:val="20"/>
        </w:rPr>
      </w:pPr>
      <w:r>
        <w:rPr>
          <w:w w:val="105"/>
          <w:sz w:val="20"/>
        </w:rPr>
        <w:t>Ordonanța</w:t>
      </w:r>
      <w:r>
        <w:rPr>
          <w:spacing w:val="3"/>
          <w:w w:val="105"/>
          <w:sz w:val="20"/>
        </w:rPr>
        <w:t xml:space="preserve"> </w:t>
      </w:r>
      <w:r>
        <w:rPr>
          <w:w w:val="105"/>
          <w:sz w:val="20"/>
        </w:rPr>
        <w:t>de</w:t>
      </w:r>
      <w:r>
        <w:rPr>
          <w:spacing w:val="4"/>
          <w:w w:val="105"/>
          <w:sz w:val="20"/>
        </w:rPr>
        <w:t xml:space="preserve"> </w:t>
      </w:r>
      <w:r>
        <w:rPr>
          <w:w w:val="105"/>
          <w:sz w:val="20"/>
        </w:rPr>
        <w:t>urgență</w:t>
      </w:r>
      <w:r>
        <w:rPr>
          <w:spacing w:val="3"/>
          <w:w w:val="105"/>
          <w:sz w:val="20"/>
        </w:rPr>
        <w:t xml:space="preserve"> </w:t>
      </w:r>
      <w:r>
        <w:rPr>
          <w:w w:val="105"/>
          <w:sz w:val="20"/>
        </w:rPr>
        <w:t>nr.</w:t>
      </w:r>
      <w:r>
        <w:rPr>
          <w:spacing w:val="4"/>
          <w:w w:val="105"/>
          <w:sz w:val="20"/>
        </w:rPr>
        <w:t xml:space="preserve"> </w:t>
      </w:r>
      <w:r>
        <w:rPr>
          <w:w w:val="105"/>
          <w:sz w:val="20"/>
        </w:rPr>
        <w:t>57/2019</w:t>
      </w:r>
      <w:r>
        <w:rPr>
          <w:spacing w:val="3"/>
          <w:w w:val="105"/>
          <w:sz w:val="20"/>
        </w:rPr>
        <w:t xml:space="preserve"> </w:t>
      </w:r>
      <w:r>
        <w:rPr>
          <w:w w:val="105"/>
          <w:sz w:val="20"/>
        </w:rPr>
        <w:t>privind</w:t>
      </w:r>
      <w:r>
        <w:rPr>
          <w:spacing w:val="4"/>
          <w:w w:val="105"/>
          <w:sz w:val="20"/>
        </w:rPr>
        <w:t xml:space="preserve"> </w:t>
      </w:r>
      <w:r>
        <w:rPr>
          <w:w w:val="105"/>
          <w:sz w:val="20"/>
        </w:rPr>
        <w:t>Codul</w:t>
      </w:r>
      <w:r>
        <w:rPr>
          <w:spacing w:val="3"/>
          <w:w w:val="105"/>
          <w:sz w:val="20"/>
        </w:rPr>
        <w:t xml:space="preserve"> </w:t>
      </w:r>
      <w:r>
        <w:rPr>
          <w:w w:val="105"/>
          <w:sz w:val="20"/>
        </w:rPr>
        <w:t>administrativ,</w:t>
      </w:r>
      <w:r>
        <w:rPr>
          <w:spacing w:val="4"/>
          <w:w w:val="105"/>
          <w:sz w:val="20"/>
        </w:rPr>
        <w:t xml:space="preserve"> </w:t>
      </w:r>
      <w:r>
        <w:rPr>
          <w:w w:val="105"/>
          <w:sz w:val="20"/>
        </w:rPr>
        <w:t>cu</w:t>
      </w:r>
      <w:r>
        <w:rPr>
          <w:spacing w:val="3"/>
          <w:w w:val="105"/>
          <w:sz w:val="20"/>
        </w:rPr>
        <w:t xml:space="preserve"> </w:t>
      </w:r>
      <w:r>
        <w:rPr>
          <w:w w:val="105"/>
          <w:sz w:val="20"/>
        </w:rPr>
        <w:t>modificările</w:t>
      </w:r>
      <w:r>
        <w:rPr>
          <w:spacing w:val="4"/>
          <w:w w:val="105"/>
          <w:sz w:val="20"/>
        </w:rPr>
        <w:t xml:space="preserve"> </w:t>
      </w:r>
      <w:r>
        <w:rPr>
          <w:w w:val="105"/>
          <w:sz w:val="20"/>
        </w:rPr>
        <w:t>și</w:t>
      </w:r>
      <w:r>
        <w:rPr>
          <w:spacing w:val="4"/>
          <w:w w:val="105"/>
          <w:sz w:val="20"/>
        </w:rPr>
        <w:t xml:space="preserve"> </w:t>
      </w:r>
      <w:r>
        <w:rPr>
          <w:w w:val="105"/>
          <w:sz w:val="20"/>
        </w:rPr>
        <w:t>completările</w:t>
      </w:r>
      <w:r>
        <w:rPr>
          <w:spacing w:val="3"/>
          <w:w w:val="105"/>
          <w:sz w:val="20"/>
        </w:rPr>
        <w:t xml:space="preserve"> </w:t>
      </w:r>
      <w:r>
        <w:rPr>
          <w:spacing w:val="-2"/>
          <w:w w:val="105"/>
          <w:sz w:val="20"/>
        </w:rPr>
        <w:t>ulterioare;</w:t>
      </w:r>
    </w:p>
    <w:p w:rsidR="00031E79" w:rsidRDefault="007713ED">
      <w:pPr>
        <w:pStyle w:val="Listparagraf"/>
        <w:numPr>
          <w:ilvl w:val="0"/>
          <w:numId w:val="24"/>
        </w:numPr>
        <w:tabs>
          <w:tab w:val="left" w:pos="527"/>
        </w:tabs>
        <w:spacing w:before="8" w:line="254" w:lineRule="auto"/>
        <w:ind w:right="137" w:firstLine="0"/>
        <w:rPr>
          <w:sz w:val="20"/>
        </w:rPr>
      </w:pPr>
      <w:r>
        <w:rPr>
          <w:w w:val="105"/>
          <w:sz w:val="20"/>
        </w:rPr>
        <w:t>Lege</w:t>
      </w:r>
      <w:r>
        <w:rPr>
          <w:spacing w:val="32"/>
          <w:w w:val="105"/>
          <w:sz w:val="20"/>
        </w:rPr>
        <w:t xml:space="preserve"> </w:t>
      </w:r>
      <w:r>
        <w:rPr>
          <w:w w:val="105"/>
          <w:sz w:val="20"/>
        </w:rPr>
        <w:t>nr.</w:t>
      </w:r>
      <w:r>
        <w:rPr>
          <w:spacing w:val="32"/>
          <w:w w:val="105"/>
          <w:sz w:val="20"/>
        </w:rPr>
        <w:t xml:space="preserve"> </w:t>
      </w:r>
      <w:r>
        <w:rPr>
          <w:w w:val="105"/>
          <w:sz w:val="20"/>
        </w:rPr>
        <w:t>544/2001</w:t>
      </w:r>
      <w:r>
        <w:rPr>
          <w:spacing w:val="32"/>
          <w:w w:val="105"/>
          <w:sz w:val="20"/>
        </w:rPr>
        <w:t xml:space="preserve"> </w:t>
      </w:r>
      <w:r>
        <w:rPr>
          <w:w w:val="105"/>
          <w:sz w:val="20"/>
        </w:rPr>
        <w:t>privind</w:t>
      </w:r>
      <w:r>
        <w:rPr>
          <w:spacing w:val="32"/>
          <w:w w:val="105"/>
          <w:sz w:val="20"/>
        </w:rPr>
        <w:t xml:space="preserve"> </w:t>
      </w:r>
      <w:r>
        <w:rPr>
          <w:w w:val="105"/>
          <w:sz w:val="20"/>
        </w:rPr>
        <w:t>liberul</w:t>
      </w:r>
      <w:r>
        <w:rPr>
          <w:spacing w:val="32"/>
          <w:w w:val="105"/>
          <w:sz w:val="20"/>
        </w:rPr>
        <w:t xml:space="preserve"> </w:t>
      </w:r>
      <w:r>
        <w:rPr>
          <w:w w:val="105"/>
          <w:sz w:val="20"/>
        </w:rPr>
        <w:t>acces</w:t>
      </w:r>
      <w:r>
        <w:rPr>
          <w:spacing w:val="32"/>
          <w:w w:val="105"/>
          <w:sz w:val="20"/>
        </w:rPr>
        <w:t xml:space="preserve"> </w:t>
      </w:r>
      <w:r>
        <w:rPr>
          <w:w w:val="105"/>
          <w:sz w:val="20"/>
        </w:rPr>
        <w:t>la</w:t>
      </w:r>
      <w:r>
        <w:rPr>
          <w:spacing w:val="32"/>
          <w:w w:val="105"/>
          <w:sz w:val="20"/>
        </w:rPr>
        <w:t xml:space="preserve"> </w:t>
      </w:r>
      <w:r>
        <w:rPr>
          <w:w w:val="105"/>
          <w:sz w:val="20"/>
        </w:rPr>
        <w:t>informaţiile</w:t>
      </w:r>
      <w:r>
        <w:rPr>
          <w:spacing w:val="32"/>
          <w:w w:val="105"/>
          <w:sz w:val="20"/>
        </w:rPr>
        <w:t xml:space="preserve"> </w:t>
      </w:r>
      <w:r>
        <w:rPr>
          <w:w w:val="105"/>
          <w:sz w:val="20"/>
        </w:rPr>
        <w:t>de</w:t>
      </w:r>
      <w:r>
        <w:rPr>
          <w:spacing w:val="32"/>
          <w:w w:val="105"/>
          <w:sz w:val="20"/>
        </w:rPr>
        <w:t xml:space="preserve"> </w:t>
      </w:r>
      <w:r>
        <w:rPr>
          <w:w w:val="105"/>
          <w:sz w:val="20"/>
        </w:rPr>
        <w:t>interes</w:t>
      </w:r>
      <w:r>
        <w:rPr>
          <w:spacing w:val="32"/>
          <w:w w:val="105"/>
          <w:sz w:val="20"/>
        </w:rPr>
        <w:t xml:space="preserve"> </w:t>
      </w:r>
      <w:r>
        <w:rPr>
          <w:w w:val="105"/>
          <w:sz w:val="20"/>
        </w:rPr>
        <w:t>public,</w:t>
      </w:r>
      <w:r>
        <w:rPr>
          <w:spacing w:val="32"/>
          <w:w w:val="105"/>
          <w:sz w:val="20"/>
        </w:rPr>
        <w:t xml:space="preserve"> </w:t>
      </w:r>
      <w:r>
        <w:rPr>
          <w:w w:val="105"/>
          <w:sz w:val="20"/>
        </w:rPr>
        <w:t>cu</w:t>
      </w:r>
      <w:r>
        <w:rPr>
          <w:spacing w:val="32"/>
          <w:w w:val="105"/>
          <w:sz w:val="20"/>
        </w:rPr>
        <w:t xml:space="preserve"> </w:t>
      </w:r>
      <w:r>
        <w:rPr>
          <w:w w:val="105"/>
          <w:sz w:val="20"/>
        </w:rPr>
        <w:t>modificările</w:t>
      </w:r>
      <w:r>
        <w:rPr>
          <w:spacing w:val="32"/>
          <w:w w:val="105"/>
          <w:sz w:val="20"/>
        </w:rPr>
        <w:t xml:space="preserve"> </w:t>
      </w:r>
      <w:r>
        <w:rPr>
          <w:w w:val="105"/>
          <w:sz w:val="20"/>
        </w:rPr>
        <w:t>și</w:t>
      </w:r>
      <w:r>
        <w:rPr>
          <w:spacing w:val="32"/>
          <w:w w:val="105"/>
          <w:sz w:val="20"/>
        </w:rPr>
        <w:t xml:space="preserve"> </w:t>
      </w:r>
      <w:r>
        <w:rPr>
          <w:w w:val="105"/>
          <w:sz w:val="20"/>
        </w:rPr>
        <w:t xml:space="preserve">completările </w:t>
      </w:r>
      <w:r>
        <w:rPr>
          <w:spacing w:val="-2"/>
          <w:w w:val="105"/>
          <w:sz w:val="20"/>
        </w:rPr>
        <w:t>ulterioare;</w:t>
      </w:r>
    </w:p>
    <w:p w:rsidR="00031E79" w:rsidRDefault="007713ED">
      <w:pPr>
        <w:pStyle w:val="Listparagraf"/>
        <w:numPr>
          <w:ilvl w:val="0"/>
          <w:numId w:val="24"/>
        </w:numPr>
        <w:tabs>
          <w:tab w:val="left" w:pos="497"/>
        </w:tabs>
        <w:ind w:left="497" w:hanging="115"/>
        <w:rPr>
          <w:sz w:val="20"/>
        </w:rPr>
      </w:pPr>
      <w:r>
        <w:rPr>
          <w:w w:val="105"/>
          <w:sz w:val="20"/>
        </w:rPr>
        <w:t>Lege</w:t>
      </w:r>
      <w:r>
        <w:rPr>
          <w:spacing w:val="-2"/>
          <w:w w:val="105"/>
          <w:sz w:val="20"/>
        </w:rPr>
        <w:t xml:space="preserve"> </w:t>
      </w:r>
      <w:r>
        <w:rPr>
          <w:w w:val="105"/>
          <w:sz w:val="20"/>
        </w:rPr>
        <w:t>53/2003</w:t>
      </w:r>
      <w:r>
        <w:rPr>
          <w:spacing w:val="-1"/>
          <w:w w:val="105"/>
          <w:sz w:val="20"/>
        </w:rPr>
        <w:t xml:space="preserve"> </w:t>
      </w:r>
      <w:r>
        <w:rPr>
          <w:w w:val="105"/>
          <w:sz w:val="20"/>
        </w:rPr>
        <w:t>privind</w:t>
      </w:r>
      <w:r>
        <w:rPr>
          <w:spacing w:val="-2"/>
          <w:w w:val="105"/>
          <w:sz w:val="20"/>
        </w:rPr>
        <w:t xml:space="preserve"> </w:t>
      </w:r>
      <w:r>
        <w:rPr>
          <w:w w:val="105"/>
          <w:sz w:val="20"/>
        </w:rPr>
        <w:t>Codul</w:t>
      </w:r>
      <w:r>
        <w:rPr>
          <w:spacing w:val="-1"/>
          <w:w w:val="105"/>
          <w:sz w:val="20"/>
        </w:rPr>
        <w:t xml:space="preserve"> </w:t>
      </w:r>
      <w:r>
        <w:rPr>
          <w:w w:val="105"/>
          <w:sz w:val="20"/>
        </w:rPr>
        <w:t>muncii,</w:t>
      </w:r>
      <w:r>
        <w:rPr>
          <w:spacing w:val="-2"/>
          <w:w w:val="105"/>
          <w:sz w:val="20"/>
        </w:rPr>
        <w:t xml:space="preserve"> </w:t>
      </w:r>
      <w:r>
        <w:rPr>
          <w:w w:val="105"/>
          <w:sz w:val="20"/>
        </w:rPr>
        <w:t>cu</w:t>
      </w:r>
      <w:r>
        <w:rPr>
          <w:spacing w:val="-1"/>
          <w:w w:val="105"/>
          <w:sz w:val="20"/>
        </w:rPr>
        <w:t xml:space="preserve"> </w:t>
      </w:r>
      <w:r>
        <w:rPr>
          <w:w w:val="105"/>
          <w:sz w:val="20"/>
        </w:rPr>
        <w:t>modificările</w:t>
      </w:r>
      <w:r>
        <w:rPr>
          <w:spacing w:val="-2"/>
          <w:w w:val="105"/>
          <w:sz w:val="20"/>
        </w:rPr>
        <w:t xml:space="preserve"> </w:t>
      </w:r>
      <w:r>
        <w:rPr>
          <w:w w:val="105"/>
          <w:sz w:val="20"/>
        </w:rPr>
        <w:t>şi</w:t>
      </w:r>
      <w:r>
        <w:rPr>
          <w:spacing w:val="-1"/>
          <w:w w:val="105"/>
          <w:sz w:val="20"/>
        </w:rPr>
        <w:t xml:space="preserve"> </w:t>
      </w:r>
      <w:r>
        <w:rPr>
          <w:w w:val="105"/>
          <w:sz w:val="20"/>
        </w:rPr>
        <w:t>completările</w:t>
      </w:r>
      <w:r>
        <w:rPr>
          <w:spacing w:val="-1"/>
          <w:w w:val="105"/>
          <w:sz w:val="20"/>
        </w:rPr>
        <w:t xml:space="preserve"> </w:t>
      </w:r>
      <w:r>
        <w:rPr>
          <w:spacing w:val="-2"/>
          <w:w w:val="105"/>
          <w:sz w:val="20"/>
        </w:rPr>
        <w:t>ulterioare;</w:t>
      </w:r>
    </w:p>
    <w:p w:rsidR="00031E79" w:rsidRDefault="007713ED">
      <w:pPr>
        <w:pStyle w:val="Listparagraf"/>
        <w:numPr>
          <w:ilvl w:val="0"/>
          <w:numId w:val="24"/>
        </w:numPr>
        <w:tabs>
          <w:tab w:val="left" w:pos="497"/>
        </w:tabs>
        <w:spacing w:before="14"/>
        <w:ind w:left="497" w:hanging="115"/>
        <w:rPr>
          <w:sz w:val="20"/>
        </w:rPr>
      </w:pPr>
      <w:r>
        <w:rPr>
          <w:w w:val="105"/>
          <w:sz w:val="20"/>
        </w:rPr>
        <w:t>Legea</w:t>
      </w:r>
      <w:r>
        <w:rPr>
          <w:spacing w:val="-2"/>
          <w:w w:val="105"/>
          <w:sz w:val="20"/>
        </w:rPr>
        <w:t xml:space="preserve"> </w:t>
      </w:r>
      <w:r>
        <w:rPr>
          <w:w w:val="105"/>
          <w:sz w:val="20"/>
        </w:rPr>
        <w:t>contenciosului</w:t>
      </w:r>
      <w:r>
        <w:rPr>
          <w:spacing w:val="-2"/>
          <w:w w:val="105"/>
          <w:sz w:val="20"/>
        </w:rPr>
        <w:t xml:space="preserve"> </w:t>
      </w:r>
      <w:r>
        <w:rPr>
          <w:w w:val="105"/>
          <w:sz w:val="20"/>
        </w:rPr>
        <w:t>administrativ</w:t>
      </w:r>
      <w:r>
        <w:rPr>
          <w:spacing w:val="-1"/>
          <w:w w:val="105"/>
          <w:sz w:val="20"/>
        </w:rPr>
        <w:t xml:space="preserve"> </w:t>
      </w:r>
      <w:r>
        <w:rPr>
          <w:w w:val="105"/>
          <w:sz w:val="20"/>
        </w:rPr>
        <w:t>nr.</w:t>
      </w:r>
      <w:r>
        <w:rPr>
          <w:spacing w:val="-2"/>
          <w:w w:val="105"/>
          <w:sz w:val="20"/>
        </w:rPr>
        <w:t xml:space="preserve"> </w:t>
      </w:r>
      <w:r>
        <w:rPr>
          <w:w w:val="105"/>
          <w:sz w:val="20"/>
        </w:rPr>
        <w:t>554/2004,</w:t>
      </w:r>
      <w:r>
        <w:rPr>
          <w:spacing w:val="-1"/>
          <w:w w:val="105"/>
          <w:sz w:val="20"/>
        </w:rPr>
        <w:t xml:space="preserve"> </w:t>
      </w:r>
      <w:r>
        <w:rPr>
          <w:w w:val="105"/>
          <w:sz w:val="20"/>
        </w:rPr>
        <w:t>cu</w:t>
      </w:r>
      <w:r>
        <w:rPr>
          <w:spacing w:val="-2"/>
          <w:w w:val="105"/>
          <w:sz w:val="20"/>
        </w:rPr>
        <w:t xml:space="preserve"> </w:t>
      </w:r>
      <w:r>
        <w:rPr>
          <w:w w:val="105"/>
          <w:sz w:val="20"/>
        </w:rPr>
        <w:t>modificările</w:t>
      </w:r>
      <w:r>
        <w:rPr>
          <w:spacing w:val="-1"/>
          <w:w w:val="105"/>
          <w:sz w:val="20"/>
        </w:rPr>
        <w:t xml:space="preserve"> </w:t>
      </w:r>
      <w:r>
        <w:rPr>
          <w:w w:val="105"/>
          <w:sz w:val="20"/>
        </w:rPr>
        <w:t>şi</w:t>
      </w:r>
      <w:r>
        <w:rPr>
          <w:spacing w:val="-2"/>
          <w:w w:val="105"/>
          <w:sz w:val="20"/>
        </w:rPr>
        <w:t xml:space="preserve"> </w:t>
      </w:r>
      <w:r>
        <w:rPr>
          <w:w w:val="105"/>
          <w:sz w:val="20"/>
        </w:rPr>
        <w:t>completările</w:t>
      </w:r>
      <w:r>
        <w:rPr>
          <w:spacing w:val="-1"/>
          <w:w w:val="105"/>
          <w:sz w:val="20"/>
        </w:rPr>
        <w:t xml:space="preserve"> </w:t>
      </w:r>
      <w:r>
        <w:rPr>
          <w:spacing w:val="-2"/>
          <w:w w:val="105"/>
          <w:sz w:val="20"/>
        </w:rPr>
        <w:t>ulterioare;</w:t>
      </w:r>
    </w:p>
    <w:p w:rsidR="00031E79" w:rsidRDefault="007713ED">
      <w:pPr>
        <w:pStyle w:val="Listparagraf"/>
        <w:numPr>
          <w:ilvl w:val="0"/>
          <w:numId w:val="24"/>
        </w:numPr>
        <w:tabs>
          <w:tab w:val="left" w:pos="512"/>
        </w:tabs>
        <w:spacing w:before="14" w:line="254" w:lineRule="auto"/>
        <w:ind w:right="138" w:firstLine="0"/>
        <w:rPr>
          <w:sz w:val="20"/>
        </w:rPr>
      </w:pPr>
      <w:r>
        <w:rPr>
          <w:w w:val="105"/>
          <w:sz w:val="20"/>
        </w:rPr>
        <w:t>Lege nr. 78/2000 pentru prevenirea, descoperirea şi sancţionarea faptelor de corupţie, cu modificările și completările ulterioare;</w:t>
      </w:r>
    </w:p>
    <w:p w:rsidR="00031E79" w:rsidRDefault="007713ED">
      <w:pPr>
        <w:pStyle w:val="Listparagraf"/>
        <w:numPr>
          <w:ilvl w:val="0"/>
          <w:numId w:val="24"/>
        </w:numPr>
        <w:tabs>
          <w:tab w:val="left" w:pos="497"/>
        </w:tabs>
        <w:ind w:left="497" w:hanging="115"/>
        <w:rPr>
          <w:sz w:val="20"/>
        </w:rPr>
      </w:pPr>
      <w:r>
        <w:rPr>
          <w:w w:val="105"/>
          <w:sz w:val="20"/>
        </w:rPr>
        <w:t>Lege</w:t>
      </w:r>
      <w:r>
        <w:rPr>
          <w:spacing w:val="4"/>
          <w:w w:val="105"/>
          <w:sz w:val="20"/>
        </w:rPr>
        <w:t xml:space="preserve"> </w:t>
      </w:r>
      <w:r>
        <w:rPr>
          <w:w w:val="105"/>
          <w:sz w:val="20"/>
        </w:rPr>
        <w:t>nr.</w:t>
      </w:r>
      <w:r>
        <w:rPr>
          <w:spacing w:val="4"/>
          <w:w w:val="105"/>
          <w:sz w:val="20"/>
        </w:rPr>
        <w:t xml:space="preserve"> </w:t>
      </w:r>
      <w:r>
        <w:rPr>
          <w:w w:val="105"/>
          <w:sz w:val="20"/>
        </w:rPr>
        <w:t>682/2002</w:t>
      </w:r>
      <w:r>
        <w:rPr>
          <w:spacing w:val="5"/>
          <w:w w:val="105"/>
          <w:sz w:val="20"/>
        </w:rPr>
        <w:t xml:space="preserve"> </w:t>
      </w:r>
      <w:r>
        <w:rPr>
          <w:w w:val="105"/>
          <w:sz w:val="20"/>
        </w:rPr>
        <w:t>republicată,</w:t>
      </w:r>
      <w:r>
        <w:rPr>
          <w:spacing w:val="4"/>
          <w:w w:val="105"/>
          <w:sz w:val="20"/>
        </w:rPr>
        <w:t xml:space="preserve"> </w:t>
      </w:r>
      <w:r>
        <w:rPr>
          <w:w w:val="105"/>
          <w:sz w:val="20"/>
        </w:rPr>
        <w:t>privind</w:t>
      </w:r>
      <w:r>
        <w:rPr>
          <w:spacing w:val="4"/>
          <w:w w:val="105"/>
          <w:sz w:val="20"/>
        </w:rPr>
        <w:t xml:space="preserve"> </w:t>
      </w:r>
      <w:r>
        <w:rPr>
          <w:w w:val="105"/>
          <w:sz w:val="20"/>
        </w:rPr>
        <w:t>protecţia</w:t>
      </w:r>
      <w:r>
        <w:rPr>
          <w:spacing w:val="5"/>
          <w:w w:val="105"/>
          <w:sz w:val="20"/>
        </w:rPr>
        <w:t xml:space="preserve"> </w:t>
      </w:r>
      <w:r>
        <w:rPr>
          <w:w w:val="105"/>
          <w:sz w:val="20"/>
        </w:rPr>
        <w:t>martorilor,</w:t>
      </w:r>
      <w:r>
        <w:rPr>
          <w:spacing w:val="4"/>
          <w:w w:val="105"/>
          <w:sz w:val="20"/>
        </w:rPr>
        <w:t xml:space="preserve"> </w:t>
      </w:r>
      <w:r>
        <w:rPr>
          <w:w w:val="105"/>
          <w:sz w:val="20"/>
        </w:rPr>
        <w:t>cu</w:t>
      </w:r>
      <w:r>
        <w:rPr>
          <w:spacing w:val="4"/>
          <w:w w:val="105"/>
          <w:sz w:val="20"/>
        </w:rPr>
        <w:t xml:space="preserve"> </w:t>
      </w:r>
      <w:r>
        <w:rPr>
          <w:w w:val="105"/>
          <w:sz w:val="20"/>
        </w:rPr>
        <w:t>modificările</w:t>
      </w:r>
      <w:r>
        <w:rPr>
          <w:spacing w:val="5"/>
          <w:w w:val="105"/>
          <w:sz w:val="20"/>
        </w:rPr>
        <w:t xml:space="preserve"> </w:t>
      </w:r>
      <w:r>
        <w:rPr>
          <w:w w:val="105"/>
          <w:sz w:val="20"/>
        </w:rPr>
        <w:t>și</w:t>
      </w:r>
      <w:r>
        <w:rPr>
          <w:spacing w:val="4"/>
          <w:w w:val="105"/>
          <w:sz w:val="20"/>
        </w:rPr>
        <w:t xml:space="preserve"> </w:t>
      </w:r>
      <w:r>
        <w:rPr>
          <w:w w:val="105"/>
          <w:sz w:val="20"/>
        </w:rPr>
        <w:t>completările</w:t>
      </w:r>
      <w:r>
        <w:rPr>
          <w:spacing w:val="4"/>
          <w:w w:val="105"/>
          <w:sz w:val="20"/>
        </w:rPr>
        <w:t xml:space="preserve"> </w:t>
      </w:r>
      <w:r>
        <w:rPr>
          <w:spacing w:val="-2"/>
          <w:w w:val="105"/>
          <w:sz w:val="20"/>
        </w:rPr>
        <w:t>ulterioare;</w:t>
      </w:r>
    </w:p>
    <w:p w:rsidR="00031E79" w:rsidRDefault="007713ED">
      <w:pPr>
        <w:pStyle w:val="Listparagraf"/>
        <w:numPr>
          <w:ilvl w:val="0"/>
          <w:numId w:val="24"/>
        </w:numPr>
        <w:tabs>
          <w:tab w:val="left" w:pos="527"/>
        </w:tabs>
        <w:spacing w:before="13" w:line="254" w:lineRule="auto"/>
        <w:ind w:right="137" w:firstLine="0"/>
        <w:rPr>
          <w:sz w:val="20"/>
        </w:rPr>
      </w:pPr>
      <w:r>
        <w:rPr>
          <w:w w:val="110"/>
          <w:sz w:val="20"/>
        </w:rPr>
        <w:t xml:space="preserve">Ordinul nr. 923/2014 </w:t>
      </w:r>
      <w:r>
        <w:rPr>
          <w:w w:val="140"/>
          <w:sz w:val="20"/>
        </w:rPr>
        <w:t>–</w:t>
      </w:r>
      <w:r>
        <w:rPr>
          <w:spacing w:val="-14"/>
          <w:w w:val="140"/>
          <w:sz w:val="20"/>
        </w:rPr>
        <w:t xml:space="preserve"> </w:t>
      </w:r>
      <w:r>
        <w:rPr>
          <w:w w:val="110"/>
          <w:sz w:val="20"/>
        </w:rPr>
        <w:t>Normele privind exercitarea controlului financiar preventiv şi Codul specific de norme</w:t>
      </w:r>
      <w:r>
        <w:rPr>
          <w:spacing w:val="-7"/>
          <w:w w:val="110"/>
          <w:sz w:val="20"/>
        </w:rPr>
        <w:t xml:space="preserve"> </w:t>
      </w:r>
      <w:r>
        <w:rPr>
          <w:w w:val="110"/>
          <w:sz w:val="20"/>
        </w:rPr>
        <w:t>profesionale,</w:t>
      </w:r>
      <w:r>
        <w:rPr>
          <w:spacing w:val="-7"/>
          <w:w w:val="110"/>
          <w:sz w:val="20"/>
        </w:rPr>
        <w:t xml:space="preserve"> </w:t>
      </w:r>
      <w:r>
        <w:rPr>
          <w:w w:val="110"/>
          <w:sz w:val="20"/>
        </w:rPr>
        <w:t>cu</w:t>
      </w:r>
      <w:r>
        <w:rPr>
          <w:spacing w:val="-7"/>
          <w:w w:val="110"/>
          <w:sz w:val="20"/>
        </w:rPr>
        <w:t xml:space="preserve"> </w:t>
      </w:r>
      <w:r>
        <w:rPr>
          <w:w w:val="110"/>
          <w:sz w:val="20"/>
        </w:rPr>
        <w:t>modificările</w:t>
      </w:r>
      <w:r>
        <w:rPr>
          <w:spacing w:val="-7"/>
          <w:w w:val="110"/>
          <w:sz w:val="20"/>
        </w:rPr>
        <w:t xml:space="preserve"> </w:t>
      </w:r>
      <w:r>
        <w:rPr>
          <w:w w:val="110"/>
          <w:sz w:val="20"/>
        </w:rPr>
        <w:t>şi</w:t>
      </w:r>
      <w:r>
        <w:rPr>
          <w:spacing w:val="-7"/>
          <w:w w:val="110"/>
          <w:sz w:val="20"/>
        </w:rPr>
        <w:t xml:space="preserve"> </w:t>
      </w:r>
      <w:r>
        <w:rPr>
          <w:w w:val="110"/>
          <w:sz w:val="20"/>
        </w:rPr>
        <w:t>completările</w:t>
      </w:r>
      <w:r>
        <w:rPr>
          <w:spacing w:val="-7"/>
          <w:w w:val="110"/>
          <w:sz w:val="20"/>
        </w:rPr>
        <w:t xml:space="preserve"> </w:t>
      </w:r>
      <w:r>
        <w:rPr>
          <w:w w:val="110"/>
          <w:sz w:val="20"/>
        </w:rPr>
        <w:t>ulterioare;</w:t>
      </w:r>
    </w:p>
    <w:p w:rsidR="00031E79" w:rsidRDefault="007713ED">
      <w:pPr>
        <w:pStyle w:val="Corptext"/>
        <w:ind w:left="382"/>
      </w:pPr>
      <w:r>
        <w:rPr>
          <w:w w:val="105"/>
        </w:rPr>
        <w:t>-Legea</w:t>
      </w:r>
      <w:r>
        <w:rPr>
          <w:spacing w:val="-1"/>
          <w:w w:val="105"/>
        </w:rPr>
        <w:t xml:space="preserve"> </w:t>
      </w:r>
      <w:r>
        <w:rPr>
          <w:w w:val="105"/>
        </w:rPr>
        <w:t>învăţământului preuniversitar</w:t>
      </w:r>
      <w:r>
        <w:rPr>
          <w:spacing w:val="-1"/>
          <w:w w:val="105"/>
        </w:rPr>
        <w:t xml:space="preserve"> </w:t>
      </w:r>
      <w:r>
        <w:rPr>
          <w:w w:val="105"/>
        </w:rPr>
        <w:t>nr. 198/2023,</w:t>
      </w:r>
      <w:r>
        <w:rPr>
          <w:spacing w:val="-1"/>
          <w:w w:val="105"/>
        </w:rPr>
        <w:t xml:space="preserve"> </w:t>
      </w:r>
      <w:r>
        <w:rPr>
          <w:w w:val="105"/>
        </w:rPr>
        <w:t>cu modificările și</w:t>
      </w:r>
      <w:r>
        <w:rPr>
          <w:spacing w:val="-1"/>
          <w:w w:val="105"/>
        </w:rPr>
        <w:t xml:space="preserve"> </w:t>
      </w:r>
      <w:r>
        <w:rPr>
          <w:w w:val="105"/>
        </w:rPr>
        <w:t xml:space="preserve">completările </w:t>
      </w:r>
      <w:r>
        <w:rPr>
          <w:spacing w:val="-2"/>
          <w:w w:val="105"/>
        </w:rPr>
        <w:t>ulterioare;</w:t>
      </w:r>
    </w:p>
    <w:p w:rsidR="00031E79" w:rsidRDefault="007713ED">
      <w:pPr>
        <w:pStyle w:val="Listparagraf"/>
        <w:numPr>
          <w:ilvl w:val="0"/>
          <w:numId w:val="24"/>
        </w:numPr>
        <w:tabs>
          <w:tab w:val="left" w:pos="515"/>
        </w:tabs>
        <w:spacing w:before="14" w:line="254" w:lineRule="auto"/>
        <w:ind w:right="137" w:firstLine="0"/>
        <w:rPr>
          <w:sz w:val="20"/>
        </w:rPr>
      </w:pPr>
      <w:r>
        <w:rPr>
          <w:w w:val="105"/>
          <w:sz w:val="20"/>
        </w:rPr>
        <w:t>Ordinul</w:t>
      </w:r>
      <w:r>
        <w:rPr>
          <w:spacing w:val="27"/>
          <w:w w:val="105"/>
          <w:sz w:val="20"/>
        </w:rPr>
        <w:t xml:space="preserve"> </w:t>
      </w:r>
      <w:r>
        <w:rPr>
          <w:w w:val="105"/>
          <w:sz w:val="20"/>
        </w:rPr>
        <w:t>nr.</w:t>
      </w:r>
      <w:r>
        <w:rPr>
          <w:spacing w:val="27"/>
          <w:w w:val="105"/>
          <w:sz w:val="20"/>
        </w:rPr>
        <w:t xml:space="preserve"> </w:t>
      </w:r>
      <w:r>
        <w:rPr>
          <w:w w:val="105"/>
          <w:sz w:val="20"/>
        </w:rPr>
        <w:t>5726/2024</w:t>
      </w:r>
      <w:r>
        <w:rPr>
          <w:spacing w:val="27"/>
          <w:w w:val="105"/>
          <w:sz w:val="20"/>
        </w:rPr>
        <w:t xml:space="preserve"> </w:t>
      </w:r>
      <w:r>
        <w:rPr>
          <w:w w:val="105"/>
          <w:sz w:val="20"/>
        </w:rPr>
        <w:t>privind</w:t>
      </w:r>
      <w:r>
        <w:rPr>
          <w:spacing w:val="27"/>
          <w:w w:val="105"/>
          <w:sz w:val="20"/>
        </w:rPr>
        <w:t xml:space="preserve"> </w:t>
      </w:r>
      <w:r>
        <w:rPr>
          <w:w w:val="105"/>
          <w:sz w:val="20"/>
        </w:rPr>
        <w:t>aprobarea</w:t>
      </w:r>
      <w:r>
        <w:rPr>
          <w:spacing w:val="27"/>
          <w:w w:val="105"/>
          <w:sz w:val="20"/>
        </w:rPr>
        <w:t xml:space="preserve"> </w:t>
      </w:r>
      <w:r>
        <w:rPr>
          <w:w w:val="105"/>
          <w:sz w:val="20"/>
        </w:rPr>
        <w:t>Regulamentului-cadru</w:t>
      </w:r>
      <w:r>
        <w:rPr>
          <w:spacing w:val="27"/>
          <w:w w:val="105"/>
          <w:sz w:val="20"/>
        </w:rPr>
        <w:t xml:space="preserve"> </w:t>
      </w:r>
      <w:r>
        <w:rPr>
          <w:w w:val="105"/>
          <w:sz w:val="20"/>
        </w:rPr>
        <w:t>de</w:t>
      </w:r>
      <w:r>
        <w:rPr>
          <w:spacing w:val="27"/>
          <w:w w:val="105"/>
          <w:sz w:val="20"/>
        </w:rPr>
        <w:t xml:space="preserve"> </w:t>
      </w:r>
      <w:r>
        <w:rPr>
          <w:w w:val="105"/>
          <w:sz w:val="20"/>
        </w:rPr>
        <w:t>organizare</w:t>
      </w:r>
      <w:r>
        <w:rPr>
          <w:spacing w:val="27"/>
          <w:w w:val="105"/>
          <w:sz w:val="20"/>
        </w:rPr>
        <w:t xml:space="preserve"> </w:t>
      </w:r>
      <w:r>
        <w:rPr>
          <w:w w:val="105"/>
          <w:sz w:val="20"/>
        </w:rPr>
        <w:t>şi</w:t>
      </w:r>
      <w:r>
        <w:rPr>
          <w:spacing w:val="27"/>
          <w:w w:val="105"/>
          <w:sz w:val="20"/>
        </w:rPr>
        <w:t xml:space="preserve"> </w:t>
      </w:r>
      <w:r>
        <w:rPr>
          <w:w w:val="105"/>
          <w:sz w:val="20"/>
        </w:rPr>
        <w:t>funcţionare</w:t>
      </w:r>
      <w:r>
        <w:rPr>
          <w:spacing w:val="27"/>
          <w:w w:val="105"/>
          <w:sz w:val="20"/>
        </w:rPr>
        <w:t xml:space="preserve"> </w:t>
      </w:r>
      <w:r>
        <w:rPr>
          <w:w w:val="105"/>
          <w:sz w:val="20"/>
        </w:rPr>
        <w:t>a</w:t>
      </w:r>
      <w:r>
        <w:rPr>
          <w:spacing w:val="27"/>
          <w:w w:val="105"/>
          <w:sz w:val="20"/>
        </w:rPr>
        <w:t xml:space="preserve"> </w:t>
      </w:r>
      <w:r>
        <w:rPr>
          <w:w w:val="105"/>
          <w:sz w:val="20"/>
        </w:rPr>
        <w:t>unităţilor de învăţământ preuniversitar;</w:t>
      </w:r>
    </w:p>
    <w:p w:rsidR="00031E79" w:rsidRDefault="007713ED">
      <w:pPr>
        <w:pStyle w:val="Listparagraf"/>
        <w:numPr>
          <w:ilvl w:val="0"/>
          <w:numId w:val="24"/>
        </w:numPr>
        <w:tabs>
          <w:tab w:val="left" w:pos="499"/>
        </w:tabs>
        <w:spacing w:line="254" w:lineRule="auto"/>
        <w:ind w:right="137" w:firstLine="0"/>
        <w:rPr>
          <w:sz w:val="20"/>
        </w:rPr>
      </w:pPr>
      <w:r>
        <w:rPr>
          <w:w w:val="105"/>
          <w:sz w:val="20"/>
        </w:rPr>
        <w:t>Hotărârea nr. 1269/2021 privind aprobarea Strategiei naţionale anticorupţie 2021-2025 şi a documentelor aferente acesteia.</w:t>
      </w:r>
    </w:p>
    <w:p w:rsidR="00031E79" w:rsidRDefault="007713ED">
      <w:pPr>
        <w:pStyle w:val="Listparagraf"/>
        <w:numPr>
          <w:ilvl w:val="1"/>
          <w:numId w:val="25"/>
        </w:numPr>
        <w:tabs>
          <w:tab w:val="left" w:pos="773"/>
        </w:tabs>
        <w:spacing w:before="130" w:line="276" w:lineRule="exact"/>
        <w:ind w:left="773" w:hanging="391"/>
        <w:rPr>
          <w:rFonts w:ascii="Arial Black" w:hAnsi="Arial Black"/>
          <w:sz w:val="20"/>
        </w:rPr>
      </w:pPr>
      <w:r>
        <w:rPr>
          <w:rFonts w:ascii="Arial Black" w:hAnsi="Arial Black"/>
          <w:w w:val="85"/>
          <w:sz w:val="20"/>
        </w:rPr>
        <w:t>Legislație</w:t>
      </w:r>
      <w:r>
        <w:rPr>
          <w:rFonts w:ascii="Arial Black" w:hAnsi="Arial Black"/>
          <w:spacing w:val="17"/>
          <w:sz w:val="20"/>
        </w:rPr>
        <w:t xml:space="preserve"> </w:t>
      </w:r>
      <w:r>
        <w:rPr>
          <w:rFonts w:ascii="Arial Black" w:hAnsi="Arial Black"/>
          <w:spacing w:val="-2"/>
          <w:sz w:val="20"/>
        </w:rPr>
        <w:t>secundară:</w:t>
      </w:r>
    </w:p>
    <w:p w:rsidR="00031E79" w:rsidRDefault="007713ED">
      <w:pPr>
        <w:pStyle w:val="Listparagraf"/>
        <w:numPr>
          <w:ilvl w:val="0"/>
          <w:numId w:val="23"/>
        </w:numPr>
        <w:tabs>
          <w:tab w:val="left" w:pos="506"/>
        </w:tabs>
        <w:spacing w:line="254" w:lineRule="auto"/>
        <w:ind w:right="137" w:firstLine="0"/>
        <w:jc w:val="both"/>
        <w:rPr>
          <w:sz w:val="20"/>
        </w:rPr>
      </w:pPr>
      <w:r>
        <w:rPr>
          <w:w w:val="105"/>
          <w:sz w:val="20"/>
        </w:rPr>
        <w:t>Ordin</w:t>
      </w:r>
      <w:r>
        <w:rPr>
          <w:spacing w:val="20"/>
          <w:w w:val="105"/>
          <w:sz w:val="20"/>
        </w:rPr>
        <w:t xml:space="preserve"> </w:t>
      </w:r>
      <w:r>
        <w:rPr>
          <w:w w:val="105"/>
          <w:sz w:val="20"/>
        </w:rPr>
        <w:t>nr.</w:t>
      </w:r>
      <w:r>
        <w:rPr>
          <w:spacing w:val="20"/>
          <w:w w:val="105"/>
          <w:sz w:val="20"/>
        </w:rPr>
        <w:t xml:space="preserve"> </w:t>
      </w:r>
      <w:r>
        <w:rPr>
          <w:w w:val="105"/>
          <w:sz w:val="20"/>
        </w:rPr>
        <w:t>600/2018</w:t>
      </w:r>
      <w:r>
        <w:rPr>
          <w:spacing w:val="20"/>
          <w:w w:val="105"/>
          <w:sz w:val="20"/>
        </w:rPr>
        <w:t xml:space="preserve"> </w:t>
      </w:r>
      <w:r>
        <w:rPr>
          <w:w w:val="105"/>
          <w:sz w:val="20"/>
        </w:rPr>
        <w:t>privind</w:t>
      </w:r>
      <w:r>
        <w:rPr>
          <w:spacing w:val="20"/>
          <w:w w:val="105"/>
          <w:sz w:val="20"/>
        </w:rPr>
        <w:t xml:space="preserve"> </w:t>
      </w:r>
      <w:r>
        <w:rPr>
          <w:w w:val="105"/>
          <w:sz w:val="20"/>
        </w:rPr>
        <w:t>aprobarea</w:t>
      </w:r>
      <w:r>
        <w:rPr>
          <w:spacing w:val="20"/>
          <w:w w:val="105"/>
          <w:sz w:val="20"/>
        </w:rPr>
        <w:t xml:space="preserve"> </w:t>
      </w:r>
      <w:r>
        <w:rPr>
          <w:w w:val="105"/>
          <w:sz w:val="20"/>
        </w:rPr>
        <w:t>Codului</w:t>
      </w:r>
      <w:r>
        <w:rPr>
          <w:spacing w:val="20"/>
          <w:w w:val="105"/>
          <w:sz w:val="20"/>
        </w:rPr>
        <w:t xml:space="preserve"> </w:t>
      </w:r>
      <w:r>
        <w:rPr>
          <w:w w:val="105"/>
          <w:sz w:val="20"/>
        </w:rPr>
        <w:t>controlului</w:t>
      </w:r>
      <w:r>
        <w:rPr>
          <w:spacing w:val="20"/>
          <w:w w:val="105"/>
          <w:sz w:val="20"/>
        </w:rPr>
        <w:t xml:space="preserve"> </w:t>
      </w:r>
      <w:r>
        <w:rPr>
          <w:w w:val="105"/>
          <w:sz w:val="20"/>
        </w:rPr>
        <w:t>intern</w:t>
      </w:r>
      <w:r>
        <w:rPr>
          <w:spacing w:val="20"/>
          <w:w w:val="105"/>
          <w:sz w:val="20"/>
        </w:rPr>
        <w:t xml:space="preserve"> </w:t>
      </w:r>
      <w:r>
        <w:rPr>
          <w:w w:val="105"/>
          <w:sz w:val="20"/>
        </w:rPr>
        <w:t>managerial</w:t>
      </w:r>
      <w:r>
        <w:rPr>
          <w:spacing w:val="20"/>
          <w:w w:val="105"/>
          <w:sz w:val="20"/>
        </w:rPr>
        <w:t xml:space="preserve"> </w:t>
      </w:r>
      <w:r>
        <w:rPr>
          <w:w w:val="105"/>
          <w:sz w:val="20"/>
        </w:rPr>
        <w:t>al</w:t>
      </w:r>
      <w:r>
        <w:rPr>
          <w:spacing w:val="20"/>
          <w:w w:val="105"/>
          <w:sz w:val="20"/>
        </w:rPr>
        <w:t xml:space="preserve"> </w:t>
      </w:r>
      <w:r>
        <w:rPr>
          <w:w w:val="105"/>
          <w:sz w:val="20"/>
        </w:rPr>
        <w:t>entităţilor</w:t>
      </w:r>
      <w:r>
        <w:rPr>
          <w:spacing w:val="20"/>
          <w:w w:val="105"/>
          <w:sz w:val="20"/>
        </w:rPr>
        <w:t xml:space="preserve"> </w:t>
      </w:r>
      <w:r>
        <w:rPr>
          <w:w w:val="105"/>
          <w:sz w:val="20"/>
        </w:rPr>
        <w:t>publice</w:t>
      </w:r>
      <w:r>
        <w:rPr>
          <w:spacing w:val="20"/>
          <w:w w:val="105"/>
          <w:sz w:val="20"/>
        </w:rPr>
        <w:t xml:space="preserve"> </w:t>
      </w:r>
      <w:r>
        <w:rPr>
          <w:w w:val="105"/>
          <w:sz w:val="20"/>
        </w:rPr>
        <w:t>Publicat in Monitorul Oficial, Partea I nr. 387 din 07.05.2018;</w:t>
      </w:r>
    </w:p>
    <w:p w:rsidR="00031E79" w:rsidRDefault="007713ED">
      <w:pPr>
        <w:pStyle w:val="Listparagraf"/>
        <w:numPr>
          <w:ilvl w:val="0"/>
          <w:numId w:val="23"/>
        </w:numPr>
        <w:tabs>
          <w:tab w:val="left" w:pos="535"/>
        </w:tabs>
        <w:spacing w:line="254" w:lineRule="auto"/>
        <w:ind w:right="137" w:firstLine="0"/>
        <w:jc w:val="both"/>
        <w:rPr>
          <w:sz w:val="20"/>
        </w:rPr>
      </w:pPr>
      <w:r>
        <w:rPr>
          <w:w w:val="105"/>
          <w:sz w:val="20"/>
        </w:rPr>
        <w:t>Instrucţiunea nr. 1/2018 din 16 mai 2018 privind aplicarea unitară la nivelul unităţilor de învăţământ preuniversitar a Standardului 9 - Proceduri prevăzut în Codul controlului intern managerial al entităţilor publice, aprobat prin Ordinul secretarului general al Guvernului nr. 600/2018;</w:t>
      </w:r>
    </w:p>
    <w:p w:rsidR="00031E79" w:rsidRDefault="007713ED">
      <w:pPr>
        <w:pStyle w:val="Listparagraf"/>
        <w:numPr>
          <w:ilvl w:val="0"/>
          <w:numId w:val="23"/>
        </w:numPr>
        <w:tabs>
          <w:tab w:val="left" w:pos="571"/>
        </w:tabs>
        <w:spacing w:line="254" w:lineRule="auto"/>
        <w:ind w:right="137" w:firstLine="0"/>
        <w:jc w:val="both"/>
        <w:rPr>
          <w:sz w:val="20"/>
        </w:rPr>
      </w:pPr>
      <w:r>
        <w:rPr>
          <w:w w:val="105"/>
          <w:sz w:val="20"/>
        </w:rPr>
        <w:t>Ordonanţă de Guvern nr. 27/2002 privind reglementarea activităţii de soluţionare a petiţiilor, cu modificările și completările ulterioare;</w:t>
      </w:r>
    </w:p>
    <w:p w:rsidR="00031E79" w:rsidRDefault="007713ED">
      <w:pPr>
        <w:pStyle w:val="Listparagraf"/>
        <w:numPr>
          <w:ilvl w:val="0"/>
          <w:numId w:val="23"/>
        </w:numPr>
        <w:tabs>
          <w:tab w:val="left" w:pos="500"/>
        </w:tabs>
        <w:spacing w:line="254" w:lineRule="auto"/>
        <w:ind w:right="139" w:firstLine="0"/>
        <w:jc w:val="both"/>
        <w:rPr>
          <w:sz w:val="20"/>
        </w:rPr>
      </w:pPr>
      <w:r>
        <w:rPr>
          <w:w w:val="105"/>
          <w:sz w:val="20"/>
        </w:rPr>
        <w:t>Ordonanța nr. 137/2000, republicată, privind prevenirea şi sancţionarea tuturor formelor de discriminare, cu modificările şi completările ulterioare;</w:t>
      </w:r>
    </w:p>
    <w:p w:rsidR="00031E79" w:rsidRDefault="007713ED">
      <w:pPr>
        <w:pStyle w:val="Listparagraf"/>
        <w:numPr>
          <w:ilvl w:val="0"/>
          <w:numId w:val="23"/>
        </w:numPr>
        <w:tabs>
          <w:tab w:val="left" w:pos="507"/>
        </w:tabs>
        <w:spacing w:line="254" w:lineRule="auto"/>
        <w:ind w:right="137" w:firstLine="0"/>
        <w:jc w:val="both"/>
        <w:rPr>
          <w:sz w:val="20"/>
        </w:rPr>
      </w:pPr>
      <w:r>
        <w:rPr>
          <w:w w:val="105"/>
          <w:sz w:val="20"/>
        </w:rPr>
        <w:t>Regulamentul nr. 679/2016 privind protecţia persoanelor fizice în ceea ce priveşte prelucrarea datelor cu caracter personal şi privind libera circulaţie a acestor date şi de abrogare a Directivei 95/46/CE (Regulamentul general privind protecţia datelor), cu modificările și completările ulterioare.</w:t>
      </w:r>
    </w:p>
    <w:p w:rsidR="00031E79" w:rsidRDefault="007713ED">
      <w:pPr>
        <w:pStyle w:val="Listparagraf"/>
        <w:numPr>
          <w:ilvl w:val="1"/>
          <w:numId w:val="25"/>
        </w:numPr>
        <w:tabs>
          <w:tab w:val="left" w:pos="773"/>
        </w:tabs>
        <w:spacing w:before="124" w:line="276" w:lineRule="exact"/>
        <w:ind w:left="773" w:hanging="391"/>
        <w:rPr>
          <w:rFonts w:ascii="Arial Black" w:hAnsi="Arial Black"/>
          <w:sz w:val="20"/>
        </w:rPr>
      </w:pPr>
      <w:r>
        <w:rPr>
          <w:rFonts w:ascii="Arial Black" w:hAnsi="Arial Black"/>
          <w:w w:val="90"/>
          <w:sz w:val="20"/>
        </w:rPr>
        <w:t>Alte</w:t>
      </w:r>
      <w:r>
        <w:rPr>
          <w:rFonts w:ascii="Arial Black" w:hAnsi="Arial Black"/>
          <w:spacing w:val="-1"/>
          <w:sz w:val="20"/>
        </w:rPr>
        <w:t xml:space="preserve"> </w:t>
      </w:r>
      <w:r>
        <w:rPr>
          <w:rFonts w:ascii="Arial Black" w:hAnsi="Arial Black"/>
          <w:w w:val="90"/>
          <w:sz w:val="20"/>
        </w:rPr>
        <w:t>documente,</w:t>
      </w:r>
      <w:r>
        <w:rPr>
          <w:rFonts w:ascii="Arial Black" w:hAnsi="Arial Black"/>
          <w:spacing w:val="-1"/>
          <w:sz w:val="20"/>
        </w:rPr>
        <w:t xml:space="preserve"> </w:t>
      </w:r>
      <w:r>
        <w:rPr>
          <w:rFonts w:ascii="Arial Black" w:hAnsi="Arial Black"/>
          <w:w w:val="90"/>
          <w:sz w:val="20"/>
        </w:rPr>
        <w:t>inclusiv</w:t>
      </w:r>
      <w:r>
        <w:rPr>
          <w:rFonts w:ascii="Arial Black" w:hAnsi="Arial Black"/>
          <w:spacing w:val="-1"/>
          <w:sz w:val="20"/>
        </w:rPr>
        <w:t xml:space="preserve"> </w:t>
      </w:r>
      <w:r>
        <w:rPr>
          <w:rFonts w:ascii="Arial Black" w:hAnsi="Arial Black"/>
          <w:w w:val="90"/>
          <w:sz w:val="20"/>
        </w:rPr>
        <w:t>reglementări</w:t>
      </w:r>
      <w:r>
        <w:rPr>
          <w:rFonts w:ascii="Arial Black" w:hAnsi="Arial Black"/>
          <w:spacing w:val="-1"/>
          <w:sz w:val="20"/>
        </w:rPr>
        <w:t xml:space="preserve"> </w:t>
      </w:r>
      <w:r>
        <w:rPr>
          <w:rFonts w:ascii="Arial Black" w:hAnsi="Arial Black"/>
          <w:w w:val="90"/>
          <w:sz w:val="20"/>
        </w:rPr>
        <w:t>interne</w:t>
      </w:r>
      <w:r>
        <w:rPr>
          <w:rFonts w:ascii="Arial Black" w:hAnsi="Arial Black"/>
          <w:spacing w:val="-1"/>
          <w:sz w:val="20"/>
        </w:rPr>
        <w:t xml:space="preserve"> </w:t>
      </w:r>
      <w:r>
        <w:rPr>
          <w:rFonts w:ascii="Arial Black" w:hAnsi="Arial Black"/>
          <w:w w:val="90"/>
          <w:sz w:val="20"/>
        </w:rPr>
        <w:t>ale</w:t>
      </w:r>
      <w:r>
        <w:rPr>
          <w:rFonts w:ascii="Arial Black" w:hAnsi="Arial Black"/>
          <w:spacing w:val="-1"/>
          <w:sz w:val="20"/>
        </w:rPr>
        <w:t xml:space="preserve"> </w:t>
      </w:r>
      <w:r>
        <w:rPr>
          <w:rFonts w:ascii="Arial Black" w:hAnsi="Arial Black"/>
          <w:spacing w:val="-2"/>
          <w:w w:val="90"/>
          <w:sz w:val="20"/>
        </w:rPr>
        <w:t>unității:</w:t>
      </w:r>
    </w:p>
    <w:p w:rsidR="00031E79" w:rsidRDefault="007713ED">
      <w:pPr>
        <w:pStyle w:val="Listparagraf"/>
        <w:numPr>
          <w:ilvl w:val="0"/>
          <w:numId w:val="22"/>
        </w:numPr>
        <w:tabs>
          <w:tab w:val="left" w:pos="497"/>
        </w:tabs>
        <w:spacing w:line="221" w:lineRule="exact"/>
        <w:ind w:left="497" w:hanging="115"/>
        <w:rPr>
          <w:sz w:val="20"/>
        </w:rPr>
      </w:pPr>
      <w:r>
        <w:rPr>
          <w:w w:val="105"/>
          <w:sz w:val="20"/>
        </w:rPr>
        <w:t>Regulamentul</w:t>
      </w:r>
      <w:r>
        <w:rPr>
          <w:spacing w:val="-4"/>
          <w:w w:val="105"/>
          <w:sz w:val="20"/>
        </w:rPr>
        <w:t xml:space="preserve"> </w:t>
      </w:r>
      <w:r>
        <w:rPr>
          <w:w w:val="105"/>
          <w:sz w:val="20"/>
        </w:rPr>
        <w:t>de</w:t>
      </w:r>
      <w:r>
        <w:rPr>
          <w:spacing w:val="-3"/>
          <w:w w:val="105"/>
          <w:sz w:val="20"/>
        </w:rPr>
        <w:t xml:space="preserve"> </w:t>
      </w:r>
      <w:r>
        <w:rPr>
          <w:w w:val="105"/>
          <w:sz w:val="20"/>
        </w:rPr>
        <w:t>organizare</w:t>
      </w:r>
      <w:r>
        <w:rPr>
          <w:spacing w:val="-4"/>
          <w:w w:val="105"/>
          <w:sz w:val="20"/>
        </w:rPr>
        <w:t xml:space="preserve"> </w:t>
      </w:r>
      <w:r>
        <w:rPr>
          <w:w w:val="105"/>
          <w:sz w:val="20"/>
        </w:rPr>
        <w:t>şi</w:t>
      </w:r>
      <w:r>
        <w:rPr>
          <w:spacing w:val="-3"/>
          <w:w w:val="105"/>
          <w:sz w:val="20"/>
        </w:rPr>
        <w:t xml:space="preserve"> </w:t>
      </w:r>
      <w:r>
        <w:rPr>
          <w:w w:val="105"/>
          <w:sz w:val="20"/>
        </w:rPr>
        <w:t>funcţionare</w:t>
      </w:r>
      <w:r>
        <w:rPr>
          <w:spacing w:val="-4"/>
          <w:w w:val="105"/>
          <w:sz w:val="20"/>
        </w:rPr>
        <w:t xml:space="preserve"> </w:t>
      </w:r>
      <w:r>
        <w:rPr>
          <w:w w:val="105"/>
          <w:sz w:val="20"/>
        </w:rPr>
        <w:t>al</w:t>
      </w:r>
      <w:r>
        <w:rPr>
          <w:spacing w:val="-3"/>
          <w:w w:val="105"/>
          <w:sz w:val="20"/>
        </w:rPr>
        <w:t xml:space="preserve"> </w:t>
      </w:r>
      <w:r>
        <w:rPr>
          <w:spacing w:val="-2"/>
          <w:w w:val="105"/>
          <w:sz w:val="20"/>
        </w:rPr>
        <w:t>unității;</w:t>
      </w:r>
    </w:p>
    <w:p w:rsidR="00031E79" w:rsidRDefault="007713ED">
      <w:pPr>
        <w:pStyle w:val="Listparagraf"/>
        <w:numPr>
          <w:ilvl w:val="0"/>
          <w:numId w:val="22"/>
        </w:numPr>
        <w:tabs>
          <w:tab w:val="left" w:pos="497"/>
        </w:tabs>
        <w:spacing w:before="13"/>
        <w:ind w:left="497" w:hanging="115"/>
        <w:rPr>
          <w:sz w:val="20"/>
        </w:rPr>
      </w:pPr>
      <w:r>
        <w:rPr>
          <w:w w:val="105"/>
          <w:sz w:val="20"/>
        </w:rPr>
        <w:t>Regulamentul</w:t>
      </w:r>
      <w:r>
        <w:rPr>
          <w:spacing w:val="1"/>
          <w:w w:val="105"/>
          <w:sz w:val="20"/>
        </w:rPr>
        <w:t xml:space="preserve"> </w:t>
      </w:r>
      <w:r>
        <w:rPr>
          <w:w w:val="105"/>
          <w:sz w:val="20"/>
        </w:rPr>
        <w:t>de</w:t>
      </w:r>
      <w:r>
        <w:rPr>
          <w:spacing w:val="2"/>
          <w:w w:val="105"/>
          <w:sz w:val="20"/>
        </w:rPr>
        <w:t xml:space="preserve"> </w:t>
      </w:r>
      <w:r>
        <w:rPr>
          <w:w w:val="105"/>
          <w:sz w:val="20"/>
        </w:rPr>
        <w:t>ordine</w:t>
      </w:r>
      <w:r>
        <w:rPr>
          <w:spacing w:val="1"/>
          <w:w w:val="105"/>
          <w:sz w:val="20"/>
        </w:rPr>
        <w:t xml:space="preserve"> </w:t>
      </w:r>
      <w:r>
        <w:rPr>
          <w:w w:val="105"/>
          <w:sz w:val="20"/>
        </w:rPr>
        <w:t>interioară</w:t>
      </w:r>
      <w:r>
        <w:rPr>
          <w:spacing w:val="2"/>
          <w:w w:val="105"/>
          <w:sz w:val="20"/>
        </w:rPr>
        <w:t xml:space="preserve"> </w:t>
      </w:r>
      <w:r>
        <w:rPr>
          <w:w w:val="105"/>
          <w:sz w:val="20"/>
        </w:rPr>
        <w:t>al</w:t>
      </w:r>
      <w:r>
        <w:rPr>
          <w:spacing w:val="1"/>
          <w:w w:val="105"/>
          <w:sz w:val="20"/>
        </w:rPr>
        <w:t xml:space="preserve"> </w:t>
      </w:r>
      <w:r>
        <w:rPr>
          <w:spacing w:val="-2"/>
          <w:w w:val="105"/>
          <w:sz w:val="20"/>
        </w:rPr>
        <w:t>unității;</w:t>
      </w:r>
    </w:p>
    <w:p w:rsidR="00031E79" w:rsidRDefault="007713ED">
      <w:pPr>
        <w:pStyle w:val="Listparagraf"/>
        <w:numPr>
          <w:ilvl w:val="0"/>
          <w:numId w:val="22"/>
        </w:numPr>
        <w:tabs>
          <w:tab w:val="left" w:pos="497"/>
        </w:tabs>
        <w:spacing w:before="14"/>
        <w:ind w:left="497" w:hanging="115"/>
        <w:rPr>
          <w:sz w:val="20"/>
        </w:rPr>
      </w:pPr>
      <w:r>
        <w:rPr>
          <w:w w:val="105"/>
          <w:sz w:val="20"/>
        </w:rPr>
        <w:t>Decizii</w:t>
      </w:r>
      <w:r>
        <w:rPr>
          <w:spacing w:val="-11"/>
          <w:w w:val="105"/>
          <w:sz w:val="20"/>
        </w:rPr>
        <w:t xml:space="preserve"> </w:t>
      </w:r>
      <w:r>
        <w:rPr>
          <w:w w:val="105"/>
          <w:sz w:val="20"/>
        </w:rPr>
        <w:t>ale</w:t>
      </w:r>
      <w:r>
        <w:rPr>
          <w:spacing w:val="-11"/>
          <w:w w:val="105"/>
          <w:sz w:val="20"/>
        </w:rPr>
        <w:t xml:space="preserve"> </w:t>
      </w:r>
      <w:r>
        <w:rPr>
          <w:w w:val="105"/>
          <w:sz w:val="20"/>
        </w:rPr>
        <w:t>Conducătorului</w:t>
      </w:r>
      <w:r>
        <w:rPr>
          <w:spacing w:val="-11"/>
          <w:w w:val="105"/>
          <w:sz w:val="20"/>
        </w:rPr>
        <w:t xml:space="preserve"> </w:t>
      </w:r>
      <w:r>
        <w:rPr>
          <w:spacing w:val="-2"/>
          <w:w w:val="105"/>
          <w:sz w:val="20"/>
        </w:rPr>
        <w:t>unității;</w:t>
      </w:r>
    </w:p>
    <w:p w:rsidR="00031E79" w:rsidRDefault="007713ED">
      <w:pPr>
        <w:pStyle w:val="Listparagraf"/>
        <w:numPr>
          <w:ilvl w:val="0"/>
          <w:numId w:val="22"/>
        </w:numPr>
        <w:tabs>
          <w:tab w:val="left" w:pos="497"/>
        </w:tabs>
        <w:spacing w:before="14"/>
        <w:ind w:left="497" w:hanging="115"/>
        <w:rPr>
          <w:sz w:val="20"/>
        </w:rPr>
      </w:pPr>
      <w:r>
        <w:rPr>
          <w:w w:val="105"/>
          <w:sz w:val="20"/>
        </w:rPr>
        <w:t>Circuitul</w:t>
      </w:r>
      <w:r>
        <w:rPr>
          <w:spacing w:val="2"/>
          <w:w w:val="105"/>
          <w:sz w:val="20"/>
        </w:rPr>
        <w:t xml:space="preserve"> </w:t>
      </w:r>
      <w:r>
        <w:rPr>
          <w:spacing w:val="-2"/>
          <w:w w:val="105"/>
          <w:sz w:val="20"/>
        </w:rPr>
        <w:t>documentelor;</w:t>
      </w:r>
    </w:p>
    <w:p w:rsidR="00031E79" w:rsidRDefault="007713ED">
      <w:pPr>
        <w:pStyle w:val="Listparagraf"/>
        <w:numPr>
          <w:ilvl w:val="0"/>
          <w:numId w:val="22"/>
        </w:numPr>
        <w:tabs>
          <w:tab w:val="left" w:pos="497"/>
        </w:tabs>
        <w:spacing w:before="13"/>
        <w:ind w:left="497" w:hanging="115"/>
        <w:rPr>
          <w:sz w:val="20"/>
        </w:rPr>
      </w:pPr>
      <w:r>
        <w:rPr>
          <w:w w:val="105"/>
          <w:sz w:val="20"/>
        </w:rPr>
        <w:t>Alte</w:t>
      </w:r>
      <w:r>
        <w:rPr>
          <w:spacing w:val="-13"/>
          <w:w w:val="105"/>
          <w:sz w:val="20"/>
        </w:rPr>
        <w:t xml:space="preserve"> </w:t>
      </w:r>
      <w:r>
        <w:rPr>
          <w:w w:val="105"/>
          <w:sz w:val="20"/>
        </w:rPr>
        <w:t>acte</w:t>
      </w:r>
      <w:r>
        <w:rPr>
          <w:spacing w:val="-12"/>
          <w:w w:val="105"/>
          <w:sz w:val="20"/>
        </w:rPr>
        <w:t xml:space="preserve"> </w:t>
      </w:r>
      <w:r>
        <w:rPr>
          <w:spacing w:val="-2"/>
          <w:w w:val="105"/>
          <w:sz w:val="20"/>
        </w:rPr>
        <w:t>normative.</w:t>
      </w:r>
    </w:p>
    <w:p w:rsidR="00031E79" w:rsidRDefault="00031E79">
      <w:pPr>
        <w:pStyle w:val="Listparagraf"/>
        <w:rPr>
          <w:sz w:val="20"/>
        </w:rPr>
        <w:sectPr w:rsidR="00031E79">
          <w:pgSz w:w="11910" w:h="16840"/>
          <w:pgMar w:top="1480" w:right="708" w:bottom="560" w:left="708" w:header="283" w:footer="372" w:gutter="0"/>
          <w:cols w:space="720"/>
        </w:sectPr>
      </w:pPr>
    </w:p>
    <w:p w:rsidR="00031E79" w:rsidRDefault="00031E79">
      <w:pPr>
        <w:pStyle w:val="Corptext"/>
      </w:pPr>
    </w:p>
    <w:p w:rsidR="00031E79" w:rsidRDefault="00031E79">
      <w:pPr>
        <w:pStyle w:val="Corptext"/>
      </w:pPr>
    </w:p>
    <w:p w:rsidR="00031E79" w:rsidRDefault="00031E79">
      <w:pPr>
        <w:pStyle w:val="Corptext"/>
        <w:spacing w:before="87"/>
      </w:pPr>
    </w:p>
    <w:p w:rsidR="00031E79" w:rsidRDefault="007713ED">
      <w:pPr>
        <w:pStyle w:val="Listparagraf"/>
        <w:numPr>
          <w:ilvl w:val="0"/>
          <w:numId w:val="25"/>
        </w:numPr>
        <w:tabs>
          <w:tab w:val="left" w:pos="379"/>
        </w:tabs>
        <w:ind w:left="379" w:hanging="221"/>
        <w:rPr>
          <w:rFonts w:ascii="Arial Black" w:hAnsi="Arial Black"/>
          <w:sz w:val="20"/>
        </w:rPr>
      </w:pPr>
      <w:bookmarkStart w:id="11" w:name="7._Definiții_și_abrevieri"/>
      <w:bookmarkStart w:id="12" w:name="_bookmark5"/>
      <w:bookmarkEnd w:id="11"/>
      <w:bookmarkEnd w:id="12"/>
      <w:r>
        <w:rPr>
          <w:rFonts w:ascii="Arial Black" w:hAnsi="Arial Black"/>
          <w:w w:val="90"/>
          <w:sz w:val="20"/>
        </w:rPr>
        <w:t>Definiții</w:t>
      </w:r>
      <w:r>
        <w:rPr>
          <w:rFonts w:ascii="Arial Black" w:hAnsi="Arial Black"/>
          <w:spacing w:val="-2"/>
          <w:w w:val="90"/>
          <w:sz w:val="20"/>
        </w:rPr>
        <w:t xml:space="preserve"> </w:t>
      </w:r>
      <w:r>
        <w:rPr>
          <w:rFonts w:ascii="Arial Black" w:hAnsi="Arial Black"/>
          <w:w w:val="90"/>
          <w:sz w:val="20"/>
        </w:rPr>
        <w:t>și</w:t>
      </w:r>
      <w:r>
        <w:rPr>
          <w:rFonts w:ascii="Arial Black" w:hAnsi="Arial Black"/>
          <w:spacing w:val="-1"/>
          <w:w w:val="90"/>
          <w:sz w:val="20"/>
        </w:rPr>
        <w:t xml:space="preserve"> </w:t>
      </w:r>
      <w:r>
        <w:rPr>
          <w:rFonts w:ascii="Arial Black" w:hAnsi="Arial Black"/>
          <w:spacing w:val="-2"/>
          <w:w w:val="90"/>
          <w:sz w:val="20"/>
        </w:rPr>
        <w:t>abrevieri</w:t>
      </w:r>
    </w:p>
    <w:p w:rsidR="00031E79" w:rsidRDefault="007713ED">
      <w:pPr>
        <w:pStyle w:val="Listparagraf"/>
        <w:numPr>
          <w:ilvl w:val="1"/>
          <w:numId w:val="25"/>
        </w:numPr>
        <w:tabs>
          <w:tab w:val="left" w:pos="773"/>
        </w:tabs>
        <w:spacing w:before="128"/>
        <w:ind w:left="773" w:hanging="391"/>
        <w:rPr>
          <w:rFonts w:ascii="Arial Black" w:hAnsi="Arial Black"/>
          <w:sz w:val="20"/>
        </w:rPr>
      </w:pPr>
      <w:r>
        <w:rPr>
          <w:rFonts w:ascii="Arial Black" w:hAnsi="Arial Black"/>
          <w:w w:val="90"/>
          <w:sz w:val="20"/>
        </w:rPr>
        <w:t>Definiții</w:t>
      </w:r>
      <w:r>
        <w:rPr>
          <w:rFonts w:ascii="Arial Black" w:hAnsi="Arial Black"/>
          <w:spacing w:val="-4"/>
          <w:sz w:val="20"/>
        </w:rPr>
        <w:t xml:space="preserve"> </w:t>
      </w:r>
      <w:r>
        <w:rPr>
          <w:rFonts w:ascii="Arial Black" w:hAnsi="Arial Black"/>
          <w:w w:val="90"/>
          <w:sz w:val="20"/>
        </w:rPr>
        <w:t>ale</w:t>
      </w:r>
      <w:r>
        <w:rPr>
          <w:rFonts w:ascii="Arial Black" w:hAnsi="Arial Black"/>
          <w:spacing w:val="-4"/>
          <w:sz w:val="20"/>
        </w:rPr>
        <w:t xml:space="preserve"> </w:t>
      </w:r>
      <w:r>
        <w:rPr>
          <w:rFonts w:ascii="Arial Black" w:hAnsi="Arial Black"/>
          <w:spacing w:val="-2"/>
          <w:w w:val="90"/>
          <w:sz w:val="20"/>
        </w:rPr>
        <w:t>termenilor:</w:t>
      </w:r>
    </w:p>
    <w:p w:rsidR="00031E79" w:rsidRDefault="00031E79">
      <w:pPr>
        <w:pStyle w:val="Corptext"/>
        <w:spacing w:before="11"/>
        <w:rPr>
          <w:rFonts w:ascii="Arial Black"/>
          <w:sz w:val="9"/>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6"/>
        <w:gridCol w:w="3265"/>
        <w:gridCol w:w="6122"/>
      </w:tblGrid>
      <w:tr w:rsidR="00031E79">
        <w:trPr>
          <w:trHeight w:val="244"/>
        </w:trPr>
        <w:tc>
          <w:tcPr>
            <w:tcW w:w="816" w:type="dxa"/>
            <w:shd w:val="clear" w:color="auto" w:fill="EDEDED"/>
          </w:tcPr>
          <w:p w:rsidR="00031E79" w:rsidRDefault="007713ED">
            <w:pPr>
              <w:pStyle w:val="TableParagraph"/>
              <w:spacing w:before="8" w:line="216" w:lineRule="exact"/>
              <w:ind w:left="19"/>
              <w:jc w:val="center"/>
              <w:rPr>
                <w:rFonts w:ascii="Arial Black"/>
                <w:sz w:val="16"/>
              </w:rPr>
            </w:pPr>
            <w:r>
              <w:rPr>
                <w:rFonts w:ascii="Arial Black"/>
                <w:spacing w:val="-5"/>
                <w:sz w:val="16"/>
              </w:rPr>
              <w:t>Nr.</w:t>
            </w:r>
            <w:r>
              <w:rPr>
                <w:rFonts w:ascii="Arial Black"/>
                <w:spacing w:val="-10"/>
                <w:sz w:val="16"/>
              </w:rPr>
              <w:t xml:space="preserve"> </w:t>
            </w:r>
            <w:r>
              <w:rPr>
                <w:rFonts w:ascii="Arial Black"/>
                <w:spacing w:val="-5"/>
                <w:sz w:val="16"/>
              </w:rPr>
              <w:t>Crt</w:t>
            </w:r>
          </w:p>
        </w:tc>
        <w:tc>
          <w:tcPr>
            <w:tcW w:w="3265" w:type="dxa"/>
            <w:shd w:val="clear" w:color="auto" w:fill="EDEDED"/>
          </w:tcPr>
          <w:p w:rsidR="00031E79" w:rsidRDefault="007713ED">
            <w:pPr>
              <w:pStyle w:val="TableParagraph"/>
              <w:spacing w:before="8" w:line="216" w:lineRule="exact"/>
              <w:ind w:left="80" w:right="60"/>
              <w:jc w:val="center"/>
              <w:rPr>
                <w:rFonts w:ascii="Arial Black"/>
                <w:sz w:val="16"/>
              </w:rPr>
            </w:pPr>
            <w:r>
              <w:rPr>
                <w:rFonts w:ascii="Arial Black"/>
                <w:spacing w:val="-2"/>
                <w:sz w:val="16"/>
              </w:rPr>
              <w:t>Termenul</w:t>
            </w:r>
          </w:p>
        </w:tc>
        <w:tc>
          <w:tcPr>
            <w:tcW w:w="6122" w:type="dxa"/>
            <w:shd w:val="clear" w:color="auto" w:fill="EDEDED"/>
          </w:tcPr>
          <w:p w:rsidR="00031E79" w:rsidRDefault="007713ED">
            <w:pPr>
              <w:pStyle w:val="TableParagraph"/>
              <w:spacing w:before="8" w:line="216" w:lineRule="exact"/>
              <w:ind w:left="81" w:right="59"/>
              <w:jc w:val="center"/>
              <w:rPr>
                <w:rFonts w:ascii="Arial Black" w:hAnsi="Arial Black"/>
                <w:sz w:val="16"/>
              </w:rPr>
            </w:pPr>
            <w:r>
              <w:rPr>
                <w:rFonts w:ascii="Arial Black" w:hAnsi="Arial Black"/>
                <w:w w:val="90"/>
                <w:sz w:val="16"/>
              </w:rPr>
              <w:t>Definiția</w:t>
            </w:r>
            <w:r>
              <w:rPr>
                <w:rFonts w:ascii="Arial Black" w:hAnsi="Arial Black"/>
                <w:spacing w:val="-7"/>
                <w:w w:val="90"/>
                <w:sz w:val="16"/>
              </w:rPr>
              <w:t xml:space="preserve"> </w:t>
            </w:r>
            <w:r>
              <w:rPr>
                <w:rFonts w:ascii="Arial Black" w:hAnsi="Arial Black"/>
                <w:w w:val="90"/>
                <w:sz w:val="16"/>
              </w:rPr>
              <w:t>și</w:t>
            </w:r>
            <w:r>
              <w:rPr>
                <w:rFonts w:ascii="Arial Black" w:hAnsi="Arial Black"/>
                <w:spacing w:val="-6"/>
                <w:w w:val="90"/>
                <w:sz w:val="16"/>
              </w:rPr>
              <w:t xml:space="preserve"> </w:t>
            </w:r>
            <w:r>
              <w:rPr>
                <w:rFonts w:ascii="Arial Black" w:hAnsi="Arial Black"/>
                <w:w w:val="90"/>
                <w:sz w:val="16"/>
              </w:rPr>
              <w:t>/</w:t>
            </w:r>
            <w:r>
              <w:rPr>
                <w:rFonts w:ascii="Arial Black" w:hAnsi="Arial Black"/>
                <w:spacing w:val="-6"/>
                <w:w w:val="90"/>
                <w:sz w:val="16"/>
              </w:rPr>
              <w:t xml:space="preserve"> </w:t>
            </w:r>
            <w:r>
              <w:rPr>
                <w:rFonts w:ascii="Arial Black" w:hAnsi="Arial Black"/>
                <w:w w:val="90"/>
                <w:sz w:val="16"/>
              </w:rPr>
              <w:t>sau,</w:t>
            </w:r>
            <w:r>
              <w:rPr>
                <w:rFonts w:ascii="Arial Black" w:hAnsi="Arial Black"/>
                <w:spacing w:val="-7"/>
                <w:w w:val="90"/>
                <w:sz w:val="16"/>
              </w:rPr>
              <w:t xml:space="preserve"> </w:t>
            </w:r>
            <w:r>
              <w:rPr>
                <w:rFonts w:ascii="Arial Black" w:hAnsi="Arial Black"/>
                <w:w w:val="90"/>
                <w:sz w:val="16"/>
              </w:rPr>
              <w:t>dacă</w:t>
            </w:r>
            <w:r>
              <w:rPr>
                <w:rFonts w:ascii="Arial Black" w:hAnsi="Arial Black"/>
                <w:spacing w:val="-6"/>
                <w:w w:val="90"/>
                <w:sz w:val="16"/>
              </w:rPr>
              <w:t xml:space="preserve"> </w:t>
            </w:r>
            <w:r>
              <w:rPr>
                <w:rFonts w:ascii="Arial Black" w:hAnsi="Arial Black"/>
                <w:w w:val="90"/>
                <w:sz w:val="16"/>
              </w:rPr>
              <w:t>este</w:t>
            </w:r>
            <w:r>
              <w:rPr>
                <w:rFonts w:ascii="Arial Black" w:hAnsi="Arial Black"/>
                <w:spacing w:val="-6"/>
                <w:w w:val="90"/>
                <w:sz w:val="16"/>
              </w:rPr>
              <w:t xml:space="preserve"> </w:t>
            </w:r>
            <w:r>
              <w:rPr>
                <w:rFonts w:ascii="Arial Black" w:hAnsi="Arial Black"/>
                <w:w w:val="90"/>
                <w:sz w:val="16"/>
              </w:rPr>
              <w:t>cazul,</w:t>
            </w:r>
            <w:r>
              <w:rPr>
                <w:rFonts w:ascii="Arial Black" w:hAnsi="Arial Black"/>
                <w:spacing w:val="-6"/>
                <w:w w:val="90"/>
                <w:sz w:val="16"/>
              </w:rPr>
              <w:t xml:space="preserve"> </w:t>
            </w:r>
            <w:r>
              <w:rPr>
                <w:rFonts w:ascii="Arial Black" w:hAnsi="Arial Black"/>
                <w:w w:val="90"/>
                <w:sz w:val="16"/>
              </w:rPr>
              <w:t>actul</w:t>
            </w:r>
            <w:r>
              <w:rPr>
                <w:rFonts w:ascii="Arial Black" w:hAnsi="Arial Black"/>
                <w:spacing w:val="-7"/>
                <w:w w:val="90"/>
                <w:sz w:val="16"/>
              </w:rPr>
              <w:t xml:space="preserve"> </w:t>
            </w:r>
            <w:r>
              <w:rPr>
                <w:rFonts w:ascii="Arial Black" w:hAnsi="Arial Black"/>
                <w:w w:val="90"/>
                <w:sz w:val="16"/>
              </w:rPr>
              <w:t>care</w:t>
            </w:r>
            <w:r>
              <w:rPr>
                <w:rFonts w:ascii="Arial Black" w:hAnsi="Arial Black"/>
                <w:spacing w:val="-6"/>
                <w:w w:val="90"/>
                <w:sz w:val="16"/>
              </w:rPr>
              <w:t xml:space="preserve"> </w:t>
            </w:r>
            <w:r>
              <w:rPr>
                <w:rFonts w:ascii="Arial Black" w:hAnsi="Arial Black"/>
                <w:w w:val="90"/>
                <w:sz w:val="16"/>
              </w:rPr>
              <w:t>definește</w:t>
            </w:r>
            <w:r>
              <w:rPr>
                <w:rFonts w:ascii="Arial Black" w:hAnsi="Arial Black"/>
                <w:spacing w:val="-6"/>
                <w:w w:val="90"/>
                <w:sz w:val="16"/>
              </w:rPr>
              <w:t xml:space="preserve"> </w:t>
            </w:r>
            <w:r>
              <w:rPr>
                <w:rFonts w:ascii="Arial Black" w:hAnsi="Arial Black"/>
                <w:spacing w:val="-2"/>
                <w:w w:val="90"/>
                <w:sz w:val="16"/>
              </w:rPr>
              <w:t>termenul</w:t>
            </w:r>
          </w:p>
        </w:tc>
      </w:tr>
      <w:tr w:rsidR="00031E79">
        <w:trPr>
          <w:trHeight w:val="236"/>
        </w:trPr>
        <w:tc>
          <w:tcPr>
            <w:tcW w:w="816" w:type="dxa"/>
          </w:tcPr>
          <w:p w:rsidR="00031E79" w:rsidRDefault="007713ED">
            <w:pPr>
              <w:pStyle w:val="TableParagraph"/>
              <w:ind w:left="19" w:right="80"/>
              <w:jc w:val="center"/>
              <w:rPr>
                <w:sz w:val="16"/>
              </w:rPr>
            </w:pPr>
            <w:r>
              <w:rPr>
                <w:spacing w:val="-10"/>
                <w:sz w:val="16"/>
              </w:rPr>
              <w:t>1</w:t>
            </w:r>
          </w:p>
        </w:tc>
        <w:tc>
          <w:tcPr>
            <w:tcW w:w="3265" w:type="dxa"/>
          </w:tcPr>
          <w:p w:rsidR="00031E79" w:rsidRDefault="007713ED">
            <w:pPr>
              <w:pStyle w:val="TableParagraph"/>
              <w:ind w:left="20" w:right="80"/>
              <w:jc w:val="center"/>
              <w:rPr>
                <w:sz w:val="16"/>
              </w:rPr>
            </w:pPr>
            <w:r>
              <w:rPr>
                <w:spacing w:val="-10"/>
                <w:sz w:val="16"/>
              </w:rPr>
              <w:t>2</w:t>
            </w:r>
          </w:p>
        </w:tc>
        <w:tc>
          <w:tcPr>
            <w:tcW w:w="6122" w:type="dxa"/>
          </w:tcPr>
          <w:p w:rsidR="00031E79" w:rsidRDefault="007713ED">
            <w:pPr>
              <w:pStyle w:val="TableParagraph"/>
              <w:ind w:left="22" w:right="81"/>
              <w:jc w:val="center"/>
              <w:rPr>
                <w:sz w:val="16"/>
              </w:rPr>
            </w:pPr>
            <w:r>
              <w:rPr>
                <w:spacing w:val="-10"/>
                <w:sz w:val="16"/>
              </w:rPr>
              <w:t>3</w:t>
            </w:r>
          </w:p>
        </w:tc>
      </w:tr>
      <w:tr w:rsidR="00031E79">
        <w:trPr>
          <w:trHeight w:val="620"/>
        </w:trPr>
        <w:tc>
          <w:tcPr>
            <w:tcW w:w="816" w:type="dxa"/>
          </w:tcPr>
          <w:p w:rsidR="00031E79" w:rsidRDefault="007713ED">
            <w:pPr>
              <w:pStyle w:val="TableParagraph"/>
              <w:ind w:left="19" w:right="80"/>
              <w:jc w:val="center"/>
              <w:rPr>
                <w:sz w:val="16"/>
              </w:rPr>
            </w:pPr>
            <w:r>
              <w:rPr>
                <w:spacing w:val="-2"/>
                <w:sz w:val="16"/>
              </w:rPr>
              <w:t>7.1.1</w:t>
            </w:r>
          </w:p>
        </w:tc>
        <w:tc>
          <w:tcPr>
            <w:tcW w:w="3265" w:type="dxa"/>
          </w:tcPr>
          <w:p w:rsidR="00031E79" w:rsidRDefault="007713ED">
            <w:pPr>
              <w:pStyle w:val="TableParagraph"/>
              <w:ind w:left="78"/>
              <w:rPr>
                <w:sz w:val="16"/>
              </w:rPr>
            </w:pPr>
            <w:r>
              <w:rPr>
                <w:sz w:val="16"/>
              </w:rPr>
              <w:t>Procedură</w:t>
            </w:r>
            <w:r>
              <w:rPr>
                <w:spacing w:val="20"/>
                <w:sz w:val="16"/>
              </w:rPr>
              <w:t xml:space="preserve"> </w:t>
            </w:r>
            <w:r>
              <w:rPr>
                <w:spacing w:val="-2"/>
                <w:sz w:val="16"/>
              </w:rPr>
              <w:t>documentată</w:t>
            </w:r>
          </w:p>
        </w:tc>
        <w:tc>
          <w:tcPr>
            <w:tcW w:w="6122" w:type="dxa"/>
          </w:tcPr>
          <w:p w:rsidR="00031E79" w:rsidRDefault="007713ED">
            <w:pPr>
              <w:pStyle w:val="TableParagraph"/>
              <w:spacing w:before="23" w:line="190" w:lineRule="atLeast"/>
              <w:ind w:left="78" w:right="102"/>
              <w:rPr>
                <w:sz w:val="16"/>
              </w:rPr>
            </w:pPr>
            <w:r>
              <w:rPr>
                <w:w w:val="105"/>
                <w:sz w:val="16"/>
              </w:rPr>
              <w:t>Modul specific de realizare a unei activități sau a unui proces, editat pe suport de hârtie sau în format electronic; procedurile documentate pot fi proceduri de sistem şi proceduri operaţionale;</w:t>
            </w:r>
          </w:p>
        </w:tc>
      </w:tr>
      <w:tr w:rsidR="00031E79">
        <w:trPr>
          <w:trHeight w:val="620"/>
        </w:trPr>
        <w:tc>
          <w:tcPr>
            <w:tcW w:w="816" w:type="dxa"/>
          </w:tcPr>
          <w:p w:rsidR="00031E79" w:rsidRDefault="007713ED">
            <w:pPr>
              <w:pStyle w:val="TableParagraph"/>
              <w:ind w:left="19" w:right="80"/>
              <w:jc w:val="center"/>
              <w:rPr>
                <w:sz w:val="16"/>
              </w:rPr>
            </w:pPr>
            <w:r>
              <w:rPr>
                <w:spacing w:val="-2"/>
                <w:sz w:val="16"/>
              </w:rPr>
              <w:t>7.1.2</w:t>
            </w:r>
          </w:p>
        </w:tc>
        <w:tc>
          <w:tcPr>
            <w:tcW w:w="3265" w:type="dxa"/>
          </w:tcPr>
          <w:p w:rsidR="00031E79" w:rsidRDefault="007713ED">
            <w:pPr>
              <w:pStyle w:val="TableParagraph"/>
              <w:spacing w:line="254" w:lineRule="auto"/>
              <w:ind w:left="78" w:right="132"/>
              <w:rPr>
                <w:sz w:val="16"/>
              </w:rPr>
            </w:pPr>
            <w:r>
              <w:rPr>
                <w:w w:val="105"/>
                <w:sz w:val="16"/>
              </w:rPr>
              <w:t>Procedura</w:t>
            </w:r>
            <w:r>
              <w:rPr>
                <w:spacing w:val="-11"/>
                <w:w w:val="105"/>
                <w:sz w:val="16"/>
              </w:rPr>
              <w:t xml:space="preserve"> </w:t>
            </w:r>
            <w:r>
              <w:rPr>
                <w:w w:val="105"/>
                <w:sz w:val="16"/>
              </w:rPr>
              <w:t>de</w:t>
            </w:r>
            <w:r>
              <w:rPr>
                <w:spacing w:val="-11"/>
                <w:w w:val="105"/>
                <w:sz w:val="16"/>
              </w:rPr>
              <w:t xml:space="preserve"> </w:t>
            </w:r>
            <w:r>
              <w:rPr>
                <w:w w:val="105"/>
                <w:sz w:val="16"/>
              </w:rPr>
              <w:t>sistem</w:t>
            </w:r>
            <w:r>
              <w:rPr>
                <w:spacing w:val="-11"/>
                <w:w w:val="105"/>
                <w:sz w:val="16"/>
              </w:rPr>
              <w:t xml:space="preserve"> </w:t>
            </w:r>
            <w:r>
              <w:rPr>
                <w:w w:val="105"/>
                <w:sz w:val="16"/>
              </w:rPr>
              <w:t xml:space="preserve">(procedură </w:t>
            </w:r>
            <w:r>
              <w:rPr>
                <w:spacing w:val="-2"/>
                <w:w w:val="105"/>
                <w:sz w:val="16"/>
              </w:rPr>
              <w:t>generală)</w:t>
            </w:r>
          </w:p>
        </w:tc>
        <w:tc>
          <w:tcPr>
            <w:tcW w:w="6122" w:type="dxa"/>
          </w:tcPr>
          <w:p w:rsidR="00031E79" w:rsidRDefault="007713ED">
            <w:pPr>
              <w:pStyle w:val="TableParagraph"/>
              <w:spacing w:before="23" w:line="190" w:lineRule="atLeast"/>
              <w:ind w:left="78" w:right="102"/>
              <w:rPr>
                <w:sz w:val="16"/>
              </w:rPr>
            </w:pPr>
            <w:r>
              <w:rPr>
                <w:w w:val="105"/>
                <w:sz w:val="16"/>
              </w:rPr>
              <w:t>Descrie</w:t>
            </w:r>
            <w:r>
              <w:rPr>
                <w:spacing w:val="-5"/>
                <w:w w:val="105"/>
                <w:sz w:val="16"/>
              </w:rPr>
              <w:t xml:space="preserve"> </w:t>
            </w:r>
            <w:r>
              <w:rPr>
                <w:w w:val="105"/>
                <w:sz w:val="16"/>
              </w:rPr>
              <w:t>un</w:t>
            </w:r>
            <w:r>
              <w:rPr>
                <w:spacing w:val="-5"/>
                <w:w w:val="105"/>
                <w:sz w:val="16"/>
              </w:rPr>
              <w:t xml:space="preserve"> </w:t>
            </w:r>
            <w:r>
              <w:rPr>
                <w:w w:val="105"/>
                <w:sz w:val="16"/>
              </w:rPr>
              <w:t>proces</w:t>
            </w:r>
            <w:r>
              <w:rPr>
                <w:spacing w:val="-5"/>
                <w:w w:val="105"/>
                <w:sz w:val="16"/>
              </w:rPr>
              <w:t xml:space="preserve"> </w:t>
            </w:r>
            <w:r>
              <w:rPr>
                <w:w w:val="105"/>
                <w:sz w:val="16"/>
              </w:rPr>
              <w:t>sau</w:t>
            </w:r>
            <w:r>
              <w:rPr>
                <w:spacing w:val="-5"/>
                <w:w w:val="105"/>
                <w:sz w:val="16"/>
              </w:rPr>
              <w:t xml:space="preserve"> </w:t>
            </w:r>
            <w:r>
              <w:rPr>
                <w:w w:val="105"/>
                <w:sz w:val="16"/>
              </w:rPr>
              <w:t>o</w:t>
            </w:r>
            <w:r>
              <w:rPr>
                <w:spacing w:val="-5"/>
                <w:w w:val="105"/>
                <w:sz w:val="16"/>
              </w:rPr>
              <w:t xml:space="preserve"> </w:t>
            </w:r>
            <w:r>
              <w:rPr>
                <w:w w:val="105"/>
                <w:sz w:val="16"/>
              </w:rPr>
              <w:t>activitate</w:t>
            </w:r>
            <w:r>
              <w:rPr>
                <w:spacing w:val="-5"/>
                <w:w w:val="105"/>
                <w:sz w:val="16"/>
              </w:rPr>
              <w:t xml:space="preserve"> </w:t>
            </w:r>
            <w:r>
              <w:rPr>
                <w:w w:val="105"/>
                <w:sz w:val="16"/>
              </w:rPr>
              <w:t>care</w:t>
            </w:r>
            <w:r>
              <w:rPr>
                <w:spacing w:val="-5"/>
                <w:w w:val="105"/>
                <w:sz w:val="16"/>
              </w:rPr>
              <w:t xml:space="preserve"> </w:t>
            </w:r>
            <w:r>
              <w:rPr>
                <w:w w:val="105"/>
                <w:sz w:val="16"/>
              </w:rPr>
              <w:t>se</w:t>
            </w:r>
            <w:r>
              <w:rPr>
                <w:spacing w:val="-5"/>
                <w:w w:val="105"/>
                <w:sz w:val="16"/>
              </w:rPr>
              <w:t xml:space="preserve"> </w:t>
            </w:r>
            <w:r>
              <w:rPr>
                <w:w w:val="105"/>
                <w:sz w:val="16"/>
              </w:rPr>
              <w:t>desfăşoară</w:t>
            </w:r>
            <w:r>
              <w:rPr>
                <w:spacing w:val="-5"/>
                <w:w w:val="105"/>
                <w:sz w:val="16"/>
              </w:rPr>
              <w:t xml:space="preserve"> </w:t>
            </w:r>
            <w:r>
              <w:rPr>
                <w:w w:val="105"/>
                <w:sz w:val="16"/>
              </w:rPr>
              <w:t>la</w:t>
            </w:r>
            <w:r>
              <w:rPr>
                <w:spacing w:val="-5"/>
                <w:w w:val="105"/>
                <w:sz w:val="16"/>
              </w:rPr>
              <w:t xml:space="preserve"> </w:t>
            </w:r>
            <w:r>
              <w:rPr>
                <w:w w:val="105"/>
                <w:sz w:val="16"/>
              </w:rPr>
              <w:t>nivelul</w:t>
            </w:r>
            <w:r>
              <w:rPr>
                <w:spacing w:val="-5"/>
                <w:w w:val="105"/>
                <w:sz w:val="16"/>
              </w:rPr>
              <w:t xml:space="preserve"> </w:t>
            </w:r>
            <w:r>
              <w:rPr>
                <w:w w:val="105"/>
                <w:sz w:val="16"/>
              </w:rPr>
              <w:t>entității</w:t>
            </w:r>
            <w:r>
              <w:rPr>
                <w:spacing w:val="-5"/>
                <w:w w:val="105"/>
                <w:sz w:val="16"/>
              </w:rPr>
              <w:t xml:space="preserve"> </w:t>
            </w:r>
            <w:r>
              <w:rPr>
                <w:w w:val="105"/>
                <w:sz w:val="16"/>
              </w:rPr>
              <w:t xml:space="preserve">publice aplicabil/aplicabilă majorității sau tuturor compartimentelor dintr-o entitate </w:t>
            </w:r>
            <w:r>
              <w:rPr>
                <w:spacing w:val="-2"/>
                <w:w w:val="105"/>
                <w:sz w:val="16"/>
              </w:rPr>
              <w:t>publică;</w:t>
            </w:r>
          </w:p>
        </w:tc>
      </w:tr>
      <w:tr w:rsidR="00031E79">
        <w:trPr>
          <w:trHeight w:val="620"/>
        </w:trPr>
        <w:tc>
          <w:tcPr>
            <w:tcW w:w="816" w:type="dxa"/>
          </w:tcPr>
          <w:p w:rsidR="00031E79" w:rsidRDefault="007713ED">
            <w:pPr>
              <w:pStyle w:val="TableParagraph"/>
              <w:ind w:left="19" w:right="80"/>
              <w:jc w:val="center"/>
              <w:rPr>
                <w:sz w:val="16"/>
              </w:rPr>
            </w:pPr>
            <w:r>
              <w:rPr>
                <w:spacing w:val="-2"/>
                <w:sz w:val="16"/>
              </w:rPr>
              <w:t>7.1.3</w:t>
            </w:r>
          </w:p>
        </w:tc>
        <w:tc>
          <w:tcPr>
            <w:tcW w:w="3265" w:type="dxa"/>
          </w:tcPr>
          <w:p w:rsidR="00031E79" w:rsidRDefault="007713ED">
            <w:pPr>
              <w:pStyle w:val="TableParagraph"/>
              <w:spacing w:line="254" w:lineRule="auto"/>
              <w:ind w:left="78"/>
              <w:rPr>
                <w:sz w:val="16"/>
              </w:rPr>
            </w:pPr>
            <w:r>
              <w:rPr>
                <w:w w:val="105"/>
                <w:sz w:val="16"/>
              </w:rPr>
              <w:t>Procedură</w:t>
            </w:r>
            <w:r>
              <w:rPr>
                <w:spacing w:val="-5"/>
                <w:w w:val="105"/>
                <w:sz w:val="16"/>
              </w:rPr>
              <w:t xml:space="preserve"> </w:t>
            </w:r>
            <w:r>
              <w:rPr>
                <w:w w:val="105"/>
                <w:sz w:val="16"/>
              </w:rPr>
              <w:t>operaţională</w:t>
            </w:r>
            <w:r>
              <w:rPr>
                <w:spacing w:val="-5"/>
                <w:w w:val="105"/>
                <w:sz w:val="16"/>
              </w:rPr>
              <w:t xml:space="preserve"> </w:t>
            </w:r>
            <w:r>
              <w:rPr>
                <w:w w:val="105"/>
                <w:sz w:val="16"/>
              </w:rPr>
              <w:t>(procedură</w:t>
            </w:r>
            <w:r>
              <w:rPr>
                <w:spacing w:val="-5"/>
                <w:w w:val="105"/>
                <w:sz w:val="16"/>
              </w:rPr>
              <w:t xml:space="preserve"> </w:t>
            </w:r>
            <w:r>
              <w:rPr>
                <w:w w:val="105"/>
                <w:sz w:val="16"/>
              </w:rPr>
              <w:t xml:space="preserve">de </w:t>
            </w:r>
            <w:r>
              <w:rPr>
                <w:spacing w:val="-2"/>
                <w:w w:val="105"/>
                <w:sz w:val="16"/>
              </w:rPr>
              <w:t>lucru)</w:t>
            </w:r>
          </w:p>
        </w:tc>
        <w:tc>
          <w:tcPr>
            <w:tcW w:w="6122" w:type="dxa"/>
          </w:tcPr>
          <w:p w:rsidR="00031E79" w:rsidRDefault="007713ED">
            <w:pPr>
              <w:pStyle w:val="TableParagraph"/>
              <w:spacing w:before="23" w:line="190" w:lineRule="atLeast"/>
              <w:ind w:left="78" w:right="202"/>
              <w:rPr>
                <w:sz w:val="16"/>
              </w:rPr>
            </w:pPr>
            <w:r>
              <w:rPr>
                <w:w w:val="105"/>
                <w:sz w:val="16"/>
              </w:rPr>
              <w:t>Procedură</w:t>
            </w:r>
            <w:r>
              <w:rPr>
                <w:spacing w:val="-8"/>
                <w:w w:val="105"/>
                <w:sz w:val="16"/>
              </w:rPr>
              <w:t xml:space="preserve"> </w:t>
            </w:r>
            <w:r>
              <w:rPr>
                <w:w w:val="105"/>
                <w:sz w:val="16"/>
              </w:rPr>
              <w:t>care</w:t>
            </w:r>
            <w:r>
              <w:rPr>
                <w:spacing w:val="-8"/>
                <w:w w:val="105"/>
                <w:sz w:val="16"/>
              </w:rPr>
              <w:t xml:space="preserve"> </w:t>
            </w:r>
            <w:r>
              <w:rPr>
                <w:w w:val="105"/>
                <w:sz w:val="16"/>
              </w:rPr>
              <w:t>descrie</w:t>
            </w:r>
            <w:r>
              <w:rPr>
                <w:spacing w:val="-8"/>
                <w:w w:val="105"/>
                <w:sz w:val="16"/>
              </w:rPr>
              <w:t xml:space="preserve"> </w:t>
            </w:r>
            <w:r>
              <w:rPr>
                <w:w w:val="105"/>
                <w:sz w:val="16"/>
              </w:rPr>
              <w:t>un</w:t>
            </w:r>
            <w:r>
              <w:rPr>
                <w:spacing w:val="-8"/>
                <w:w w:val="105"/>
                <w:sz w:val="16"/>
              </w:rPr>
              <w:t xml:space="preserve"> </w:t>
            </w:r>
            <w:r>
              <w:rPr>
                <w:w w:val="105"/>
                <w:sz w:val="16"/>
              </w:rPr>
              <w:t>proces</w:t>
            </w:r>
            <w:r>
              <w:rPr>
                <w:spacing w:val="-8"/>
                <w:w w:val="105"/>
                <w:sz w:val="16"/>
              </w:rPr>
              <w:t xml:space="preserve"> </w:t>
            </w:r>
            <w:r>
              <w:rPr>
                <w:w w:val="105"/>
                <w:sz w:val="16"/>
              </w:rPr>
              <w:t>sau</w:t>
            </w:r>
            <w:r>
              <w:rPr>
                <w:spacing w:val="-8"/>
                <w:w w:val="105"/>
                <w:sz w:val="16"/>
              </w:rPr>
              <w:t xml:space="preserve"> </w:t>
            </w:r>
            <w:r>
              <w:rPr>
                <w:w w:val="105"/>
                <w:sz w:val="16"/>
              </w:rPr>
              <w:t>o</w:t>
            </w:r>
            <w:r>
              <w:rPr>
                <w:spacing w:val="-8"/>
                <w:w w:val="105"/>
                <w:sz w:val="16"/>
              </w:rPr>
              <w:t xml:space="preserve"> </w:t>
            </w:r>
            <w:r>
              <w:rPr>
                <w:w w:val="105"/>
                <w:sz w:val="16"/>
              </w:rPr>
              <w:t>activitate</w:t>
            </w:r>
            <w:r>
              <w:rPr>
                <w:spacing w:val="-8"/>
                <w:w w:val="105"/>
                <w:sz w:val="16"/>
              </w:rPr>
              <w:t xml:space="preserve"> </w:t>
            </w:r>
            <w:r>
              <w:rPr>
                <w:w w:val="105"/>
                <w:sz w:val="16"/>
              </w:rPr>
              <w:t>care</w:t>
            </w:r>
            <w:r>
              <w:rPr>
                <w:spacing w:val="-8"/>
                <w:w w:val="105"/>
                <w:sz w:val="16"/>
              </w:rPr>
              <w:t xml:space="preserve"> </w:t>
            </w:r>
            <w:r>
              <w:rPr>
                <w:w w:val="105"/>
                <w:sz w:val="16"/>
              </w:rPr>
              <w:t>se</w:t>
            </w:r>
            <w:r>
              <w:rPr>
                <w:spacing w:val="-8"/>
                <w:w w:val="105"/>
                <w:sz w:val="16"/>
              </w:rPr>
              <w:t xml:space="preserve"> </w:t>
            </w:r>
            <w:r>
              <w:rPr>
                <w:w w:val="105"/>
                <w:sz w:val="16"/>
              </w:rPr>
              <w:t>desfăşoară</w:t>
            </w:r>
            <w:r>
              <w:rPr>
                <w:spacing w:val="-8"/>
                <w:w w:val="105"/>
                <w:sz w:val="16"/>
              </w:rPr>
              <w:t xml:space="preserve"> </w:t>
            </w:r>
            <w:r>
              <w:rPr>
                <w:w w:val="105"/>
                <w:sz w:val="16"/>
              </w:rPr>
              <w:t>la</w:t>
            </w:r>
            <w:r>
              <w:rPr>
                <w:spacing w:val="-8"/>
                <w:w w:val="105"/>
                <w:sz w:val="16"/>
              </w:rPr>
              <w:t xml:space="preserve"> </w:t>
            </w:r>
            <w:r>
              <w:rPr>
                <w:w w:val="105"/>
                <w:sz w:val="16"/>
              </w:rPr>
              <w:t>nivelul unuia sau mai multor compartimente dintr-o entitate, fără aplicabilitate la nivelul întregii entități publice;</w:t>
            </w:r>
          </w:p>
        </w:tc>
      </w:tr>
      <w:tr w:rsidR="00031E79">
        <w:trPr>
          <w:trHeight w:val="620"/>
        </w:trPr>
        <w:tc>
          <w:tcPr>
            <w:tcW w:w="816" w:type="dxa"/>
          </w:tcPr>
          <w:p w:rsidR="00031E79" w:rsidRDefault="007713ED">
            <w:pPr>
              <w:pStyle w:val="TableParagraph"/>
              <w:ind w:left="19" w:right="80"/>
              <w:jc w:val="center"/>
              <w:rPr>
                <w:sz w:val="16"/>
              </w:rPr>
            </w:pPr>
            <w:r>
              <w:rPr>
                <w:spacing w:val="-2"/>
                <w:sz w:val="16"/>
              </w:rPr>
              <w:t>7.1.4</w:t>
            </w:r>
          </w:p>
        </w:tc>
        <w:tc>
          <w:tcPr>
            <w:tcW w:w="3265" w:type="dxa"/>
          </w:tcPr>
          <w:p w:rsidR="00031E79" w:rsidRDefault="007713ED">
            <w:pPr>
              <w:pStyle w:val="TableParagraph"/>
              <w:ind w:left="78"/>
              <w:rPr>
                <w:sz w:val="16"/>
              </w:rPr>
            </w:pPr>
            <w:r>
              <w:rPr>
                <w:spacing w:val="-2"/>
                <w:w w:val="105"/>
                <w:sz w:val="16"/>
              </w:rPr>
              <w:t>Document</w:t>
            </w:r>
          </w:p>
        </w:tc>
        <w:tc>
          <w:tcPr>
            <w:tcW w:w="6122" w:type="dxa"/>
          </w:tcPr>
          <w:p w:rsidR="00031E79" w:rsidRDefault="007713ED">
            <w:pPr>
              <w:pStyle w:val="TableParagraph"/>
              <w:spacing w:before="23" w:line="190" w:lineRule="atLeast"/>
              <w:ind w:left="78" w:right="102"/>
              <w:rPr>
                <w:sz w:val="16"/>
              </w:rPr>
            </w:pPr>
            <w:r>
              <w:rPr>
                <w:w w:val="105"/>
                <w:sz w:val="16"/>
              </w:rPr>
              <w:t>Act</w:t>
            </w:r>
            <w:r>
              <w:rPr>
                <w:spacing w:val="-10"/>
                <w:w w:val="105"/>
                <w:sz w:val="16"/>
              </w:rPr>
              <w:t xml:space="preserve"> </w:t>
            </w:r>
            <w:r>
              <w:rPr>
                <w:w w:val="105"/>
                <w:sz w:val="16"/>
              </w:rPr>
              <w:t>prin</w:t>
            </w:r>
            <w:r>
              <w:rPr>
                <w:spacing w:val="-10"/>
                <w:w w:val="105"/>
                <w:sz w:val="16"/>
              </w:rPr>
              <w:t xml:space="preserve"> </w:t>
            </w:r>
            <w:r>
              <w:rPr>
                <w:w w:val="105"/>
                <w:sz w:val="16"/>
              </w:rPr>
              <w:t>care</w:t>
            </w:r>
            <w:r>
              <w:rPr>
                <w:spacing w:val="-10"/>
                <w:w w:val="105"/>
                <w:sz w:val="16"/>
              </w:rPr>
              <w:t xml:space="preserve"> </w:t>
            </w:r>
            <w:r>
              <w:rPr>
                <w:w w:val="105"/>
                <w:sz w:val="16"/>
              </w:rPr>
              <w:t>se</w:t>
            </w:r>
            <w:r>
              <w:rPr>
                <w:spacing w:val="-10"/>
                <w:w w:val="105"/>
                <w:sz w:val="16"/>
              </w:rPr>
              <w:t xml:space="preserve"> </w:t>
            </w:r>
            <w:r>
              <w:rPr>
                <w:w w:val="105"/>
                <w:sz w:val="16"/>
              </w:rPr>
              <w:t>adeverește,</w:t>
            </w:r>
            <w:r>
              <w:rPr>
                <w:spacing w:val="-10"/>
                <w:w w:val="105"/>
                <w:sz w:val="16"/>
              </w:rPr>
              <w:t xml:space="preserve"> </w:t>
            </w:r>
            <w:r>
              <w:rPr>
                <w:w w:val="105"/>
                <w:sz w:val="16"/>
              </w:rPr>
              <w:t>se</w:t>
            </w:r>
            <w:r>
              <w:rPr>
                <w:spacing w:val="-10"/>
                <w:w w:val="105"/>
                <w:sz w:val="16"/>
              </w:rPr>
              <w:t xml:space="preserve"> </w:t>
            </w:r>
            <w:r>
              <w:rPr>
                <w:w w:val="105"/>
                <w:sz w:val="16"/>
              </w:rPr>
              <w:t>constată</w:t>
            </w:r>
            <w:r>
              <w:rPr>
                <w:spacing w:val="-10"/>
                <w:w w:val="105"/>
                <w:sz w:val="16"/>
              </w:rPr>
              <w:t xml:space="preserve"> </w:t>
            </w:r>
            <w:r>
              <w:rPr>
                <w:w w:val="105"/>
                <w:sz w:val="16"/>
              </w:rPr>
              <w:t>sau</w:t>
            </w:r>
            <w:r>
              <w:rPr>
                <w:spacing w:val="-10"/>
                <w:w w:val="105"/>
                <w:sz w:val="16"/>
              </w:rPr>
              <w:t xml:space="preserve"> </w:t>
            </w:r>
            <w:r>
              <w:rPr>
                <w:w w:val="105"/>
                <w:sz w:val="16"/>
              </w:rPr>
              <w:t>se</w:t>
            </w:r>
            <w:r>
              <w:rPr>
                <w:spacing w:val="-10"/>
                <w:w w:val="105"/>
                <w:sz w:val="16"/>
              </w:rPr>
              <w:t xml:space="preserve"> </w:t>
            </w:r>
            <w:r>
              <w:rPr>
                <w:w w:val="105"/>
                <w:sz w:val="16"/>
              </w:rPr>
              <w:t>preconizează</w:t>
            </w:r>
            <w:r>
              <w:rPr>
                <w:spacing w:val="-10"/>
                <w:w w:val="105"/>
                <w:sz w:val="16"/>
              </w:rPr>
              <w:t xml:space="preserve"> </w:t>
            </w:r>
            <w:r>
              <w:rPr>
                <w:w w:val="105"/>
                <w:sz w:val="16"/>
              </w:rPr>
              <w:t>un</w:t>
            </w:r>
            <w:r>
              <w:rPr>
                <w:spacing w:val="-10"/>
                <w:w w:val="105"/>
                <w:sz w:val="16"/>
              </w:rPr>
              <w:t xml:space="preserve"> </w:t>
            </w:r>
            <w:r>
              <w:rPr>
                <w:w w:val="105"/>
                <w:sz w:val="16"/>
              </w:rPr>
              <w:t>fapt,</w:t>
            </w:r>
            <w:r>
              <w:rPr>
                <w:spacing w:val="-10"/>
                <w:w w:val="105"/>
                <w:sz w:val="16"/>
              </w:rPr>
              <w:t xml:space="preserve"> </w:t>
            </w:r>
            <w:r>
              <w:rPr>
                <w:w w:val="105"/>
                <w:sz w:val="16"/>
              </w:rPr>
              <w:t>se</w:t>
            </w:r>
            <w:r>
              <w:rPr>
                <w:spacing w:val="-10"/>
                <w:w w:val="105"/>
                <w:sz w:val="16"/>
              </w:rPr>
              <w:t xml:space="preserve"> </w:t>
            </w:r>
            <w:r>
              <w:rPr>
                <w:w w:val="105"/>
                <w:sz w:val="16"/>
              </w:rPr>
              <w:t>conferă un drept, se recunoaște o obligație respectiv text scris sau tipărit inscripție sau altă mărturie servind la cunoașterea unui fapt real actual sau din trecut;</w:t>
            </w:r>
          </w:p>
        </w:tc>
      </w:tr>
      <w:tr w:rsidR="00031E79">
        <w:trPr>
          <w:trHeight w:val="428"/>
        </w:trPr>
        <w:tc>
          <w:tcPr>
            <w:tcW w:w="816" w:type="dxa"/>
          </w:tcPr>
          <w:p w:rsidR="00031E79" w:rsidRDefault="007713ED">
            <w:pPr>
              <w:pStyle w:val="TableParagraph"/>
              <w:ind w:left="19" w:right="80"/>
              <w:jc w:val="center"/>
              <w:rPr>
                <w:sz w:val="16"/>
              </w:rPr>
            </w:pPr>
            <w:r>
              <w:rPr>
                <w:spacing w:val="-2"/>
                <w:sz w:val="16"/>
              </w:rPr>
              <w:t>7.1.5</w:t>
            </w:r>
          </w:p>
        </w:tc>
        <w:tc>
          <w:tcPr>
            <w:tcW w:w="3265" w:type="dxa"/>
          </w:tcPr>
          <w:p w:rsidR="00031E79" w:rsidRDefault="007713ED">
            <w:pPr>
              <w:pStyle w:val="TableParagraph"/>
              <w:ind w:left="78"/>
              <w:rPr>
                <w:sz w:val="16"/>
              </w:rPr>
            </w:pPr>
            <w:r>
              <w:rPr>
                <w:spacing w:val="-2"/>
                <w:w w:val="105"/>
                <w:sz w:val="16"/>
              </w:rPr>
              <w:t>Aprobare</w:t>
            </w:r>
          </w:p>
        </w:tc>
        <w:tc>
          <w:tcPr>
            <w:tcW w:w="6122" w:type="dxa"/>
          </w:tcPr>
          <w:p w:rsidR="00031E79" w:rsidRDefault="007713ED">
            <w:pPr>
              <w:pStyle w:val="TableParagraph"/>
              <w:spacing w:before="23" w:line="190" w:lineRule="atLeast"/>
              <w:ind w:left="78" w:right="102"/>
              <w:rPr>
                <w:sz w:val="16"/>
              </w:rPr>
            </w:pPr>
            <w:r>
              <w:rPr>
                <w:w w:val="105"/>
                <w:sz w:val="16"/>
              </w:rPr>
              <w:t>Confirmarea</w:t>
            </w:r>
            <w:r>
              <w:rPr>
                <w:spacing w:val="-5"/>
                <w:w w:val="105"/>
                <w:sz w:val="16"/>
              </w:rPr>
              <w:t xml:space="preserve"> </w:t>
            </w:r>
            <w:r>
              <w:rPr>
                <w:w w:val="105"/>
                <w:sz w:val="16"/>
              </w:rPr>
              <w:t>scrisă,</w:t>
            </w:r>
            <w:r>
              <w:rPr>
                <w:spacing w:val="-5"/>
                <w:w w:val="105"/>
                <w:sz w:val="16"/>
              </w:rPr>
              <w:t xml:space="preserve"> </w:t>
            </w:r>
            <w:r>
              <w:rPr>
                <w:w w:val="105"/>
                <w:sz w:val="16"/>
              </w:rPr>
              <w:t>semnătura</w:t>
            </w:r>
            <w:r>
              <w:rPr>
                <w:spacing w:val="-5"/>
                <w:w w:val="105"/>
                <w:sz w:val="16"/>
              </w:rPr>
              <w:t xml:space="preserve"> </w:t>
            </w:r>
            <w:r>
              <w:rPr>
                <w:w w:val="105"/>
                <w:sz w:val="16"/>
              </w:rPr>
              <w:t>şi</w:t>
            </w:r>
            <w:r>
              <w:rPr>
                <w:spacing w:val="-5"/>
                <w:w w:val="105"/>
                <w:sz w:val="16"/>
              </w:rPr>
              <w:t xml:space="preserve"> </w:t>
            </w:r>
            <w:r>
              <w:rPr>
                <w:w w:val="105"/>
                <w:sz w:val="16"/>
              </w:rPr>
              <w:t>datarea</w:t>
            </w:r>
            <w:r>
              <w:rPr>
                <w:spacing w:val="-5"/>
                <w:w w:val="105"/>
                <w:sz w:val="16"/>
              </w:rPr>
              <w:t xml:space="preserve"> </w:t>
            </w:r>
            <w:r>
              <w:rPr>
                <w:w w:val="105"/>
                <w:sz w:val="16"/>
              </w:rPr>
              <w:t>acesteia,</w:t>
            </w:r>
            <w:r>
              <w:rPr>
                <w:spacing w:val="-5"/>
                <w:w w:val="105"/>
                <w:sz w:val="16"/>
              </w:rPr>
              <w:t xml:space="preserve"> </w:t>
            </w:r>
            <w:r>
              <w:rPr>
                <w:w w:val="105"/>
                <w:sz w:val="16"/>
              </w:rPr>
              <w:t>a</w:t>
            </w:r>
            <w:r>
              <w:rPr>
                <w:spacing w:val="-5"/>
                <w:w w:val="105"/>
                <w:sz w:val="16"/>
              </w:rPr>
              <w:t xml:space="preserve"> </w:t>
            </w:r>
            <w:r>
              <w:rPr>
                <w:w w:val="105"/>
                <w:sz w:val="16"/>
              </w:rPr>
              <w:t>autorităţii</w:t>
            </w:r>
            <w:r>
              <w:rPr>
                <w:spacing w:val="-5"/>
                <w:w w:val="105"/>
                <w:sz w:val="16"/>
              </w:rPr>
              <w:t xml:space="preserve"> </w:t>
            </w:r>
            <w:r>
              <w:rPr>
                <w:w w:val="105"/>
                <w:sz w:val="16"/>
              </w:rPr>
              <w:t>desemnate</w:t>
            </w:r>
            <w:r>
              <w:rPr>
                <w:spacing w:val="-5"/>
                <w:w w:val="105"/>
                <w:sz w:val="16"/>
              </w:rPr>
              <w:t xml:space="preserve"> </w:t>
            </w:r>
            <w:r>
              <w:rPr>
                <w:w w:val="105"/>
                <w:sz w:val="16"/>
              </w:rPr>
              <w:t>de</w:t>
            </w:r>
            <w:r>
              <w:rPr>
                <w:spacing w:val="-5"/>
                <w:w w:val="105"/>
                <w:sz w:val="16"/>
              </w:rPr>
              <w:t xml:space="preserve"> </w:t>
            </w:r>
            <w:r>
              <w:rPr>
                <w:w w:val="105"/>
                <w:sz w:val="16"/>
              </w:rPr>
              <w:t>a fi de acord cu aplicarea respectivului document în organizaţie;</w:t>
            </w:r>
          </w:p>
        </w:tc>
      </w:tr>
      <w:tr w:rsidR="00031E79">
        <w:trPr>
          <w:trHeight w:val="620"/>
        </w:trPr>
        <w:tc>
          <w:tcPr>
            <w:tcW w:w="816" w:type="dxa"/>
          </w:tcPr>
          <w:p w:rsidR="00031E79" w:rsidRDefault="007713ED">
            <w:pPr>
              <w:pStyle w:val="TableParagraph"/>
              <w:ind w:left="19" w:right="80"/>
              <w:jc w:val="center"/>
              <w:rPr>
                <w:sz w:val="16"/>
              </w:rPr>
            </w:pPr>
            <w:r>
              <w:rPr>
                <w:spacing w:val="-2"/>
                <w:sz w:val="16"/>
              </w:rPr>
              <w:t>7.1.6</w:t>
            </w:r>
          </w:p>
        </w:tc>
        <w:tc>
          <w:tcPr>
            <w:tcW w:w="3265" w:type="dxa"/>
          </w:tcPr>
          <w:p w:rsidR="00031E79" w:rsidRDefault="007713ED">
            <w:pPr>
              <w:pStyle w:val="TableParagraph"/>
              <w:ind w:left="78"/>
              <w:rPr>
                <w:sz w:val="16"/>
              </w:rPr>
            </w:pPr>
            <w:r>
              <w:rPr>
                <w:spacing w:val="-2"/>
                <w:w w:val="105"/>
                <w:sz w:val="16"/>
              </w:rPr>
              <w:t>Verificare</w:t>
            </w:r>
          </w:p>
        </w:tc>
        <w:tc>
          <w:tcPr>
            <w:tcW w:w="6122" w:type="dxa"/>
          </w:tcPr>
          <w:p w:rsidR="00031E79" w:rsidRDefault="007713ED">
            <w:pPr>
              <w:pStyle w:val="TableParagraph"/>
              <w:spacing w:before="23" w:line="190" w:lineRule="atLeast"/>
              <w:ind w:left="78" w:right="102"/>
              <w:rPr>
                <w:sz w:val="16"/>
              </w:rPr>
            </w:pPr>
            <w:r>
              <w:rPr>
                <w:w w:val="105"/>
                <w:sz w:val="16"/>
              </w:rPr>
              <w:t>Confirmare prin examinare şi furnizare de dovezi obiective de către autoritatea desemnată (verificator), a faptului că sunt satisfăcute cerinţele specificate, inclusiv cerinţele Comisiei de Monitorizare.</w:t>
            </w:r>
          </w:p>
        </w:tc>
      </w:tr>
    </w:tbl>
    <w:p w:rsidR="00031E79" w:rsidRDefault="00031E79">
      <w:pPr>
        <w:pStyle w:val="Corptext"/>
        <w:spacing w:before="51"/>
        <w:rPr>
          <w:rFonts w:ascii="Arial Black"/>
        </w:rPr>
      </w:pPr>
    </w:p>
    <w:p w:rsidR="00031E79" w:rsidRDefault="007713ED">
      <w:pPr>
        <w:pStyle w:val="Listparagraf"/>
        <w:numPr>
          <w:ilvl w:val="1"/>
          <w:numId w:val="25"/>
        </w:numPr>
        <w:tabs>
          <w:tab w:val="left" w:pos="773"/>
        </w:tabs>
        <w:spacing w:before="1"/>
        <w:ind w:left="773" w:hanging="391"/>
        <w:rPr>
          <w:rFonts w:ascii="Arial Black"/>
          <w:sz w:val="20"/>
        </w:rPr>
      </w:pPr>
      <w:r>
        <w:rPr>
          <w:rFonts w:ascii="Arial Black"/>
          <w:w w:val="90"/>
          <w:sz w:val="20"/>
        </w:rPr>
        <w:t>Abrevieri</w:t>
      </w:r>
      <w:r>
        <w:rPr>
          <w:rFonts w:ascii="Arial Black"/>
          <w:spacing w:val="-5"/>
          <w:w w:val="90"/>
          <w:sz w:val="20"/>
        </w:rPr>
        <w:t xml:space="preserve"> </w:t>
      </w:r>
      <w:r>
        <w:rPr>
          <w:rFonts w:ascii="Arial Black"/>
          <w:w w:val="90"/>
          <w:sz w:val="20"/>
        </w:rPr>
        <w:t>ale</w:t>
      </w:r>
      <w:r>
        <w:rPr>
          <w:rFonts w:ascii="Arial Black"/>
          <w:spacing w:val="-4"/>
          <w:w w:val="90"/>
          <w:sz w:val="20"/>
        </w:rPr>
        <w:t xml:space="preserve"> </w:t>
      </w:r>
      <w:r>
        <w:rPr>
          <w:rFonts w:ascii="Arial Black"/>
          <w:spacing w:val="-2"/>
          <w:w w:val="90"/>
          <w:sz w:val="20"/>
        </w:rPr>
        <w:t>termenilor:</w:t>
      </w:r>
    </w:p>
    <w:p w:rsidR="00031E79" w:rsidRDefault="00031E79">
      <w:pPr>
        <w:pStyle w:val="Corptext"/>
        <w:spacing w:before="10"/>
        <w:rPr>
          <w:rFonts w:ascii="Arial Black"/>
          <w:sz w:val="9"/>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6"/>
        <w:gridCol w:w="3619"/>
        <w:gridCol w:w="5768"/>
      </w:tblGrid>
      <w:tr w:rsidR="00031E79">
        <w:trPr>
          <w:trHeight w:val="244"/>
        </w:trPr>
        <w:tc>
          <w:tcPr>
            <w:tcW w:w="816" w:type="dxa"/>
            <w:shd w:val="clear" w:color="auto" w:fill="EDEDED"/>
          </w:tcPr>
          <w:p w:rsidR="00031E79" w:rsidRDefault="007713ED">
            <w:pPr>
              <w:pStyle w:val="TableParagraph"/>
              <w:spacing w:before="8" w:line="216" w:lineRule="exact"/>
              <w:ind w:left="19"/>
              <w:jc w:val="center"/>
              <w:rPr>
                <w:rFonts w:ascii="Arial Black"/>
                <w:sz w:val="16"/>
              </w:rPr>
            </w:pPr>
            <w:r>
              <w:rPr>
                <w:rFonts w:ascii="Arial Black"/>
                <w:spacing w:val="-5"/>
                <w:sz w:val="16"/>
              </w:rPr>
              <w:t>Nr.</w:t>
            </w:r>
            <w:r>
              <w:rPr>
                <w:rFonts w:ascii="Arial Black"/>
                <w:spacing w:val="-10"/>
                <w:sz w:val="16"/>
              </w:rPr>
              <w:t xml:space="preserve"> </w:t>
            </w:r>
            <w:r>
              <w:rPr>
                <w:rFonts w:ascii="Arial Black"/>
                <w:spacing w:val="-5"/>
                <w:sz w:val="16"/>
              </w:rPr>
              <w:t>Crt</w:t>
            </w:r>
          </w:p>
        </w:tc>
        <w:tc>
          <w:tcPr>
            <w:tcW w:w="3619" w:type="dxa"/>
            <w:shd w:val="clear" w:color="auto" w:fill="EDEDED"/>
          </w:tcPr>
          <w:p w:rsidR="00031E79" w:rsidRDefault="007713ED">
            <w:pPr>
              <w:pStyle w:val="TableParagraph"/>
              <w:spacing w:before="8" w:line="216" w:lineRule="exact"/>
              <w:ind w:left="80" w:right="60"/>
              <w:jc w:val="center"/>
              <w:rPr>
                <w:rFonts w:ascii="Arial Black"/>
                <w:sz w:val="16"/>
              </w:rPr>
            </w:pPr>
            <w:r>
              <w:rPr>
                <w:rFonts w:ascii="Arial Black"/>
                <w:spacing w:val="-2"/>
                <w:sz w:val="16"/>
              </w:rPr>
              <w:t>Abrevierea</w:t>
            </w:r>
          </w:p>
        </w:tc>
        <w:tc>
          <w:tcPr>
            <w:tcW w:w="5768" w:type="dxa"/>
            <w:shd w:val="clear" w:color="auto" w:fill="EDEDED"/>
          </w:tcPr>
          <w:p w:rsidR="00031E79" w:rsidRDefault="007713ED">
            <w:pPr>
              <w:pStyle w:val="TableParagraph"/>
              <w:spacing w:before="8" w:line="216" w:lineRule="exact"/>
              <w:ind w:left="80" w:right="59"/>
              <w:jc w:val="center"/>
              <w:rPr>
                <w:rFonts w:ascii="Arial Black"/>
                <w:sz w:val="16"/>
              </w:rPr>
            </w:pPr>
            <w:r>
              <w:rPr>
                <w:rFonts w:ascii="Arial Black"/>
                <w:w w:val="90"/>
                <w:sz w:val="16"/>
              </w:rPr>
              <w:t>Termenul</w:t>
            </w:r>
            <w:r>
              <w:rPr>
                <w:rFonts w:ascii="Arial Black"/>
                <w:spacing w:val="5"/>
                <w:sz w:val="16"/>
              </w:rPr>
              <w:t xml:space="preserve"> </w:t>
            </w:r>
            <w:r>
              <w:rPr>
                <w:rFonts w:ascii="Arial Black"/>
                <w:spacing w:val="-2"/>
                <w:sz w:val="16"/>
              </w:rPr>
              <w:t>abreviat</w:t>
            </w:r>
          </w:p>
        </w:tc>
      </w:tr>
      <w:tr w:rsidR="00031E79">
        <w:trPr>
          <w:trHeight w:val="236"/>
        </w:trPr>
        <w:tc>
          <w:tcPr>
            <w:tcW w:w="816" w:type="dxa"/>
          </w:tcPr>
          <w:p w:rsidR="00031E79" w:rsidRDefault="007713ED">
            <w:pPr>
              <w:pStyle w:val="TableParagraph"/>
              <w:ind w:left="19" w:right="80"/>
              <w:jc w:val="center"/>
              <w:rPr>
                <w:sz w:val="16"/>
              </w:rPr>
            </w:pPr>
            <w:r>
              <w:rPr>
                <w:spacing w:val="-10"/>
                <w:sz w:val="16"/>
              </w:rPr>
              <w:t>1</w:t>
            </w:r>
          </w:p>
        </w:tc>
        <w:tc>
          <w:tcPr>
            <w:tcW w:w="3619" w:type="dxa"/>
          </w:tcPr>
          <w:p w:rsidR="00031E79" w:rsidRDefault="007713ED">
            <w:pPr>
              <w:pStyle w:val="TableParagraph"/>
              <w:ind w:left="20" w:right="80"/>
              <w:jc w:val="center"/>
              <w:rPr>
                <w:sz w:val="16"/>
              </w:rPr>
            </w:pPr>
            <w:r>
              <w:rPr>
                <w:spacing w:val="-10"/>
                <w:sz w:val="16"/>
              </w:rPr>
              <w:t>2</w:t>
            </w:r>
          </w:p>
        </w:tc>
        <w:tc>
          <w:tcPr>
            <w:tcW w:w="5768" w:type="dxa"/>
          </w:tcPr>
          <w:p w:rsidR="00031E79" w:rsidRDefault="007713ED">
            <w:pPr>
              <w:pStyle w:val="TableParagraph"/>
              <w:ind w:left="21" w:right="80"/>
              <w:jc w:val="center"/>
              <w:rPr>
                <w:sz w:val="16"/>
              </w:rPr>
            </w:pPr>
            <w:r>
              <w:rPr>
                <w:spacing w:val="-10"/>
                <w:sz w:val="16"/>
              </w:rPr>
              <w:t>3</w:t>
            </w:r>
          </w:p>
        </w:tc>
      </w:tr>
      <w:tr w:rsidR="00031E79">
        <w:trPr>
          <w:trHeight w:val="236"/>
        </w:trPr>
        <w:tc>
          <w:tcPr>
            <w:tcW w:w="816" w:type="dxa"/>
          </w:tcPr>
          <w:p w:rsidR="00031E79" w:rsidRDefault="007713ED">
            <w:pPr>
              <w:pStyle w:val="TableParagraph"/>
              <w:ind w:left="19" w:right="80"/>
              <w:jc w:val="center"/>
              <w:rPr>
                <w:sz w:val="16"/>
              </w:rPr>
            </w:pPr>
            <w:r>
              <w:rPr>
                <w:spacing w:val="-2"/>
                <w:sz w:val="16"/>
              </w:rPr>
              <w:t>7.2.1</w:t>
            </w:r>
          </w:p>
        </w:tc>
        <w:tc>
          <w:tcPr>
            <w:tcW w:w="3619" w:type="dxa"/>
          </w:tcPr>
          <w:p w:rsidR="00031E79" w:rsidRDefault="007713ED">
            <w:pPr>
              <w:pStyle w:val="TableParagraph"/>
              <w:ind w:left="78"/>
              <w:rPr>
                <w:sz w:val="16"/>
              </w:rPr>
            </w:pPr>
            <w:r>
              <w:rPr>
                <w:spacing w:val="-4"/>
                <w:sz w:val="16"/>
              </w:rPr>
              <w:t>P.S.</w:t>
            </w:r>
          </w:p>
        </w:tc>
        <w:tc>
          <w:tcPr>
            <w:tcW w:w="5768" w:type="dxa"/>
          </w:tcPr>
          <w:p w:rsidR="00031E79" w:rsidRDefault="007713ED">
            <w:pPr>
              <w:pStyle w:val="TableParagraph"/>
              <w:ind w:left="78"/>
              <w:rPr>
                <w:sz w:val="16"/>
              </w:rPr>
            </w:pPr>
            <w:r>
              <w:rPr>
                <w:w w:val="105"/>
                <w:sz w:val="16"/>
              </w:rPr>
              <w:t>Procedura</w:t>
            </w:r>
            <w:r>
              <w:rPr>
                <w:spacing w:val="-11"/>
                <w:w w:val="105"/>
                <w:sz w:val="16"/>
              </w:rPr>
              <w:t xml:space="preserve"> </w:t>
            </w:r>
            <w:r>
              <w:rPr>
                <w:w w:val="105"/>
                <w:sz w:val="16"/>
              </w:rPr>
              <w:t>de</w:t>
            </w:r>
            <w:r>
              <w:rPr>
                <w:spacing w:val="-11"/>
                <w:w w:val="105"/>
                <w:sz w:val="16"/>
              </w:rPr>
              <w:t xml:space="preserve"> </w:t>
            </w:r>
            <w:r>
              <w:rPr>
                <w:spacing w:val="-2"/>
                <w:w w:val="105"/>
                <w:sz w:val="16"/>
              </w:rPr>
              <w:t>sistem</w:t>
            </w:r>
          </w:p>
        </w:tc>
      </w:tr>
      <w:tr w:rsidR="00031E79">
        <w:trPr>
          <w:trHeight w:val="236"/>
        </w:trPr>
        <w:tc>
          <w:tcPr>
            <w:tcW w:w="816" w:type="dxa"/>
          </w:tcPr>
          <w:p w:rsidR="00031E79" w:rsidRDefault="007713ED">
            <w:pPr>
              <w:pStyle w:val="TableParagraph"/>
              <w:ind w:left="19" w:right="80"/>
              <w:jc w:val="center"/>
              <w:rPr>
                <w:sz w:val="16"/>
              </w:rPr>
            </w:pPr>
            <w:r>
              <w:rPr>
                <w:spacing w:val="-2"/>
                <w:sz w:val="16"/>
              </w:rPr>
              <w:t>7.2.2</w:t>
            </w:r>
          </w:p>
        </w:tc>
        <w:tc>
          <w:tcPr>
            <w:tcW w:w="3619" w:type="dxa"/>
          </w:tcPr>
          <w:p w:rsidR="00031E79" w:rsidRDefault="007713ED">
            <w:pPr>
              <w:pStyle w:val="TableParagraph"/>
              <w:ind w:left="78"/>
              <w:rPr>
                <w:sz w:val="16"/>
              </w:rPr>
            </w:pPr>
            <w:r>
              <w:rPr>
                <w:spacing w:val="-4"/>
                <w:sz w:val="16"/>
              </w:rPr>
              <w:t>P.O.</w:t>
            </w:r>
          </w:p>
        </w:tc>
        <w:tc>
          <w:tcPr>
            <w:tcW w:w="5768" w:type="dxa"/>
          </w:tcPr>
          <w:p w:rsidR="00031E79" w:rsidRDefault="007713ED">
            <w:pPr>
              <w:pStyle w:val="TableParagraph"/>
              <w:ind w:left="78"/>
              <w:rPr>
                <w:sz w:val="16"/>
              </w:rPr>
            </w:pPr>
            <w:r>
              <w:rPr>
                <w:sz w:val="16"/>
              </w:rPr>
              <w:t>Procedura</w:t>
            </w:r>
            <w:r>
              <w:rPr>
                <w:spacing w:val="20"/>
                <w:sz w:val="16"/>
              </w:rPr>
              <w:t xml:space="preserve"> </w:t>
            </w:r>
            <w:r>
              <w:rPr>
                <w:spacing w:val="-2"/>
                <w:sz w:val="16"/>
              </w:rPr>
              <w:t>operationala</w:t>
            </w:r>
          </w:p>
        </w:tc>
      </w:tr>
      <w:tr w:rsidR="00031E79">
        <w:trPr>
          <w:trHeight w:val="236"/>
        </w:trPr>
        <w:tc>
          <w:tcPr>
            <w:tcW w:w="816" w:type="dxa"/>
          </w:tcPr>
          <w:p w:rsidR="00031E79" w:rsidRDefault="007713ED">
            <w:pPr>
              <w:pStyle w:val="TableParagraph"/>
              <w:ind w:left="19" w:right="80"/>
              <w:jc w:val="center"/>
              <w:rPr>
                <w:sz w:val="16"/>
              </w:rPr>
            </w:pPr>
            <w:r>
              <w:rPr>
                <w:spacing w:val="-2"/>
                <w:sz w:val="16"/>
              </w:rPr>
              <w:t>7.2.3</w:t>
            </w:r>
          </w:p>
        </w:tc>
        <w:tc>
          <w:tcPr>
            <w:tcW w:w="3619" w:type="dxa"/>
          </w:tcPr>
          <w:p w:rsidR="00031E79" w:rsidRDefault="007713ED">
            <w:pPr>
              <w:pStyle w:val="TableParagraph"/>
              <w:ind w:left="78"/>
              <w:rPr>
                <w:sz w:val="16"/>
              </w:rPr>
            </w:pPr>
            <w:r>
              <w:rPr>
                <w:spacing w:val="-10"/>
                <w:w w:val="95"/>
                <w:sz w:val="16"/>
              </w:rPr>
              <w:t>E</w:t>
            </w:r>
          </w:p>
        </w:tc>
        <w:tc>
          <w:tcPr>
            <w:tcW w:w="5768" w:type="dxa"/>
          </w:tcPr>
          <w:p w:rsidR="00031E79" w:rsidRDefault="007713ED">
            <w:pPr>
              <w:pStyle w:val="TableParagraph"/>
              <w:ind w:left="78"/>
              <w:rPr>
                <w:sz w:val="16"/>
              </w:rPr>
            </w:pPr>
            <w:r>
              <w:rPr>
                <w:spacing w:val="-2"/>
                <w:w w:val="105"/>
                <w:sz w:val="16"/>
              </w:rPr>
              <w:t>Elaborare</w:t>
            </w:r>
          </w:p>
        </w:tc>
      </w:tr>
      <w:tr w:rsidR="00031E79">
        <w:trPr>
          <w:trHeight w:val="236"/>
        </w:trPr>
        <w:tc>
          <w:tcPr>
            <w:tcW w:w="816" w:type="dxa"/>
          </w:tcPr>
          <w:p w:rsidR="00031E79" w:rsidRDefault="007713ED">
            <w:pPr>
              <w:pStyle w:val="TableParagraph"/>
              <w:ind w:left="19" w:right="80"/>
              <w:jc w:val="center"/>
              <w:rPr>
                <w:sz w:val="16"/>
              </w:rPr>
            </w:pPr>
            <w:r>
              <w:rPr>
                <w:spacing w:val="-2"/>
                <w:sz w:val="16"/>
              </w:rPr>
              <w:t>7.2.4</w:t>
            </w:r>
          </w:p>
        </w:tc>
        <w:tc>
          <w:tcPr>
            <w:tcW w:w="3619" w:type="dxa"/>
          </w:tcPr>
          <w:p w:rsidR="00031E79" w:rsidRDefault="007713ED">
            <w:pPr>
              <w:pStyle w:val="TableParagraph"/>
              <w:ind w:left="78"/>
              <w:rPr>
                <w:sz w:val="16"/>
              </w:rPr>
            </w:pPr>
            <w:r>
              <w:rPr>
                <w:spacing w:val="-10"/>
                <w:sz w:val="16"/>
              </w:rPr>
              <w:t>V</w:t>
            </w:r>
          </w:p>
        </w:tc>
        <w:tc>
          <w:tcPr>
            <w:tcW w:w="5768" w:type="dxa"/>
          </w:tcPr>
          <w:p w:rsidR="00031E79" w:rsidRDefault="007713ED">
            <w:pPr>
              <w:pStyle w:val="TableParagraph"/>
              <w:ind w:left="78"/>
              <w:rPr>
                <w:sz w:val="16"/>
              </w:rPr>
            </w:pPr>
            <w:r>
              <w:rPr>
                <w:spacing w:val="-2"/>
                <w:w w:val="105"/>
                <w:sz w:val="16"/>
              </w:rPr>
              <w:t>Verificare</w:t>
            </w:r>
          </w:p>
        </w:tc>
      </w:tr>
      <w:tr w:rsidR="00031E79">
        <w:trPr>
          <w:trHeight w:val="236"/>
        </w:trPr>
        <w:tc>
          <w:tcPr>
            <w:tcW w:w="816" w:type="dxa"/>
          </w:tcPr>
          <w:p w:rsidR="00031E79" w:rsidRDefault="007713ED">
            <w:pPr>
              <w:pStyle w:val="TableParagraph"/>
              <w:ind w:left="19" w:right="80"/>
              <w:jc w:val="center"/>
              <w:rPr>
                <w:sz w:val="16"/>
              </w:rPr>
            </w:pPr>
            <w:r>
              <w:rPr>
                <w:spacing w:val="-2"/>
                <w:sz w:val="16"/>
              </w:rPr>
              <w:t>7.2.5</w:t>
            </w:r>
          </w:p>
        </w:tc>
        <w:tc>
          <w:tcPr>
            <w:tcW w:w="3619" w:type="dxa"/>
          </w:tcPr>
          <w:p w:rsidR="00031E79" w:rsidRDefault="007713ED">
            <w:pPr>
              <w:pStyle w:val="TableParagraph"/>
              <w:ind w:left="78"/>
              <w:rPr>
                <w:sz w:val="16"/>
              </w:rPr>
            </w:pPr>
            <w:r>
              <w:rPr>
                <w:spacing w:val="-5"/>
                <w:sz w:val="16"/>
              </w:rPr>
              <w:t>Ap.</w:t>
            </w:r>
          </w:p>
        </w:tc>
        <w:tc>
          <w:tcPr>
            <w:tcW w:w="5768" w:type="dxa"/>
          </w:tcPr>
          <w:p w:rsidR="00031E79" w:rsidRDefault="007713ED">
            <w:pPr>
              <w:pStyle w:val="TableParagraph"/>
              <w:ind w:left="78"/>
              <w:rPr>
                <w:sz w:val="16"/>
              </w:rPr>
            </w:pPr>
            <w:r>
              <w:rPr>
                <w:spacing w:val="-2"/>
                <w:w w:val="105"/>
                <w:sz w:val="16"/>
              </w:rPr>
              <w:t>Aplicare</w:t>
            </w:r>
          </w:p>
        </w:tc>
      </w:tr>
      <w:tr w:rsidR="00031E79">
        <w:trPr>
          <w:trHeight w:val="236"/>
        </w:trPr>
        <w:tc>
          <w:tcPr>
            <w:tcW w:w="816" w:type="dxa"/>
          </w:tcPr>
          <w:p w:rsidR="00031E79" w:rsidRDefault="007713ED">
            <w:pPr>
              <w:pStyle w:val="TableParagraph"/>
              <w:ind w:left="19" w:right="80"/>
              <w:jc w:val="center"/>
              <w:rPr>
                <w:sz w:val="16"/>
              </w:rPr>
            </w:pPr>
            <w:r>
              <w:rPr>
                <w:spacing w:val="-2"/>
                <w:sz w:val="16"/>
              </w:rPr>
              <w:t>7.2.6</w:t>
            </w:r>
          </w:p>
        </w:tc>
        <w:tc>
          <w:tcPr>
            <w:tcW w:w="3619" w:type="dxa"/>
          </w:tcPr>
          <w:p w:rsidR="00031E79" w:rsidRDefault="007713ED">
            <w:pPr>
              <w:pStyle w:val="TableParagraph"/>
              <w:ind w:left="78"/>
              <w:rPr>
                <w:sz w:val="16"/>
              </w:rPr>
            </w:pPr>
            <w:r>
              <w:rPr>
                <w:spacing w:val="-5"/>
                <w:sz w:val="16"/>
              </w:rPr>
              <w:t>Ah.</w:t>
            </w:r>
          </w:p>
        </w:tc>
        <w:tc>
          <w:tcPr>
            <w:tcW w:w="5768" w:type="dxa"/>
          </w:tcPr>
          <w:p w:rsidR="00031E79" w:rsidRDefault="007713ED">
            <w:pPr>
              <w:pStyle w:val="TableParagraph"/>
              <w:ind w:left="78"/>
              <w:rPr>
                <w:sz w:val="16"/>
              </w:rPr>
            </w:pPr>
            <w:r>
              <w:rPr>
                <w:spacing w:val="-2"/>
                <w:w w:val="105"/>
                <w:sz w:val="16"/>
              </w:rPr>
              <w:t>Arhivare</w:t>
            </w:r>
          </w:p>
        </w:tc>
      </w:tr>
    </w:tbl>
    <w:p w:rsidR="00031E79" w:rsidRDefault="00031E79">
      <w:pPr>
        <w:pStyle w:val="TableParagraph"/>
        <w:rPr>
          <w:sz w:val="16"/>
        </w:rPr>
        <w:sectPr w:rsidR="00031E79">
          <w:pgSz w:w="11910" w:h="16840"/>
          <w:pgMar w:top="1480" w:right="708" w:bottom="560" w:left="708" w:header="283" w:footer="372" w:gutter="0"/>
          <w:cols w:space="720"/>
        </w:sectPr>
      </w:pPr>
    </w:p>
    <w:p w:rsidR="00031E79" w:rsidRDefault="00031E79">
      <w:pPr>
        <w:pStyle w:val="Corptext"/>
        <w:rPr>
          <w:rFonts w:ascii="Arial Black"/>
        </w:rPr>
      </w:pPr>
    </w:p>
    <w:p w:rsidR="00031E79" w:rsidRDefault="00031E79">
      <w:pPr>
        <w:pStyle w:val="Corptext"/>
        <w:spacing w:before="202"/>
        <w:rPr>
          <w:rFonts w:ascii="Arial Black"/>
        </w:rPr>
      </w:pPr>
    </w:p>
    <w:p w:rsidR="00031E79" w:rsidRDefault="007713ED">
      <w:pPr>
        <w:pStyle w:val="Listparagraf"/>
        <w:numPr>
          <w:ilvl w:val="0"/>
          <w:numId w:val="25"/>
        </w:numPr>
        <w:tabs>
          <w:tab w:val="left" w:pos="379"/>
        </w:tabs>
        <w:ind w:left="379" w:hanging="221"/>
        <w:rPr>
          <w:rFonts w:ascii="Arial Black"/>
          <w:sz w:val="20"/>
        </w:rPr>
      </w:pPr>
      <w:bookmarkStart w:id="13" w:name="8._Descrierea_procedurii"/>
      <w:bookmarkStart w:id="14" w:name="_bookmark6"/>
      <w:bookmarkEnd w:id="13"/>
      <w:bookmarkEnd w:id="14"/>
      <w:r>
        <w:rPr>
          <w:rFonts w:ascii="Arial Black"/>
          <w:w w:val="85"/>
          <w:sz w:val="20"/>
        </w:rPr>
        <w:t>Descrierea</w:t>
      </w:r>
      <w:r>
        <w:rPr>
          <w:rFonts w:ascii="Arial Black"/>
          <w:spacing w:val="32"/>
          <w:sz w:val="20"/>
        </w:rPr>
        <w:t xml:space="preserve"> </w:t>
      </w:r>
      <w:r>
        <w:rPr>
          <w:rFonts w:ascii="Arial Black"/>
          <w:spacing w:val="-2"/>
          <w:sz w:val="20"/>
        </w:rPr>
        <w:t>procedurii</w:t>
      </w:r>
    </w:p>
    <w:p w:rsidR="00031E79" w:rsidRDefault="007713ED">
      <w:pPr>
        <w:pStyle w:val="Listparagraf"/>
        <w:numPr>
          <w:ilvl w:val="1"/>
          <w:numId w:val="25"/>
        </w:numPr>
        <w:tabs>
          <w:tab w:val="left" w:pos="773"/>
        </w:tabs>
        <w:spacing w:before="128" w:line="276" w:lineRule="exact"/>
        <w:ind w:left="773" w:hanging="391"/>
        <w:jc w:val="both"/>
        <w:rPr>
          <w:rFonts w:ascii="Arial Black" w:hAnsi="Arial Black"/>
          <w:sz w:val="20"/>
        </w:rPr>
      </w:pPr>
      <w:r>
        <w:rPr>
          <w:rFonts w:ascii="Arial Black" w:hAnsi="Arial Black"/>
          <w:spacing w:val="-2"/>
          <w:sz w:val="20"/>
        </w:rPr>
        <w:t>Generalități:</w:t>
      </w:r>
    </w:p>
    <w:p w:rsidR="00031E79" w:rsidRDefault="007713ED">
      <w:pPr>
        <w:pStyle w:val="Corptext"/>
        <w:spacing w:line="254" w:lineRule="auto"/>
        <w:ind w:left="382" w:right="137"/>
        <w:jc w:val="both"/>
      </w:pPr>
      <w:r>
        <w:rPr>
          <w:w w:val="105"/>
        </w:rPr>
        <w:t xml:space="preserve">Necesitatea elaborării procedurii privind avertizorul în interes public are la bază nevoia de a defini o modalitate concretă privind avertizarea în interes public, pentru protecţia avertizorilor în interes public, conform Legii 361/2022 privind protecţia avertizorilor în interes public, cu modificările și completările </w:t>
      </w:r>
      <w:r>
        <w:rPr>
          <w:spacing w:val="-2"/>
          <w:w w:val="105"/>
        </w:rPr>
        <w:t>ulterioare.</w:t>
      </w:r>
    </w:p>
    <w:p w:rsidR="00031E79" w:rsidRDefault="00031E79">
      <w:pPr>
        <w:pStyle w:val="Corptext"/>
        <w:spacing w:before="8"/>
      </w:pPr>
    </w:p>
    <w:p w:rsidR="00031E79" w:rsidRDefault="007713ED">
      <w:pPr>
        <w:pStyle w:val="Corptext"/>
        <w:spacing w:before="1" w:line="254" w:lineRule="auto"/>
        <w:ind w:left="382" w:right="138"/>
        <w:jc w:val="both"/>
      </w:pPr>
      <w:r>
        <w:rPr>
          <w:w w:val="105"/>
        </w:rPr>
        <w:t>De asemenea, procedura își propune să crească încrederea şi asigurarea unui mediu de moralitate în cadrul unității, scopul final al activității unității fiind acela de a fi realizate servicii publice de calitate.</w:t>
      </w:r>
    </w:p>
    <w:p w:rsidR="00031E79" w:rsidRDefault="007713ED">
      <w:pPr>
        <w:pStyle w:val="Corptext"/>
        <w:spacing w:line="254" w:lineRule="auto"/>
        <w:ind w:left="382" w:right="138"/>
        <w:jc w:val="both"/>
      </w:pPr>
      <w:r>
        <w:rPr>
          <w:w w:val="105"/>
        </w:rPr>
        <w:t>Prezenta procedură acordă o importanță deosebită avertizării în interes public, a substanței avertizării în interes public și confidențialității.</w:t>
      </w:r>
    </w:p>
    <w:p w:rsidR="00031E79" w:rsidRDefault="00031E79">
      <w:pPr>
        <w:pStyle w:val="Corptext"/>
        <w:spacing w:before="217"/>
      </w:pPr>
    </w:p>
    <w:p w:rsidR="00031E79" w:rsidRDefault="007713ED">
      <w:pPr>
        <w:pStyle w:val="Corptext"/>
        <w:spacing w:before="1" w:line="279" w:lineRule="exact"/>
        <w:ind w:left="382"/>
        <w:jc w:val="both"/>
        <w:rPr>
          <w:rFonts w:ascii="Arial Black" w:hAnsi="Arial Black"/>
        </w:rPr>
      </w:pPr>
      <w:r>
        <w:rPr>
          <w:rFonts w:ascii="Arial Black" w:hAnsi="Arial Black"/>
          <w:w w:val="90"/>
        </w:rPr>
        <w:t>Principiile</w:t>
      </w:r>
      <w:r>
        <w:rPr>
          <w:rFonts w:ascii="Arial Black" w:hAnsi="Arial Black"/>
          <w:spacing w:val="-6"/>
        </w:rPr>
        <w:t xml:space="preserve"> </w:t>
      </w:r>
      <w:r>
        <w:rPr>
          <w:rFonts w:ascii="Arial Black" w:hAnsi="Arial Black"/>
          <w:w w:val="90"/>
        </w:rPr>
        <w:t>care</w:t>
      </w:r>
      <w:r>
        <w:rPr>
          <w:rFonts w:ascii="Arial Black" w:hAnsi="Arial Black"/>
          <w:spacing w:val="-5"/>
        </w:rPr>
        <w:t xml:space="preserve"> </w:t>
      </w:r>
      <w:r>
        <w:rPr>
          <w:rFonts w:ascii="Arial Black" w:hAnsi="Arial Black"/>
          <w:w w:val="90"/>
        </w:rPr>
        <w:t>guvernează</w:t>
      </w:r>
      <w:r>
        <w:rPr>
          <w:rFonts w:ascii="Arial Black" w:hAnsi="Arial Black"/>
          <w:spacing w:val="-6"/>
        </w:rPr>
        <w:t xml:space="preserve"> </w:t>
      </w:r>
      <w:r>
        <w:rPr>
          <w:rFonts w:ascii="Arial Black" w:hAnsi="Arial Black"/>
          <w:w w:val="90"/>
        </w:rPr>
        <w:t>protecţia</w:t>
      </w:r>
      <w:r>
        <w:rPr>
          <w:rFonts w:ascii="Arial Black" w:hAnsi="Arial Black"/>
          <w:spacing w:val="-5"/>
        </w:rPr>
        <w:t xml:space="preserve"> </w:t>
      </w:r>
      <w:r>
        <w:rPr>
          <w:rFonts w:ascii="Arial Black" w:hAnsi="Arial Black"/>
          <w:w w:val="90"/>
        </w:rPr>
        <w:t>raportărilor</w:t>
      </w:r>
      <w:r>
        <w:rPr>
          <w:rFonts w:ascii="Arial Black" w:hAnsi="Arial Black"/>
          <w:spacing w:val="-6"/>
        </w:rPr>
        <w:t xml:space="preserve"> </w:t>
      </w:r>
      <w:r>
        <w:rPr>
          <w:rFonts w:ascii="Arial Black" w:hAnsi="Arial Black"/>
          <w:w w:val="90"/>
        </w:rPr>
        <w:t>privind</w:t>
      </w:r>
      <w:r>
        <w:rPr>
          <w:rFonts w:ascii="Arial Black" w:hAnsi="Arial Black"/>
          <w:spacing w:val="-5"/>
        </w:rPr>
        <w:t xml:space="preserve"> </w:t>
      </w:r>
      <w:r>
        <w:rPr>
          <w:rFonts w:ascii="Arial Black" w:hAnsi="Arial Black"/>
          <w:w w:val="90"/>
        </w:rPr>
        <w:t>încălcări</w:t>
      </w:r>
      <w:r>
        <w:rPr>
          <w:rFonts w:ascii="Arial Black" w:hAnsi="Arial Black"/>
          <w:spacing w:val="-6"/>
        </w:rPr>
        <w:t xml:space="preserve"> </w:t>
      </w:r>
      <w:r>
        <w:rPr>
          <w:rFonts w:ascii="Arial Black" w:hAnsi="Arial Black"/>
          <w:w w:val="90"/>
        </w:rPr>
        <w:t>ale</w:t>
      </w:r>
      <w:r>
        <w:rPr>
          <w:rFonts w:ascii="Arial Black" w:hAnsi="Arial Black"/>
          <w:spacing w:val="-5"/>
        </w:rPr>
        <w:t xml:space="preserve"> </w:t>
      </w:r>
      <w:r>
        <w:rPr>
          <w:rFonts w:ascii="Arial Black" w:hAnsi="Arial Black"/>
          <w:w w:val="90"/>
        </w:rPr>
        <w:t>legii</w:t>
      </w:r>
      <w:r>
        <w:rPr>
          <w:rFonts w:ascii="Arial Black" w:hAnsi="Arial Black"/>
          <w:spacing w:val="-5"/>
        </w:rPr>
        <w:t xml:space="preserve"> </w:t>
      </w:r>
      <w:r>
        <w:rPr>
          <w:rFonts w:ascii="Arial Black" w:hAnsi="Arial Black"/>
          <w:w w:val="90"/>
        </w:rPr>
        <w:t>sunt</w:t>
      </w:r>
      <w:r>
        <w:rPr>
          <w:rFonts w:ascii="Arial Black" w:hAnsi="Arial Black"/>
          <w:spacing w:val="-6"/>
        </w:rPr>
        <w:t xml:space="preserve"> </w:t>
      </w:r>
      <w:r>
        <w:rPr>
          <w:rFonts w:ascii="Arial Black" w:hAnsi="Arial Black"/>
          <w:spacing w:val="-2"/>
          <w:w w:val="90"/>
        </w:rPr>
        <w:t>următoarele:</w:t>
      </w:r>
    </w:p>
    <w:p w:rsidR="00031E79" w:rsidRDefault="007713ED">
      <w:pPr>
        <w:pStyle w:val="Listparagraf"/>
        <w:numPr>
          <w:ilvl w:val="0"/>
          <w:numId w:val="21"/>
        </w:numPr>
        <w:tabs>
          <w:tab w:val="left" w:pos="691"/>
        </w:tabs>
        <w:spacing w:line="254" w:lineRule="auto"/>
        <w:ind w:right="137" w:firstLine="0"/>
        <w:jc w:val="both"/>
        <w:rPr>
          <w:sz w:val="20"/>
        </w:rPr>
      </w:pPr>
      <w:r>
        <w:rPr>
          <w:w w:val="105"/>
          <w:sz w:val="20"/>
        </w:rPr>
        <w:t>principiul legalităţii, potrivit căruia unitatea are obligaţia de a respecta drepturile şi libertăţile fundamentale, prin asigurarea respectării depline, printre altele, a libertăţii de exprimare şi de informare, a dreptului la protecţia datelor cu caracter personal, a libertăţii de a desfăşura o activitate comercială, a dreptului la un nivel ridicat de protecţie a consumatorilor, a dreptului la un nivel ridicat de protecţie a sănătăţii umane, a dreptului la un nivel ridicat de protecţie a mediului, a dreptului la o cale de atac eficientă şi a dreptului la apărare;</w:t>
      </w:r>
    </w:p>
    <w:p w:rsidR="00031E79" w:rsidRDefault="007713ED">
      <w:pPr>
        <w:pStyle w:val="Listparagraf"/>
        <w:numPr>
          <w:ilvl w:val="0"/>
          <w:numId w:val="21"/>
        </w:numPr>
        <w:tabs>
          <w:tab w:val="left" w:pos="639"/>
        </w:tabs>
        <w:spacing w:line="254" w:lineRule="auto"/>
        <w:ind w:right="138" w:firstLine="0"/>
        <w:jc w:val="both"/>
        <w:rPr>
          <w:sz w:val="20"/>
        </w:rPr>
      </w:pPr>
      <w:r>
        <w:rPr>
          <w:w w:val="105"/>
          <w:sz w:val="20"/>
        </w:rPr>
        <w:t>principiul</w:t>
      </w:r>
      <w:r>
        <w:rPr>
          <w:spacing w:val="33"/>
          <w:w w:val="105"/>
          <w:sz w:val="20"/>
        </w:rPr>
        <w:t xml:space="preserve"> </w:t>
      </w:r>
      <w:r>
        <w:rPr>
          <w:w w:val="105"/>
          <w:sz w:val="20"/>
        </w:rPr>
        <w:t>responsabilităţii,</w:t>
      </w:r>
      <w:r>
        <w:rPr>
          <w:spacing w:val="32"/>
          <w:w w:val="105"/>
          <w:sz w:val="20"/>
        </w:rPr>
        <w:t xml:space="preserve"> </w:t>
      </w:r>
      <w:r>
        <w:rPr>
          <w:w w:val="105"/>
          <w:sz w:val="20"/>
        </w:rPr>
        <w:t>potrivit</w:t>
      </w:r>
      <w:r>
        <w:rPr>
          <w:spacing w:val="33"/>
          <w:w w:val="105"/>
          <w:sz w:val="20"/>
        </w:rPr>
        <w:t xml:space="preserve"> </w:t>
      </w:r>
      <w:r>
        <w:rPr>
          <w:w w:val="105"/>
          <w:sz w:val="20"/>
        </w:rPr>
        <w:t>căruia</w:t>
      </w:r>
      <w:r>
        <w:rPr>
          <w:spacing w:val="32"/>
          <w:w w:val="105"/>
          <w:sz w:val="20"/>
        </w:rPr>
        <w:t xml:space="preserve"> </w:t>
      </w:r>
      <w:r>
        <w:rPr>
          <w:w w:val="105"/>
          <w:sz w:val="20"/>
        </w:rPr>
        <w:t>avertizorul</w:t>
      </w:r>
      <w:r>
        <w:rPr>
          <w:spacing w:val="33"/>
          <w:w w:val="105"/>
          <w:sz w:val="20"/>
        </w:rPr>
        <w:t xml:space="preserve"> </w:t>
      </w:r>
      <w:r>
        <w:rPr>
          <w:w w:val="105"/>
          <w:sz w:val="20"/>
        </w:rPr>
        <w:t>în</w:t>
      </w:r>
      <w:r>
        <w:rPr>
          <w:spacing w:val="33"/>
          <w:w w:val="105"/>
          <w:sz w:val="20"/>
        </w:rPr>
        <w:t xml:space="preserve"> </w:t>
      </w:r>
      <w:r>
        <w:rPr>
          <w:w w:val="105"/>
          <w:sz w:val="20"/>
        </w:rPr>
        <w:t>interes</w:t>
      </w:r>
      <w:r>
        <w:rPr>
          <w:spacing w:val="33"/>
          <w:w w:val="105"/>
          <w:sz w:val="20"/>
        </w:rPr>
        <w:t xml:space="preserve"> </w:t>
      </w:r>
      <w:r>
        <w:rPr>
          <w:w w:val="105"/>
          <w:sz w:val="20"/>
        </w:rPr>
        <w:t>public</w:t>
      </w:r>
      <w:r>
        <w:rPr>
          <w:spacing w:val="32"/>
          <w:w w:val="105"/>
          <w:sz w:val="20"/>
        </w:rPr>
        <w:t xml:space="preserve"> </w:t>
      </w:r>
      <w:r>
        <w:rPr>
          <w:w w:val="105"/>
          <w:sz w:val="20"/>
        </w:rPr>
        <w:t>are</w:t>
      </w:r>
      <w:r>
        <w:rPr>
          <w:spacing w:val="33"/>
          <w:w w:val="105"/>
          <w:sz w:val="20"/>
        </w:rPr>
        <w:t xml:space="preserve"> </w:t>
      </w:r>
      <w:r>
        <w:rPr>
          <w:w w:val="105"/>
          <w:sz w:val="20"/>
        </w:rPr>
        <w:t>obligaţia</w:t>
      </w:r>
      <w:r>
        <w:rPr>
          <w:spacing w:val="32"/>
          <w:w w:val="105"/>
          <w:sz w:val="20"/>
        </w:rPr>
        <w:t xml:space="preserve"> </w:t>
      </w:r>
      <w:r>
        <w:rPr>
          <w:w w:val="105"/>
          <w:sz w:val="20"/>
        </w:rPr>
        <w:t>de</w:t>
      </w:r>
      <w:r>
        <w:rPr>
          <w:spacing w:val="33"/>
          <w:w w:val="105"/>
          <w:sz w:val="20"/>
        </w:rPr>
        <w:t xml:space="preserve"> </w:t>
      </w:r>
      <w:r>
        <w:rPr>
          <w:w w:val="105"/>
          <w:sz w:val="20"/>
        </w:rPr>
        <w:t>a</w:t>
      </w:r>
      <w:r>
        <w:rPr>
          <w:spacing w:val="32"/>
          <w:w w:val="105"/>
          <w:sz w:val="20"/>
        </w:rPr>
        <w:t xml:space="preserve"> </w:t>
      </w:r>
      <w:r>
        <w:rPr>
          <w:w w:val="105"/>
          <w:sz w:val="20"/>
        </w:rPr>
        <w:t>prezenta</w:t>
      </w:r>
      <w:r>
        <w:rPr>
          <w:spacing w:val="32"/>
          <w:w w:val="105"/>
          <w:sz w:val="20"/>
        </w:rPr>
        <w:t xml:space="preserve"> </w:t>
      </w:r>
      <w:r>
        <w:rPr>
          <w:w w:val="105"/>
          <w:sz w:val="20"/>
        </w:rPr>
        <w:t>date sau informaţii cu privire la faptele raportate;</w:t>
      </w:r>
    </w:p>
    <w:p w:rsidR="00031E79" w:rsidRDefault="007713ED">
      <w:pPr>
        <w:pStyle w:val="Listparagraf"/>
        <w:numPr>
          <w:ilvl w:val="0"/>
          <w:numId w:val="21"/>
        </w:numPr>
        <w:tabs>
          <w:tab w:val="left" w:pos="607"/>
        </w:tabs>
        <w:spacing w:line="254" w:lineRule="auto"/>
        <w:ind w:right="138" w:firstLine="0"/>
        <w:jc w:val="both"/>
        <w:rPr>
          <w:sz w:val="20"/>
        </w:rPr>
      </w:pPr>
      <w:r>
        <w:rPr>
          <w:w w:val="105"/>
          <w:sz w:val="20"/>
        </w:rPr>
        <w:t>principiul imparţialităţii, potrivit căruia examinarea şi soluţionarea raportărilor se fac fără subiectivism, indiferent de convingerile şi interesele persoanelor responsabile de soluţionarea acestora;</w:t>
      </w:r>
    </w:p>
    <w:p w:rsidR="00031E79" w:rsidRDefault="007713ED">
      <w:pPr>
        <w:pStyle w:val="Listparagraf"/>
        <w:numPr>
          <w:ilvl w:val="0"/>
          <w:numId w:val="21"/>
        </w:numPr>
        <w:tabs>
          <w:tab w:val="left" w:pos="678"/>
        </w:tabs>
        <w:spacing w:line="254" w:lineRule="auto"/>
        <w:ind w:right="137" w:firstLine="0"/>
        <w:jc w:val="both"/>
        <w:rPr>
          <w:sz w:val="20"/>
        </w:rPr>
      </w:pPr>
      <w:r>
        <w:rPr>
          <w:w w:val="105"/>
          <w:sz w:val="20"/>
        </w:rPr>
        <w:t>principiul bunei administrări, potrivit căruia unitatea este datoare să îşi desfăşoare activitatea în realizarea interesului general, cu un grad ridicat de profesionalism, în condiţii de eficienţă şi eficacitate a folosirii resurselor;</w:t>
      </w:r>
    </w:p>
    <w:p w:rsidR="00031E79" w:rsidRDefault="007713ED">
      <w:pPr>
        <w:pStyle w:val="Listparagraf"/>
        <w:numPr>
          <w:ilvl w:val="0"/>
          <w:numId w:val="21"/>
        </w:numPr>
        <w:tabs>
          <w:tab w:val="left" w:pos="632"/>
        </w:tabs>
        <w:spacing w:line="254" w:lineRule="auto"/>
        <w:ind w:right="138" w:firstLine="0"/>
        <w:jc w:val="both"/>
        <w:rPr>
          <w:sz w:val="20"/>
        </w:rPr>
      </w:pPr>
      <w:r>
        <w:rPr>
          <w:w w:val="105"/>
          <w:sz w:val="20"/>
        </w:rPr>
        <w:t xml:space="preserve">principiul echilibrului, potrivit căruia nicio persoană nu se poate prevala de prevederile legii pentru a diminua sancţiunea administrativă sau disciplinară pentru o faptă a sa mai gravă care nu are legătură cu </w:t>
      </w:r>
      <w:r>
        <w:rPr>
          <w:spacing w:val="-2"/>
          <w:w w:val="105"/>
          <w:sz w:val="20"/>
        </w:rPr>
        <w:t>raportarea;</w:t>
      </w:r>
    </w:p>
    <w:p w:rsidR="00031E79" w:rsidRDefault="007713ED">
      <w:pPr>
        <w:pStyle w:val="Listparagraf"/>
        <w:numPr>
          <w:ilvl w:val="0"/>
          <w:numId w:val="21"/>
        </w:numPr>
        <w:tabs>
          <w:tab w:val="left" w:pos="575"/>
        </w:tabs>
        <w:spacing w:line="254" w:lineRule="auto"/>
        <w:ind w:right="136" w:firstLine="0"/>
        <w:jc w:val="both"/>
        <w:rPr>
          <w:sz w:val="20"/>
        </w:rPr>
      </w:pPr>
      <w:r>
        <w:rPr>
          <w:w w:val="105"/>
          <w:sz w:val="20"/>
        </w:rPr>
        <w:t>principiul bunei-credințe, potrivit căruia este ocrotită persoana care a avut motive întemeiate să creadă</w:t>
      </w:r>
      <w:r>
        <w:rPr>
          <w:spacing w:val="80"/>
          <w:w w:val="105"/>
          <w:sz w:val="20"/>
        </w:rPr>
        <w:t xml:space="preserve"> </w:t>
      </w:r>
      <w:r>
        <w:rPr>
          <w:w w:val="105"/>
          <w:sz w:val="20"/>
        </w:rPr>
        <w:t>că informaţiile referitoare la încălcările raportate erau adevărate la momentul raportării şi că respectivele informaţii</w:t>
      </w:r>
      <w:r>
        <w:rPr>
          <w:spacing w:val="40"/>
          <w:w w:val="105"/>
          <w:sz w:val="20"/>
        </w:rPr>
        <w:t xml:space="preserve"> </w:t>
      </w:r>
      <w:r>
        <w:rPr>
          <w:w w:val="105"/>
          <w:sz w:val="20"/>
        </w:rPr>
        <w:t>intrau</w:t>
      </w:r>
      <w:r>
        <w:rPr>
          <w:spacing w:val="40"/>
          <w:w w:val="105"/>
          <w:sz w:val="20"/>
        </w:rPr>
        <w:t xml:space="preserve"> </w:t>
      </w:r>
      <w:r>
        <w:rPr>
          <w:w w:val="105"/>
          <w:sz w:val="20"/>
        </w:rPr>
        <w:t>în</w:t>
      </w:r>
      <w:r>
        <w:rPr>
          <w:spacing w:val="40"/>
          <w:w w:val="105"/>
          <w:sz w:val="20"/>
        </w:rPr>
        <w:t xml:space="preserve"> </w:t>
      </w:r>
      <w:r>
        <w:rPr>
          <w:w w:val="105"/>
          <w:sz w:val="20"/>
        </w:rPr>
        <w:t>domeniul</w:t>
      </w:r>
      <w:r>
        <w:rPr>
          <w:spacing w:val="40"/>
          <w:w w:val="105"/>
          <w:sz w:val="20"/>
        </w:rPr>
        <w:t xml:space="preserve"> </w:t>
      </w:r>
      <w:r>
        <w:rPr>
          <w:w w:val="105"/>
          <w:sz w:val="20"/>
        </w:rPr>
        <w:t>de</w:t>
      </w:r>
      <w:r>
        <w:rPr>
          <w:spacing w:val="40"/>
          <w:w w:val="105"/>
          <w:sz w:val="20"/>
        </w:rPr>
        <w:t xml:space="preserve"> </w:t>
      </w:r>
      <w:r>
        <w:rPr>
          <w:w w:val="105"/>
          <w:sz w:val="20"/>
        </w:rPr>
        <w:t>aplicare</w:t>
      </w:r>
      <w:r>
        <w:rPr>
          <w:spacing w:val="40"/>
          <w:w w:val="105"/>
          <w:sz w:val="20"/>
        </w:rPr>
        <w:t xml:space="preserve"> </w:t>
      </w:r>
      <w:r>
        <w:rPr>
          <w:w w:val="105"/>
          <w:sz w:val="20"/>
        </w:rPr>
        <w:t>al</w:t>
      </w:r>
      <w:r>
        <w:rPr>
          <w:spacing w:val="40"/>
          <w:w w:val="105"/>
          <w:sz w:val="20"/>
        </w:rPr>
        <w:t xml:space="preserve"> </w:t>
      </w:r>
      <w:r>
        <w:rPr>
          <w:w w:val="105"/>
          <w:sz w:val="20"/>
        </w:rPr>
        <w:t>Legii</w:t>
      </w:r>
      <w:r>
        <w:rPr>
          <w:spacing w:val="40"/>
          <w:w w:val="105"/>
          <w:sz w:val="20"/>
        </w:rPr>
        <w:t xml:space="preserve"> </w:t>
      </w:r>
      <w:r>
        <w:rPr>
          <w:w w:val="105"/>
          <w:sz w:val="20"/>
        </w:rPr>
        <w:t>nr.</w:t>
      </w:r>
      <w:r>
        <w:rPr>
          <w:spacing w:val="40"/>
          <w:w w:val="105"/>
          <w:sz w:val="20"/>
        </w:rPr>
        <w:t xml:space="preserve"> </w:t>
      </w:r>
      <w:r>
        <w:rPr>
          <w:w w:val="105"/>
          <w:sz w:val="20"/>
        </w:rPr>
        <w:t>361/2022</w:t>
      </w:r>
      <w:r>
        <w:rPr>
          <w:spacing w:val="40"/>
          <w:w w:val="105"/>
          <w:sz w:val="20"/>
        </w:rPr>
        <w:t xml:space="preserve"> </w:t>
      </w:r>
      <w:r>
        <w:rPr>
          <w:w w:val="105"/>
          <w:sz w:val="20"/>
        </w:rPr>
        <w:t>privind</w:t>
      </w:r>
      <w:r>
        <w:rPr>
          <w:spacing w:val="40"/>
          <w:w w:val="105"/>
          <w:sz w:val="20"/>
        </w:rPr>
        <w:t xml:space="preserve"> </w:t>
      </w:r>
      <w:r>
        <w:rPr>
          <w:w w:val="105"/>
          <w:sz w:val="20"/>
        </w:rPr>
        <w:t>protecţia</w:t>
      </w:r>
      <w:r>
        <w:rPr>
          <w:spacing w:val="40"/>
          <w:w w:val="105"/>
          <w:sz w:val="20"/>
        </w:rPr>
        <w:t xml:space="preserve"> </w:t>
      </w:r>
      <w:r>
        <w:rPr>
          <w:w w:val="105"/>
          <w:sz w:val="20"/>
        </w:rPr>
        <w:t>avertizorilor</w:t>
      </w:r>
      <w:r>
        <w:rPr>
          <w:spacing w:val="40"/>
          <w:w w:val="105"/>
          <w:sz w:val="20"/>
        </w:rPr>
        <w:t xml:space="preserve"> </w:t>
      </w:r>
      <w:r>
        <w:rPr>
          <w:w w:val="105"/>
          <w:sz w:val="20"/>
        </w:rPr>
        <w:t>în</w:t>
      </w:r>
      <w:r>
        <w:rPr>
          <w:spacing w:val="40"/>
          <w:w w:val="105"/>
          <w:sz w:val="20"/>
        </w:rPr>
        <w:t xml:space="preserve"> </w:t>
      </w:r>
      <w:r>
        <w:rPr>
          <w:w w:val="105"/>
          <w:sz w:val="20"/>
        </w:rPr>
        <w:t>interes public. Legea nu aduce atingere dreptului lucrătorilor de a se consulta cu reprezentanţii acestora sau cu sindicatele şi nici normelor privind protecţia împotriva oricărei măsuri prejudiciabile, determinate de astfel</w:t>
      </w:r>
      <w:r>
        <w:rPr>
          <w:spacing w:val="40"/>
          <w:w w:val="105"/>
          <w:sz w:val="20"/>
        </w:rPr>
        <w:t xml:space="preserve"> </w:t>
      </w:r>
      <w:r>
        <w:rPr>
          <w:w w:val="105"/>
          <w:sz w:val="20"/>
        </w:rPr>
        <w:t>de consultări.</w:t>
      </w:r>
    </w:p>
    <w:p w:rsidR="00031E79" w:rsidRDefault="00031E79">
      <w:pPr>
        <w:pStyle w:val="Corptext"/>
        <w:spacing w:before="215"/>
      </w:pPr>
    </w:p>
    <w:p w:rsidR="00031E79" w:rsidRDefault="007713ED">
      <w:pPr>
        <w:pStyle w:val="Corptext"/>
        <w:spacing w:line="279" w:lineRule="exact"/>
        <w:ind w:left="382"/>
        <w:jc w:val="both"/>
        <w:rPr>
          <w:rFonts w:ascii="Arial Black" w:hAnsi="Arial Black"/>
        </w:rPr>
      </w:pPr>
      <w:r>
        <w:rPr>
          <w:rFonts w:ascii="Arial Black" w:hAnsi="Arial Black"/>
          <w:w w:val="90"/>
        </w:rPr>
        <w:t>Autoritate</w:t>
      </w:r>
      <w:r>
        <w:rPr>
          <w:rFonts w:ascii="Arial Black" w:hAnsi="Arial Black"/>
          <w:spacing w:val="-4"/>
        </w:rPr>
        <w:t xml:space="preserve"> </w:t>
      </w:r>
      <w:r>
        <w:rPr>
          <w:rFonts w:ascii="Arial Black" w:hAnsi="Arial Black"/>
          <w:w w:val="90"/>
        </w:rPr>
        <w:t>competentă</w:t>
      </w:r>
      <w:r>
        <w:rPr>
          <w:rFonts w:ascii="Arial Black" w:hAnsi="Arial Black"/>
          <w:spacing w:val="-4"/>
        </w:rPr>
        <w:t xml:space="preserve"> </w:t>
      </w:r>
      <w:r>
        <w:rPr>
          <w:rFonts w:ascii="Arial Black" w:hAnsi="Arial Black"/>
          <w:w w:val="90"/>
        </w:rPr>
        <w:t>să</w:t>
      </w:r>
      <w:r>
        <w:rPr>
          <w:rFonts w:ascii="Arial Black" w:hAnsi="Arial Black"/>
          <w:spacing w:val="-3"/>
        </w:rPr>
        <w:t xml:space="preserve"> </w:t>
      </w:r>
      <w:r>
        <w:rPr>
          <w:rFonts w:ascii="Arial Black" w:hAnsi="Arial Black"/>
          <w:w w:val="90"/>
        </w:rPr>
        <w:t>primească</w:t>
      </w:r>
      <w:r>
        <w:rPr>
          <w:rFonts w:ascii="Arial Black" w:hAnsi="Arial Black"/>
          <w:spacing w:val="-4"/>
        </w:rPr>
        <w:t xml:space="preserve"> </w:t>
      </w:r>
      <w:r>
        <w:rPr>
          <w:rFonts w:ascii="Arial Black" w:hAnsi="Arial Black"/>
          <w:w w:val="90"/>
        </w:rPr>
        <w:t>raportări</w:t>
      </w:r>
      <w:r>
        <w:rPr>
          <w:rFonts w:ascii="Arial Black" w:hAnsi="Arial Black"/>
          <w:spacing w:val="-3"/>
        </w:rPr>
        <w:t xml:space="preserve"> </w:t>
      </w:r>
      <w:r>
        <w:rPr>
          <w:rFonts w:ascii="Arial Black" w:hAnsi="Arial Black"/>
          <w:w w:val="90"/>
        </w:rPr>
        <w:t>privind</w:t>
      </w:r>
      <w:r>
        <w:rPr>
          <w:rFonts w:ascii="Arial Black" w:hAnsi="Arial Black"/>
          <w:spacing w:val="-4"/>
        </w:rPr>
        <w:t xml:space="preserve"> </w:t>
      </w:r>
      <w:r>
        <w:rPr>
          <w:rFonts w:ascii="Arial Black" w:hAnsi="Arial Black"/>
          <w:w w:val="90"/>
        </w:rPr>
        <w:t>încălcări</w:t>
      </w:r>
      <w:r>
        <w:rPr>
          <w:rFonts w:ascii="Arial Black" w:hAnsi="Arial Black"/>
          <w:spacing w:val="-3"/>
        </w:rPr>
        <w:t xml:space="preserve"> </w:t>
      </w:r>
      <w:r>
        <w:rPr>
          <w:rFonts w:ascii="Arial Black" w:hAnsi="Arial Black"/>
          <w:w w:val="90"/>
        </w:rPr>
        <w:t>ale</w:t>
      </w:r>
      <w:r>
        <w:rPr>
          <w:rFonts w:ascii="Arial Black" w:hAnsi="Arial Black"/>
          <w:spacing w:val="-4"/>
        </w:rPr>
        <w:t xml:space="preserve"> </w:t>
      </w:r>
      <w:r>
        <w:rPr>
          <w:rFonts w:ascii="Arial Black" w:hAnsi="Arial Black"/>
          <w:w w:val="90"/>
        </w:rPr>
        <w:t>legii</w:t>
      </w:r>
      <w:r>
        <w:rPr>
          <w:rFonts w:ascii="Arial Black" w:hAnsi="Arial Black"/>
          <w:spacing w:val="-3"/>
        </w:rPr>
        <w:t xml:space="preserve"> </w:t>
      </w:r>
      <w:r>
        <w:rPr>
          <w:rFonts w:ascii="Arial Black" w:hAnsi="Arial Black"/>
          <w:spacing w:val="-2"/>
          <w:w w:val="90"/>
        </w:rPr>
        <w:t>reprezintă:</w:t>
      </w:r>
    </w:p>
    <w:p w:rsidR="00031E79" w:rsidRDefault="007713ED">
      <w:pPr>
        <w:pStyle w:val="Listparagraf"/>
        <w:numPr>
          <w:ilvl w:val="0"/>
          <w:numId w:val="20"/>
        </w:numPr>
        <w:tabs>
          <w:tab w:val="left" w:pos="669"/>
        </w:tabs>
        <w:spacing w:line="254" w:lineRule="auto"/>
        <w:ind w:right="138" w:firstLine="0"/>
        <w:rPr>
          <w:sz w:val="20"/>
        </w:rPr>
      </w:pPr>
      <w:r>
        <w:rPr>
          <w:w w:val="105"/>
          <w:sz w:val="20"/>
        </w:rPr>
        <w:t>autorităţile</w:t>
      </w:r>
      <w:r>
        <w:rPr>
          <w:spacing w:val="70"/>
          <w:w w:val="105"/>
          <w:sz w:val="20"/>
        </w:rPr>
        <w:t xml:space="preserve"> </w:t>
      </w:r>
      <w:r>
        <w:rPr>
          <w:w w:val="105"/>
          <w:sz w:val="20"/>
        </w:rPr>
        <w:t>şi</w:t>
      </w:r>
      <w:r>
        <w:rPr>
          <w:spacing w:val="70"/>
          <w:w w:val="105"/>
          <w:sz w:val="20"/>
        </w:rPr>
        <w:t xml:space="preserve"> </w:t>
      </w:r>
      <w:r>
        <w:rPr>
          <w:w w:val="105"/>
          <w:sz w:val="20"/>
        </w:rPr>
        <w:t>instituţiile</w:t>
      </w:r>
      <w:r>
        <w:rPr>
          <w:spacing w:val="70"/>
          <w:w w:val="105"/>
          <w:sz w:val="20"/>
        </w:rPr>
        <w:t xml:space="preserve"> </w:t>
      </w:r>
      <w:r>
        <w:rPr>
          <w:w w:val="105"/>
          <w:sz w:val="20"/>
        </w:rPr>
        <w:t>publice</w:t>
      </w:r>
      <w:r>
        <w:rPr>
          <w:spacing w:val="70"/>
          <w:w w:val="105"/>
          <w:sz w:val="20"/>
        </w:rPr>
        <w:t xml:space="preserve"> </w:t>
      </w:r>
      <w:r>
        <w:rPr>
          <w:w w:val="105"/>
          <w:sz w:val="20"/>
        </w:rPr>
        <w:t>care,</w:t>
      </w:r>
      <w:r>
        <w:rPr>
          <w:spacing w:val="70"/>
          <w:w w:val="105"/>
          <w:sz w:val="20"/>
        </w:rPr>
        <w:t xml:space="preserve"> </w:t>
      </w:r>
      <w:r>
        <w:rPr>
          <w:w w:val="105"/>
          <w:sz w:val="20"/>
        </w:rPr>
        <w:t>potrivit</w:t>
      </w:r>
      <w:r>
        <w:rPr>
          <w:spacing w:val="70"/>
          <w:w w:val="105"/>
          <w:sz w:val="20"/>
        </w:rPr>
        <w:t xml:space="preserve"> </w:t>
      </w:r>
      <w:r>
        <w:rPr>
          <w:w w:val="105"/>
          <w:sz w:val="20"/>
        </w:rPr>
        <w:t>dispoziţiilor</w:t>
      </w:r>
      <w:r>
        <w:rPr>
          <w:spacing w:val="70"/>
          <w:w w:val="105"/>
          <w:sz w:val="20"/>
        </w:rPr>
        <w:t xml:space="preserve"> </w:t>
      </w:r>
      <w:r>
        <w:rPr>
          <w:w w:val="105"/>
          <w:sz w:val="20"/>
        </w:rPr>
        <w:t>legale</w:t>
      </w:r>
      <w:r>
        <w:rPr>
          <w:spacing w:val="70"/>
          <w:w w:val="105"/>
          <w:sz w:val="20"/>
        </w:rPr>
        <w:t xml:space="preserve"> </w:t>
      </w:r>
      <w:r>
        <w:rPr>
          <w:w w:val="105"/>
          <w:sz w:val="20"/>
        </w:rPr>
        <w:t>speciale,</w:t>
      </w:r>
      <w:r>
        <w:rPr>
          <w:spacing w:val="70"/>
          <w:w w:val="105"/>
          <w:sz w:val="20"/>
        </w:rPr>
        <w:t xml:space="preserve"> </w:t>
      </w:r>
      <w:r>
        <w:rPr>
          <w:w w:val="105"/>
          <w:sz w:val="20"/>
        </w:rPr>
        <w:t>primesc</w:t>
      </w:r>
      <w:r>
        <w:rPr>
          <w:spacing w:val="70"/>
          <w:w w:val="105"/>
          <w:sz w:val="20"/>
        </w:rPr>
        <w:t xml:space="preserve"> </w:t>
      </w:r>
      <w:r>
        <w:rPr>
          <w:w w:val="105"/>
          <w:sz w:val="20"/>
        </w:rPr>
        <w:t>şi</w:t>
      </w:r>
      <w:r>
        <w:rPr>
          <w:spacing w:val="70"/>
          <w:w w:val="105"/>
          <w:sz w:val="20"/>
        </w:rPr>
        <w:t xml:space="preserve"> </w:t>
      </w:r>
      <w:r>
        <w:rPr>
          <w:w w:val="105"/>
          <w:sz w:val="20"/>
        </w:rPr>
        <w:t>soluţionează raportări referitoare la încălcări ale legii, în domeniul lor de competenţă;</w:t>
      </w:r>
    </w:p>
    <w:p w:rsidR="00031E79" w:rsidRDefault="007713ED">
      <w:pPr>
        <w:pStyle w:val="Listparagraf"/>
        <w:numPr>
          <w:ilvl w:val="0"/>
          <w:numId w:val="20"/>
        </w:numPr>
        <w:tabs>
          <w:tab w:val="left" w:pos="614"/>
        </w:tabs>
        <w:ind w:left="614" w:hanging="232"/>
        <w:rPr>
          <w:sz w:val="20"/>
        </w:rPr>
      </w:pPr>
      <w:r>
        <w:rPr>
          <w:w w:val="105"/>
          <w:sz w:val="20"/>
        </w:rPr>
        <w:t>Agenţia</w:t>
      </w:r>
      <w:r>
        <w:rPr>
          <w:spacing w:val="2"/>
          <w:w w:val="105"/>
          <w:sz w:val="20"/>
        </w:rPr>
        <w:t xml:space="preserve"> </w:t>
      </w:r>
      <w:r>
        <w:rPr>
          <w:w w:val="105"/>
          <w:sz w:val="20"/>
        </w:rPr>
        <w:t>Naţională</w:t>
      </w:r>
      <w:r>
        <w:rPr>
          <w:spacing w:val="3"/>
          <w:w w:val="105"/>
          <w:sz w:val="20"/>
        </w:rPr>
        <w:t xml:space="preserve"> </w:t>
      </w:r>
      <w:r>
        <w:rPr>
          <w:w w:val="105"/>
          <w:sz w:val="20"/>
        </w:rPr>
        <w:t>de</w:t>
      </w:r>
      <w:r>
        <w:rPr>
          <w:spacing w:val="2"/>
          <w:w w:val="105"/>
          <w:sz w:val="20"/>
        </w:rPr>
        <w:t xml:space="preserve"> </w:t>
      </w:r>
      <w:r>
        <w:rPr>
          <w:w w:val="105"/>
          <w:sz w:val="20"/>
        </w:rPr>
        <w:t>Integritate,</w:t>
      </w:r>
      <w:r>
        <w:rPr>
          <w:spacing w:val="3"/>
          <w:w w:val="105"/>
          <w:sz w:val="20"/>
        </w:rPr>
        <w:t xml:space="preserve"> </w:t>
      </w:r>
      <w:r>
        <w:rPr>
          <w:w w:val="105"/>
          <w:sz w:val="20"/>
        </w:rPr>
        <w:t>denumită</w:t>
      </w:r>
      <w:r>
        <w:rPr>
          <w:spacing w:val="2"/>
          <w:w w:val="105"/>
          <w:sz w:val="20"/>
        </w:rPr>
        <w:t xml:space="preserve"> </w:t>
      </w:r>
      <w:r>
        <w:rPr>
          <w:w w:val="105"/>
          <w:sz w:val="20"/>
        </w:rPr>
        <w:t>în</w:t>
      </w:r>
      <w:r>
        <w:rPr>
          <w:spacing w:val="3"/>
          <w:w w:val="105"/>
          <w:sz w:val="20"/>
        </w:rPr>
        <w:t xml:space="preserve"> </w:t>
      </w:r>
      <w:r>
        <w:rPr>
          <w:w w:val="105"/>
          <w:sz w:val="20"/>
        </w:rPr>
        <w:t>continuare</w:t>
      </w:r>
      <w:r>
        <w:rPr>
          <w:spacing w:val="3"/>
          <w:w w:val="105"/>
          <w:sz w:val="20"/>
        </w:rPr>
        <w:t xml:space="preserve"> </w:t>
      </w:r>
      <w:r>
        <w:rPr>
          <w:spacing w:val="-2"/>
          <w:w w:val="105"/>
          <w:sz w:val="20"/>
        </w:rPr>
        <w:t>Agenţia;</w:t>
      </w:r>
    </w:p>
    <w:p w:rsidR="00031E79" w:rsidRDefault="007713ED">
      <w:pPr>
        <w:pStyle w:val="Listparagraf"/>
        <w:numPr>
          <w:ilvl w:val="0"/>
          <w:numId w:val="20"/>
        </w:numPr>
        <w:tabs>
          <w:tab w:val="left" w:pos="587"/>
        </w:tabs>
        <w:spacing w:before="11"/>
        <w:ind w:left="587" w:hanging="205"/>
        <w:rPr>
          <w:sz w:val="20"/>
        </w:rPr>
      </w:pPr>
      <w:r>
        <w:rPr>
          <w:w w:val="105"/>
          <w:sz w:val="20"/>
        </w:rPr>
        <w:t>alte</w:t>
      </w:r>
      <w:r>
        <w:rPr>
          <w:spacing w:val="8"/>
          <w:w w:val="105"/>
          <w:sz w:val="20"/>
        </w:rPr>
        <w:t xml:space="preserve"> </w:t>
      </w:r>
      <w:r>
        <w:rPr>
          <w:w w:val="105"/>
          <w:sz w:val="20"/>
        </w:rPr>
        <w:t>autorităţi</w:t>
      </w:r>
      <w:r>
        <w:rPr>
          <w:spacing w:val="9"/>
          <w:w w:val="105"/>
          <w:sz w:val="20"/>
        </w:rPr>
        <w:t xml:space="preserve"> </w:t>
      </w:r>
      <w:r>
        <w:rPr>
          <w:w w:val="105"/>
          <w:sz w:val="20"/>
        </w:rPr>
        <w:t>şi</w:t>
      </w:r>
      <w:r>
        <w:rPr>
          <w:spacing w:val="9"/>
          <w:w w:val="105"/>
          <w:sz w:val="20"/>
        </w:rPr>
        <w:t xml:space="preserve"> </w:t>
      </w:r>
      <w:r>
        <w:rPr>
          <w:w w:val="105"/>
          <w:sz w:val="20"/>
        </w:rPr>
        <w:t>instituţii</w:t>
      </w:r>
      <w:r>
        <w:rPr>
          <w:spacing w:val="9"/>
          <w:w w:val="105"/>
          <w:sz w:val="20"/>
        </w:rPr>
        <w:t xml:space="preserve"> </w:t>
      </w:r>
      <w:r>
        <w:rPr>
          <w:w w:val="105"/>
          <w:sz w:val="20"/>
        </w:rPr>
        <w:t>publice</w:t>
      </w:r>
      <w:r>
        <w:rPr>
          <w:spacing w:val="9"/>
          <w:w w:val="105"/>
          <w:sz w:val="20"/>
        </w:rPr>
        <w:t xml:space="preserve"> </w:t>
      </w:r>
      <w:r>
        <w:rPr>
          <w:w w:val="105"/>
          <w:sz w:val="20"/>
        </w:rPr>
        <w:t>cărora</w:t>
      </w:r>
      <w:r>
        <w:rPr>
          <w:spacing w:val="9"/>
          <w:w w:val="105"/>
          <w:sz w:val="20"/>
        </w:rPr>
        <w:t xml:space="preserve"> </w:t>
      </w:r>
      <w:r>
        <w:rPr>
          <w:w w:val="105"/>
          <w:sz w:val="20"/>
        </w:rPr>
        <w:t>Agenţia</w:t>
      </w:r>
      <w:r>
        <w:rPr>
          <w:spacing w:val="9"/>
          <w:w w:val="105"/>
          <w:sz w:val="20"/>
        </w:rPr>
        <w:t xml:space="preserve"> </w:t>
      </w:r>
      <w:r>
        <w:rPr>
          <w:w w:val="105"/>
          <w:sz w:val="20"/>
        </w:rPr>
        <w:t>le</w:t>
      </w:r>
      <w:r>
        <w:rPr>
          <w:spacing w:val="9"/>
          <w:w w:val="105"/>
          <w:sz w:val="20"/>
        </w:rPr>
        <w:t xml:space="preserve"> </w:t>
      </w:r>
      <w:r>
        <w:rPr>
          <w:w w:val="105"/>
          <w:sz w:val="20"/>
        </w:rPr>
        <w:t>transmite</w:t>
      </w:r>
      <w:r>
        <w:rPr>
          <w:spacing w:val="9"/>
          <w:w w:val="105"/>
          <w:sz w:val="20"/>
        </w:rPr>
        <w:t xml:space="preserve"> </w:t>
      </w:r>
      <w:r>
        <w:rPr>
          <w:w w:val="105"/>
          <w:sz w:val="20"/>
        </w:rPr>
        <w:t>raportările</w:t>
      </w:r>
      <w:r>
        <w:rPr>
          <w:spacing w:val="9"/>
          <w:w w:val="105"/>
          <w:sz w:val="20"/>
        </w:rPr>
        <w:t xml:space="preserve"> </w:t>
      </w:r>
      <w:r>
        <w:rPr>
          <w:w w:val="105"/>
          <w:sz w:val="20"/>
        </w:rPr>
        <w:t>spre</w:t>
      </w:r>
      <w:r>
        <w:rPr>
          <w:spacing w:val="9"/>
          <w:w w:val="105"/>
          <w:sz w:val="20"/>
        </w:rPr>
        <w:t xml:space="preserve"> </w:t>
      </w:r>
      <w:r>
        <w:rPr>
          <w:w w:val="105"/>
          <w:sz w:val="20"/>
        </w:rPr>
        <w:t>competentă</w:t>
      </w:r>
      <w:r>
        <w:rPr>
          <w:spacing w:val="9"/>
          <w:w w:val="105"/>
          <w:sz w:val="20"/>
        </w:rPr>
        <w:t xml:space="preserve"> </w:t>
      </w:r>
      <w:r>
        <w:rPr>
          <w:spacing w:val="-2"/>
          <w:w w:val="105"/>
          <w:sz w:val="20"/>
        </w:rPr>
        <w:t>soluţionare.</w:t>
      </w:r>
    </w:p>
    <w:p w:rsidR="00031E79" w:rsidRDefault="007713ED">
      <w:pPr>
        <w:pStyle w:val="Listparagraf"/>
        <w:numPr>
          <w:ilvl w:val="1"/>
          <w:numId w:val="25"/>
        </w:numPr>
        <w:tabs>
          <w:tab w:val="left" w:pos="773"/>
        </w:tabs>
        <w:spacing w:before="143"/>
        <w:ind w:left="773" w:hanging="391"/>
        <w:rPr>
          <w:rFonts w:ascii="Arial Black"/>
          <w:sz w:val="20"/>
        </w:rPr>
      </w:pPr>
      <w:r>
        <w:rPr>
          <w:rFonts w:ascii="Arial Black"/>
          <w:w w:val="90"/>
          <w:sz w:val="20"/>
        </w:rPr>
        <w:t>Documente</w:t>
      </w:r>
      <w:r>
        <w:rPr>
          <w:rFonts w:ascii="Arial Black"/>
          <w:spacing w:val="9"/>
          <w:sz w:val="20"/>
        </w:rPr>
        <w:t xml:space="preserve"> </w:t>
      </w:r>
      <w:r>
        <w:rPr>
          <w:rFonts w:ascii="Arial Black"/>
          <w:spacing w:val="-2"/>
          <w:sz w:val="20"/>
        </w:rPr>
        <w:t>utilizate:</w:t>
      </w:r>
    </w:p>
    <w:p w:rsidR="00031E79" w:rsidRDefault="007713ED">
      <w:pPr>
        <w:pStyle w:val="Listparagraf"/>
        <w:numPr>
          <w:ilvl w:val="2"/>
          <w:numId w:val="25"/>
        </w:numPr>
        <w:tabs>
          <w:tab w:val="left" w:pos="1182"/>
        </w:tabs>
        <w:spacing w:before="128" w:line="276" w:lineRule="exact"/>
        <w:ind w:left="1182" w:hanging="560"/>
        <w:rPr>
          <w:rFonts w:ascii="Arial Black" w:hAnsi="Arial Black"/>
          <w:sz w:val="20"/>
        </w:rPr>
      </w:pPr>
      <w:r>
        <w:rPr>
          <w:rFonts w:ascii="Arial Black" w:hAnsi="Arial Black"/>
          <w:w w:val="90"/>
          <w:sz w:val="20"/>
        </w:rPr>
        <w:t>Lista</w:t>
      </w:r>
      <w:r>
        <w:rPr>
          <w:rFonts w:ascii="Arial Black" w:hAnsi="Arial Black"/>
          <w:spacing w:val="-6"/>
          <w:sz w:val="20"/>
        </w:rPr>
        <w:t xml:space="preserve"> </w:t>
      </w:r>
      <w:r>
        <w:rPr>
          <w:rFonts w:ascii="Arial Black" w:hAnsi="Arial Black"/>
          <w:w w:val="90"/>
          <w:sz w:val="20"/>
        </w:rPr>
        <w:t>și</w:t>
      </w:r>
      <w:r>
        <w:rPr>
          <w:rFonts w:ascii="Arial Black" w:hAnsi="Arial Black"/>
          <w:spacing w:val="-5"/>
          <w:sz w:val="20"/>
        </w:rPr>
        <w:t xml:space="preserve"> </w:t>
      </w:r>
      <w:r>
        <w:rPr>
          <w:rFonts w:ascii="Arial Black" w:hAnsi="Arial Black"/>
          <w:w w:val="90"/>
          <w:sz w:val="20"/>
        </w:rPr>
        <w:t>proveniența</w:t>
      </w:r>
      <w:r>
        <w:rPr>
          <w:rFonts w:ascii="Arial Black" w:hAnsi="Arial Black"/>
          <w:spacing w:val="-6"/>
          <w:sz w:val="20"/>
        </w:rPr>
        <w:t xml:space="preserve"> </w:t>
      </w:r>
      <w:r>
        <w:rPr>
          <w:rFonts w:ascii="Arial Black" w:hAnsi="Arial Black"/>
          <w:spacing w:val="-2"/>
          <w:w w:val="90"/>
          <w:sz w:val="20"/>
        </w:rPr>
        <w:t>documentelor:</w:t>
      </w:r>
    </w:p>
    <w:p w:rsidR="00031E79" w:rsidRDefault="007713ED">
      <w:pPr>
        <w:pStyle w:val="Listparagraf"/>
        <w:numPr>
          <w:ilvl w:val="3"/>
          <w:numId w:val="25"/>
        </w:numPr>
        <w:tabs>
          <w:tab w:val="left" w:pos="737"/>
        </w:tabs>
        <w:spacing w:line="221" w:lineRule="exact"/>
        <w:ind w:left="737" w:hanging="115"/>
        <w:rPr>
          <w:sz w:val="20"/>
        </w:rPr>
      </w:pPr>
      <w:r>
        <w:rPr>
          <w:w w:val="105"/>
          <w:sz w:val="20"/>
        </w:rPr>
        <w:t>Formular</w:t>
      </w:r>
      <w:r>
        <w:rPr>
          <w:spacing w:val="3"/>
          <w:w w:val="105"/>
          <w:sz w:val="20"/>
        </w:rPr>
        <w:t xml:space="preserve"> </w:t>
      </w:r>
      <w:r>
        <w:rPr>
          <w:w w:val="105"/>
          <w:sz w:val="20"/>
        </w:rPr>
        <w:t>avertizare</w:t>
      </w:r>
      <w:r>
        <w:rPr>
          <w:spacing w:val="3"/>
          <w:w w:val="105"/>
          <w:sz w:val="20"/>
        </w:rPr>
        <w:t xml:space="preserve"> </w:t>
      </w:r>
      <w:r>
        <w:rPr>
          <w:w w:val="105"/>
          <w:sz w:val="20"/>
        </w:rPr>
        <w:t>în</w:t>
      </w:r>
      <w:r>
        <w:rPr>
          <w:spacing w:val="4"/>
          <w:w w:val="105"/>
          <w:sz w:val="20"/>
        </w:rPr>
        <w:t xml:space="preserve"> </w:t>
      </w:r>
      <w:r>
        <w:rPr>
          <w:w w:val="105"/>
          <w:sz w:val="20"/>
        </w:rPr>
        <w:t>interes</w:t>
      </w:r>
      <w:r>
        <w:rPr>
          <w:spacing w:val="3"/>
          <w:w w:val="105"/>
          <w:sz w:val="20"/>
        </w:rPr>
        <w:t xml:space="preserve"> </w:t>
      </w:r>
      <w:r>
        <w:rPr>
          <w:w w:val="105"/>
          <w:sz w:val="20"/>
        </w:rPr>
        <w:t>public</w:t>
      </w:r>
      <w:r>
        <w:rPr>
          <w:spacing w:val="4"/>
          <w:w w:val="105"/>
          <w:sz w:val="20"/>
        </w:rPr>
        <w:t xml:space="preserve"> </w:t>
      </w:r>
      <w:r>
        <w:rPr>
          <w:w w:val="105"/>
          <w:sz w:val="20"/>
        </w:rPr>
        <w:t>completat</w:t>
      </w:r>
      <w:r>
        <w:rPr>
          <w:spacing w:val="3"/>
          <w:w w:val="105"/>
          <w:sz w:val="20"/>
        </w:rPr>
        <w:t xml:space="preserve"> </w:t>
      </w:r>
      <w:r>
        <w:rPr>
          <w:w w:val="105"/>
          <w:sz w:val="20"/>
        </w:rPr>
        <w:t>de</w:t>
      </w:r>
      <w:r>
        <w:rPr>
          <w:spacing w:val="4"/>
          <w:w w:val="105"/>
          <w:sz w:val="20"/>
        </w:rPr>
        <w:t xml:space="preserve"> </w:t>
      </w:r>
      <w:r>
        <w:rPr>
          <w:w w:val="105"/>
          <w:sz w:val="20"/>
        </w:rPr>
        <w:t>avertizorul</w:t>
      </w:r>
      <w:r>
        <w:rPr>
          <w:spacing w:val="3"/>
          <w:w w:val="105"/>
          <w:sz w:val="20"/>
        </w:rPr>
        <w:t xml:space="preserve"> </w:t>
      </w:r>
      <w:r>
        <w:rPr>
          <w:w w:val="105"/>
          <w:sz w:val="20"/>
        </w:rPr>
        <w:t>de</w:t>
      </w:r>
      <w:r>
        <w:rPr>
          <w:spacing w:val="4"/>
          <w:w w:val="105"/>
          <w:sz w:val="20"/>
        </w:rPr>
        <w:t xml:space="preserve"> </w:t>
      </w:r>
      <w:r>
        <w:rPr>
          <w:spacing w:val="-2"/>
          <w:w w:val="105"/>
          <w:sz w:val="20"/>
        </w:rPr>
        <w:t>integritate;</w:t>
      </w:r>
    </w:p>
    <w:p w:rsidR="00031E79" w:rsidRDefault="007713ED">
      <w:pPr>
        <w:pStyle w:val="Listparagraf"/>
        <w:numPr>
          <w:ilvl w:val="3"/>
          <w:numId w:val="25"/>
        </w:numPr>
        <w:tabs>
          <w:tab w:val="left" w:pos="784"/>
        </w:tabs>
        <w:spacing w:before="14" w:line="254" w:lineRule="auto"/>
        <w:ind w:right="138" w:firstLine="0"/>
        <w:rPr>
          <w:sz w:val="20"/>
        </w:rPr>
      </w:pPr>
      <w:r>
        <w:rPr>
          <w:w w:val="105"/>
          <w:sz w:val="20"/>
        </w:rPr>
        <w:t>Registrul</w:t>
      </w:r>
      <w:r>
        <w:rPr>
          <w:spacing w:val="40"/>
          <w:w w:val="105"/>
          <w:sz w:val="20"/>
        </w:rPr>
        <w:t xml:space="preserve"> </w:t>
      </w:r>
      <w:r>
        <w:rPr>
          <w:w w:val="105"/>
          <w:sz w:val="20"/>
        </w:rPr>
        <w:t>evidenței</w:t>
      </w:r>
      <w:r>
        <w:rPr>
          <w:spacing w:val="40"/>
          <w:w w:val="105"/>
          <w:sz w:val="20"/>
        </w:rPr>
        <w:t xml:space="preserve"> </w:t>
      </w:r>
      <w:r>
        <w:rPr>
          <w:w w:val="105"/>
          <w:sz w:val="20"/>
        </w:rPr>
        <w:t>avertizărilor</w:t>
      </w:r>
      <w:r>
        <w:rPr>
          <w:spacing w:val="40"/>
          <w:w w:val="105"/>
          <w:sz w:val="20"/>
        </w:rPr>
        <w:t xml:space="preserve"> </w:t>
      </w:r>
      <w:r>
        <w:rPr>
          <w:w w:val="105"/>
          <w:sz w:val="20"/>
        </w:rPr>
        <w:t>în</w:t>
      </w:r>
      <w:r>
        <w:rPr>
          <w:spacing w:val="40"/>
          <w:w w:val="105"/>
          <w:sz w:val="20"/>
        </w:rPr>
        <w:t xml:space="preserve"> </w:t>
      </w:r>
      <w:r>
        <w:rPr>
          <w:w w:val="105"/>
          <w:sz w:val="20"/>
        </w:rPr>
        <w:t>interes</w:t>
      </w:r>
      <w:r>
        <w:rPr>
          <w:spacing w:val="40"/>
          <w:w w:val="105"/>
          <w:sz w:val="20"/>
        </w:rPr>
        <w:t xml:space="preserve"> </w:t>
      </w:r>
      <w:r>
        <w:rPr>
          <w:w w:val="105"/>
          <w:sz w:val="20"/>
        </w:rPr>
        <w:t>public</w:t>
      </w:r>
      <w:r>
        <w:rPr>
          <w:spacing w:val="40"/>
          <w:w w:val="105"/>
          <w:sz w:val="20"/>
        </w:rPr>
        <w:t xml:space="preserve"> </w:t>
      </w:r>
      <w:r>
        <w:rPr>
          <w:w w:val="105"/>
          <w:sz w:val="20"/>
        </w:rPr>
        <w:t>completat</w:t>
      </w:r>
      <w:r>
        <w:rPr>
          <w:spacing w:val="40"/>
          <w:w w:val="105"/>
          <w:sz w:val="20"/>
        </w:rPr>
        <w:t xml:space="preserve"> </w:t>
      </w:r>
      <w:r>
        <w:rPr>
          <w:w w:val="105"/>
          <w:sz w:val="20"/>
        </w:rPr>
        <w:t>de</w:t>
      </w:r>
      <w:r>
        <w:rPr>
          <w:spacing w:val="40"/>
          <w:w w:val="105"/>
          <w:sz w:val="20"/>
        </w:rPr>
        <w:t xml:space="preserve"> </w:t>
      </w:r>
      <w:r>
        <w:rPr>
          <w:w w:val="105"/>
          <w:sz w:val="20"/>
        </w:rPr>
        <w:t>persoana</w:t>
      </w:r>
      <w:r>
        <w:rPr>
          <w:spacing w:val="40"/>
          <w:w w:val="105"/>
          <w:sz w:val="20"/>
        </w:rPr>
        <w:t xml:space="preserve"> </w:t>
      </w:r>
      <w:r>
        <w:rPr>
          <w:w w:val="105"/>
          <w:sz w:val="20"/>
        </w:rPr>
        <w:t>responsabilă</w:t>
      </w:r>
      <w:r>
        <w:rPr>
          <w:spacing w:val="40"/>
          <w:w w:val="105"/>
          <w:sz w:val="20"/>
        </w:rPr>
        <w:t xml:space="preserve"> </w:t>
      </w:r>
      <w:r>
        <w:rPr>
          <w:w w:val="105"/>
          <w:sz w:val="20"/>
        </w:rPr>
        <w:t>cu</w:t>
      </w:r>
      <w:r>
        <w:rPr>
          <w:spacing w:val="40"/>
          <w:w w:val="105"/>
          <w:sz w:val="20"/>
        </w:rPr>
        <w:t xml:space="preserve"> </w:t>
      </w:r>
      <w:r>
        <w:rPr>
          <w:w w:val="105"/>
          <w:sz w:val="20"/>
        </w:rPr>
        <w:t>aplicarea prezentei proceduri.</w:t>
      </w:r>
    </w:p>
    <w:p w:rsidR="00031E79" w:rsidRDefault="007713ED">
      <w:pPr>
        <w:pStyle w:val="Listparagraf"/>
        <w:numPr>
          <w:ilvl w:val="2"/>
          <w:numId w:val="25"/>
        </w:numPr>
        <w:tabs>
          <w:tab w:val="left" w:pos="1182"/>
        </w:tabs>
        <w:spacing w:before="129" w:line="276" w:lineRule="exact"/>
        <w:ind w:left="1182" w:hanging="560"/>
        <w:rPr>
          <w:rFonts w:ascii="Arial Black" w:hAnsi="Arial Black"/>
          <w:sz w:val="20"/>
        </w:rPr>
      </w:pPr>
      <w:r>
        <w:rPr>
          <w:rFonts w:ascii="Arial Black" w:hAnsi="Arial Black"/>
          <w:w w:val="90"/>
          <w:sz w:val="20"/>
        </w:rPr>
        <w:t>Conținutul</w:t>
      </w:r>
      <w:r>
        <w:rPr>
          <w:rFonts w:ascii="Arial Black" w:hAnsi="Arial Black"/>
          <w:spacing w:val="-1"/>
          <w:sz w:val="20"/>
        </w:rPr>
        <w:t xml:space="preserve"> </w:t>
      </w:r>
      <w:r>
        <w:rPr>
          <w:rFonts w:ascii="Arial Black" w:hAnsi="Arial Black"/>
          <w:w w:val="90"/>
          <w:sz w:val="20"/>
        </w:rPr>
        <w:t>și</w:t>
      </w:r>
      <w:r>
        <w:rPr>
          <w:rFonts w:ascii="Arial Black" w:hAnsi="Arial Black"/>
          <w:sz w:val="20"/>
        </w:rPr>
        <w:t xml:space="preserve"> </w:t>
      </w:r>
      <w:r>
        <w:rPr>
          <w:rFonts w:ascii="Arial Black" w:hAnsi="Arial Black"/>
          <w:w w:val="90"/>
          <w:sz w:val="20"/>
        </w:rPr>
        <w:t>rolul</w:t>
      </w:r>
      <w:r>
        <w:rPr>
          <w:rFonts w:ascii="Arial Black" w:hAnsi="Arial Black"/>
          <w:sz w:val="20"/>
        </w:rPr>
        <w:t xml:space="preserve"> </w:t>
      </w:r>
      <w:r>
        <w:rPr>
          <w:rFonts w:ascii="Arial Black" w:hAnsi="Arial Black"/>
          <w:spacing w:val="-2"/>
          <w:w w:val="90"/>
          <w:sz w:val="20"/>
        </w:rPr>
        <w:t>documentelor:</w:t>
      </w:r>
    </w:p>
    <w:p w:rsidR="00031E79" w:rsidRDefault="007713ED">
      <w:pPr>
        <w:pStyle w:val="Listparagraf"/>
        <w:numPr>
          <w:ilvl w:val="3"/>
          <w:numId w:val="25"/>
        </w:numPr>
        <w:tabs>
          <w:tab w:val="left" w:pos="737"/>
        </w:tabs>
        <w:spacing w:line="221" w:lineRule="exact"/>
        <w:ind w:left="737" w:hanging="115"/>
        <w:rPr>
          <w:sz w:val="20"/>
        </w:rPr>
      </w:pPr>
      <w:r>
        <w:rPr>
          <w:w w:val="105"/>
          <w:sz w:val="20"/>
        </w:rPr>
        <w:t>Formular</w:t>
      </w:r>
      <w:r>
        <w:rPr>
          <w:spacing w:val="3"/>
          <w:w w:val="105"/>
          <w:sz w:val="20"/>
        </w:rPr>
        <w:t xml:space="preserve"> </w:t>
      </w:r>
      <w:r>
        <w:rPr>
          <w:w w:val="105"/>
          <w:sz w:val="20"/>
        </w:rPr>
        <w:t>avertizare</w:t>
      </w:r>
      <w:r>
        <w:rPr>
          <w:spacing w:val="3"/>
          <w:w w:val="105"/>
          <w:sz w:val="20"/>
        </w:rPr>
        <w:t xml:space="preserve"> </w:t>
      </w:r>
      <w:r>
        <w:rPr>
          <w:w w:val="105"/>
          <w:sz w:val="20"/>
        </w:rPr>
        <w:t>în</w:t>
      </w:r>
      <w:r>
        <w:rPr>
          <w:spacing w:val="4"/>
          <w:w w:val="105"/>
          <w:sz w:val="20"/>
        </w:rPr>
        <w:t xml:space="preserve"> </w:t>
      </w:r>
      <w:r>
        <w:rPr>
          <w:w w:val="105"/>
          <w:sz w:val="20"/>
        </w:rPr>
        <w:t>interes</w:t>
      </w:r>
      <w:r>
        <w:rPr>
          <w:spacing w:val="3"/>
          <w:w w:val="105"/>
          <w:sz w:val="20"/>
        </w:rPr>
        <w:t xml:space="preserve"> </w:t>
      </w:r>
      <w:r>
        <w:rPr>
          <w:w w:val="105"/>
          <w:sz w:val="20"/>
        </w:rPr>
        <w:t>public</w:t>
      </w:r>
      <w:r>
        <w:rPr>
          <w:spacing w:val="4"/>
          <w:w w:val="105"/>
          <w:sz w:val="20"/>
        </w:rPr>
        <w:t xml:space="preserve"> </w:t>
      </w:r>
      <w:r>
        <w:rPr>
          <w:w w:val="105"/>
          <w:sz w:val="20"/>
        </w:rPr>
        <w:t>completat</w:t>
      </w:r>
      <w:r>
        <w:rPr>
          <w:spacing w:val="3"/>
          <w:w w:val="105"/>
          <w:sz w:val="20"/>
        </w:rPr>
        <w:t xml:space="preserve"> </w:t>
      </w:r>
      <w:r>
        <w:rPr>
          <w:w w:val="105"/>
          <w:sz w:val="20"/>
        </w:rPr>
        <w:t>de</w:t>
      </w:r>
      <w:r>
        <w:rPr>
          <w:spacing w:val="4"/>
          <w:w w:val="105"/>
          <w:sz w:val="20"/>
        </w:rPr>
        <w:t xml:space="preserve"> </w:t>
      </w:r>
      <w:r>
        <w:rPr>
          <w:w w:val="105"/>
          <w:sz w:val="20"/>
        </w:rPr>
        <w:t>avertizorul</w:t>
      </w:r>
      <w:r>
        <w:rPr>
          <w:spacing w:val="3"/>
          <w:w w:val="105"/>
          <w:sz w:val="20"/>
        </w:rPr>
        <w:t xml:space="preserve"> </w:t>
      </w:r>
      <w:r>
        <w:rPr>
          <w:w w:val="105"/>
          <w:sz w:val="20"/>
        </w:rPr>
        <w:t>de</w:t>
      </w:r>
      <w:r>
        <w:rPr>
          <w:spacing w:val="4"/>
          <w:w w:val="105"/>
          <w:sz w:val="20"/>
        </w:rPr>
        <w:t xml:space="preserve"> </w:t>
      </w:r>
      <w:r>
        <w:rPr>
          <w:spacing w:val="-2"/>
          <w:w w:val="105"/>
          <w:sz w:val="20"/>
        </w:rPr>
        <w:t>integritate;</w:t>
      </w:r>
    </w:p>
    <w:p w:rsidR="00031E79" w:rsidRDefault="007713ED">
      <w:pPr>
        <w:pStyle w:val="Listparagraf"/>
        <w:numPr>
          <w:ilvl w:val="3"/>
          <w:numId w:val="25"/>
        </w:numPr>
        <w:tabs>
          <w:tab w:val="left" w:pos="784"/>
        </w:tabs>
        <w:spacing w:before="14" w:line="254" w:lineRule="auto"/>
        <w:ind w:right="138" w:firstLine="0"/>
        <w:rPr>
          <w:sz w:val="20"/>
        </w:rPr>
      </w:pPr>
      <w:r>
        <w:rPr>
          <w:w w:val="105"/>
          <w:sz w:val="20"/>
        </w:rPr>
        <w:t>Registrul</w:t>
      </w:r>
      <w:r>
        <w:rPr>
          <w:spacing w:val="40"/>
          <w:w w:val="105"/>
          <w:sz w:val="20"/>
        </w:rPr>
        <w:t xml:space="preserve"> </w:t>
      </w:r>
      <w:r>
        <w:rPr>
          <w:w w:val="105"/>
          <w:sz w:val="20"/>
        </w:rPr>
        <w:t>evidenței</w:t>
      </w:r>
      <w:r>
        <w:rPr>
          <w:spacing w:val="40"/>
          <w:w w:val="105"/>
          <w:sz w:val="20"/>
        </w:rPr>
        <w:t xml:space="preserve"> </w:t>
      </w:r>
      <w:r>
        <w:rPr>
          <w:w w:val="105"/>
          <w:sz w:val="20"/>
        </w:rPr>
        <w:t>avertizărilor</w:t>
      </w:r>
      <w:r>
        <w:rPr>
          <w:spacing w:val="40"/>
          <w:w w:val="105"/>
          <w:sz w:val="20"/>
        </w:rPr>
        <w:t xml:space="preserve"> </w:t>
      </w:r>
      <w:r>
        <w:rPr>
          <w:w w:val="105"/>
          <w:sz w:val="20"/>
        </w:rPr>
        <w:t>în</w:t>
      </w:r>
      <w:r>
        <w:rPr>
          <w:spacing w:val="40"/>
          <w:w w:val="105"/>
          <w:sz w:val="20"/>
        </w:rPr>
        <w:t xml:space="preserve"> </w:t>
      </w:r>
      <w:r>
        <w:rPr>
          <w:w w:val="105"/>
          <w:sz w:val="20"/>
        </w:rPr>
        <w:t>interes</w:t>
      </w:r>
      <w:r>
        <w:rPr>
          <w:spacing w:val="40"/>
          <w:w w:val="105"/>
          <w:sz w:val="20"/>
        </w:rPr>
        <w:t xml:space="preserve"> </w:t>
      </w:r>
      <w:r>
        <w:rPr>
          <w:w w:val="105"/>
          <w:sz w:val="20"/>
        </w:rPr>
        <w:t>public</w:t>
      </w:r>
      <w:r>
        <w:rPr>
          <w:spacing w:val="40"/>
          <w:w w:val="105"/>
          <w:sz w:val="20"/>
        </w:rPr>
        <w:t xml:space="preserve"> </w:t>
      </w:r>
      <w:r>
        <w:rPr>
          <w:w w:val="105"/>
          <w:sz w:val="20"/>
        </w:rPr>
        <w:t>completat</w:t>
      </w:r>
      <w:r>
        <w:rPr>
          <w:spacing w:val="40"/>
          <w:w w:val="105"/>
          <w:sz w:val="20"/>
        </w:rPr>
        <w:t xml:space="preserve"> </w:t>
      </w:r>
      <w:r>
        <w:rPr>
          <w:w w:val="105"/>
          <w:sz w:val="20"/>
        </w:rPr>
        <w:t>de</w:t>
      </w:r>
      <w:r>
        <w:rPr>
          <w:spacing w:val="40"/>
          <w:w w:val="105"/>
          <w:sz w:val="20"/>
        </w:rPr>
        <w:t xml:space="preserve"> </w:t>
      </w:r>
      <w:r>
        <w:rPr>
          <w:w w:val="105"/>
          <w:sz w:val="20"/>
        </w:rPr>
        <w:t>persoana</w:t>
      </w:r>
      <w:r>
        <w:rPr>
          <w:spacing w:val="40"/>
          <w:w w:val="105"/>
          <w:sz w:val="20"/>
        </w:rPr>
        <w:t xml:space="preserve"> </w:t>
      </w:r>
      <w:r>
        <w:rPr>
          <w:w w:val="105"/>
          <w:sz w:val="20"/>
        </w:rPr>
        <w:t>responsabilă</w:t>
      </w:r>
      <w:r>
        <w:rPr>
          <w:spacing w:val="40"/>
          <w:w w:val="105"/>
          <w:sz w:val="20"/>
        </w:rPr>
        <w:t xml:space="preserve"> </w:t>
      </w:r>
      <w:r>
        <w:rPr>
          <w:w w:val="105"/>
          <w:sz w:val="20"/>
        </w:rPr>
        <w:t>cu</w:t>
      </w:r>
      <w:r>
        <w:rPr>
          <w:spacing w:val="40"/>
          <w:w w:val="105"/>
          <w:sz w:val="20"/>
        </w:rPr>
        <w:t xml:space="preserve"> </w:t>
      </w:r>
      <w:r>
        <w:rPr>
          <w:w w:val="105"/>
          <w:sz w:val="20"/>
        </w:rPr>
        <w:t>aplicarea prezentei proceduri.</w:t>
      </w:r>
    </w:p>
    <w:p w:rsidR="00031E79" w:rsidRDefault="00031E79">
      <w:pPr>
        <w:pStyle w:val="Listparagraf"/>
        <w:spacing w:line="254" w:lineRule="auto"/>
        <w:rPr>
          <w:sz w:val="20"/>
        </w:rPr>
        <w:sectPr w:rsidR="00031E79">
          <w:pgSz w:w="11910" w:h="16840"/>
          <w:pgMar w:top="1480" w:right="708" w:bottom="560" w:left="708" w:header="283" w:footer="372" w:gutter="0"/>
          <w:cols w:space="720"/>
        </w:sectPr>
      </w:pPr>
    </w:p>
    <w:p w:rsidR="00031E79" w:rsidRDefault="00031E79">
      <w:pPr>
        <w:pStyle w:val="Corptext"/>
      </w:pPr>
    </w:p>
    <w:p w:rsidR="00031E79" w:rsidRDefault="00031E79">
      <w:pPr>
        <w:pStyle w:val="Corptext"/>
      </w:pPr>
    </w:p>
    <w:p w:rsidR="00031E79" w:rsidRDefault="00031E79">
      <w:pPr>
        <w:pStyle w:val="Corptext"/>
        <w:spacing w:before="87"/>
      </w:pPr>
    </w:p>
    <w:p w:rsidR="00031E79" w:rsidRDefault="007713ED">
      <w:pPr>
        <w:pStyle w:val="Listparagraf"/>
        <w:numPr>
          <w:ilvl w:val="2"/>
          <w:numId w:val="25"/>
        </w:numPr>
        <w:tabs>
          <w:tab w:val="left" w:pos="1182"/>
        </w:tabs>
        <w:spacing w:line="276" w:lineRule="exact"/>
        <w:ind w:left="1182" w:hanging="560"/>
        <w:rPr>
          <w:rFonts w:ascii="Arial Black"/>
          <w:sz w:val="20"/>
        </w:rPr>
      </w:pPr>
      <w:r>
        <w:rPr>
          <w:rFonts w:ascii="Arial Black"/>
          <w:w w:val="90"/>
          <w:sz w:val="20"/>
        </w:rPr>
        <w:t>Circuitul</w:t>
      </w:r>
      <w:r>
        <w:rPr>
          <w:rFonts w:ascii="Arial Black"/>
          <w:spacing w:val="-7"/>
          <w:w w:val="90"/>
          <w:sz w:val="20"/>
        </w:rPr>
        <w:t xml:space="preserve"> </w:t>
      </w:r>
      <w:r>
        <w:rPr>
          <w:rFonts w:ascii="Arial Black"/>
          <w:spacing w:val="-2"/>
          <w:sz w:val="20"/>
        </w:rPr>
        <w:t>documentelor:</w:t>
      </w:r>
    </w:p>
    <w:p w:rsidR="00031E79" w:rsidRDefault="007713ED">
      <w:pPr>
        <w:pStyle w:val="Listparagraf"/>
        <w:numPr>
          <w:ilvl w:val="0"/>
          <w:numId w:val="19"/>
        </w:numPr>
        <w:tabs>
          <w:tab w:val="left" w:pos="886"/>
        </w:tabs>
        <w:spacing w:line="254" w:lineRule="auto"/>
        <w:ind w:right="138" w:firstLine="0"/>
        <w:jc w:val="both"/>
        <w:rPr>
          <w:sz w:val="20"/>
        </w:rPr>
      </w:pPr>
      <w:r>
        <w:rPr>
          <w:w w:val="105"/>
          <w:sz w:val="20"/>
        </w:rPr>
        <w:t xml:space="preserve">Raportare încălcări ale legii de către avertizorul de integritate, conform Legii nr. 361/2022 </w:t>
      </w:r>
      <w:r>
        <w:rPr>
          <w:w w:val="140"/>
          <w:sz w:val="20"/>
        </w:rPr>
        <w:t xml:space="preserve">– </w:t>
      </w:r>
      <w:r>
        <w:rPr>
          <w:w w:val="105"/>
          <w:sz w:val="20"/>
        </w:rPr>
        <w:t>prin canalele interne de raportare puse la dispoziție de unitate sau raportarea externă, prin canalele externe de raportare reprezentate de autorităţile competente să primească raportări privind încălcări ale legii;</w:t>
      </w:r>
    </w:p>
    <w:p w:rsidR="00031E79" w:rsidRDefault="007713ED">
      <w:pPr>
        <w:pStyle w:val="Listparagraf"/>
        <w:numPr>
          <w:ilvl w:val="0"/>
          <w:numId w:val="19"/>
        </w:numPr>
        <w:tabs>
          <w:tab w:val="left" w:pos="873"/>
        </w:tabs>
        <w:spacing w:line="254" w:lineRule="auto"/>
        <w:ind w:right="138" w:firstLine="0"/>
        <w:jc w:val="both"/>
        <w:rPr>
          <w:sz w:val="20"/>
        </w:rPr>
      </w:pPr>
      <w:r>
        <w:rPr>
          <w:w w:val="105"/>
          <w:sz w:val="20"/>
        </w:rPr>
        <w:t>Verificarea cutiei și e-mailului destinate avertizărilor în interes public și ridicarea sesizării depuse de către persoana responsabilă;</w:t>
      </w:r>
    </w:p>
    <w:p w:rsidR="00031E79" w:rsidRDefault="007713ED">
      <w:pPr>
        <w:pStyle w:val="Listparagraf"/>
        <w:numPr>
          <w:ilvl w:val="0"/>
          <w:numId w:val="19"/>
        </w:numPr>
        <w:tabs>
          <w:tab w:val="left" w:pos="827"/>
        </w:tabs>
        <w:ind w:left="827" w:hanging="205"/>
        <w:jc w:val="both"/>
        <w:rPr>
          <w:sz w:val="20"/>
        </w:rPr>
      </w:pPr>
      <w:r>
        <w:rPr>
          <w:w w:val="105"/>
          <w:sz w:val="20"/>
        </w:rPr>
        <w:t>Consemnarea</w:t>
      </w:r>
      <w:r>
        <w:rPr>
          <w:spacing w:val="-8"/>
          <w:w w:val="105"/>
          <w:sz w:val="20"/>
        </w:rPr>
        <w:t xml:space="preserve"> </w:t>
      </w:r>
      <w:r>
        <w:rPr>
          <w:w w:val="105"/>
          <w:sz w:val="20"/>
        </w:rPr>
        <w:t>avertizării</w:t>
      </w:r>
      <w:r>
        <w:rPr>
          <w:spacing w:val="-8"/>
          <w:w w:val="105"/>
          <w:sz w:val="20"/>
        </w:rPr>
        <w:t xml:space="preserve"> </w:t>
      </w:r>
      <w:r>
        <w:rPr>
          <w:w w:val="105"/>
          <w:sz w:val="20"/>
        </w:rPr>
        <w:t>în</w:t>
      </w:r>
      <w:r>
        <w:rPr>
          <w:spacing w:val="-8"/>
          <w:w w:val="105"/>
          <w:sz w:val="20"/>
        </w:rPr>
        <w:t xml:space="preserve"> </w:t>
      </w:r>
      <w:r>
        <w:rPr>
          <w:w w:val="105"/>
          <w:sz w:val="20"/>
        </w:rPr>
        <w:t>Registrul</w:t>
      </w:r>
      <w:r>
        <w:rPr>
          <w:spacing w:val="-8"/>
          <w:w w:val="105"/>
          <w:sz w:val="20"/>
        </w:rPr>
        <w:t xml:space="preserve"> </w:t>
      </w:r>
      <w:r>
        <w:rPr>
          <w:w w:val="105"/>
          <w:sz w:val="20"/>
        </w:rPr>
        <w:t>raportărilor</w:t>
      </w:r>
      <w:r>
        <w:rPr>
          <w:spacing w:val="-7"/>
          <w:w w:val="105"/>
          <w:sz w:val="20"/>
        </w:rPr>
        <w:t xml:space="preserve"> </w:t>
      </w:r>
      <w:r>
        <w:rPr>
          <w:w w:val="105"/>
          <w:sz w:val="20"/>
        </w:rPr>
        <w:t>de</w:t>
      </w:r>
      <w:r>
        <w:rPr>
          <w:spacing w:val="-8"/>
          <w:w w:val="105"/>
          <w:sz w:val="20"/>
        </w:rPr>
        <w:t xml:space="preserve"> </w:t>
      </w:r>
      <w:r>
        <w:rPr>
          <w:w w:val="105"/>
          <w:sz w:val="20"/>
        </w:rPr>
        <w:t>încălcare</w:t>
      </w:r>
      <w:r>
        <w:rPr>
          <w:spacing w:val="-8"/>
          <w:w w:val="105"/>
          <w:sz w:val="20"/>
        </w:rPr>
        <w:t xml:space="preserve"> </w:t>
      </w:r>
      <w:r>
        <w:rPr>
          <w:w w:val="105"/>
          <w:sz w:val="20"/>
        </w:rPr>
        <w:t>a</w:t>
      </w:r>
      <w:r>
        <w:rPr>
          <w:spacing w:val="-8"/>
          <w:w w:val="105"/>
          <w:sz w:val="20"/>
        </w:rPr>
        <w:t xml:space="preserve"> </w:t>
      </w:r>
      <w:r>
        <w:rPr>
          <w:w w:val="105"/>
          <w:sz w:val="20"/>
        </w:rPr>
        <w:t>legii,</w:t>
      </w:r>
      <w:r>
        <w:rPr>
          <w:spacing w:val="-8"/>
          <w:w w:val="105"/>
          <w:sz w:val="20"/>
        </w:rPr>
        <w:t xml:space="preserve"> </w:t>
      </w:r>
      <w:r>
        <w:rPr>
          <w:w w:val="105"/>
          <w:sz w:val="20"/>
        </w:rPr>
        <w:t>de</w:t>
      </w:r>
      <w:r>
        <w:rPr>
          <w:spacing w:val="-7"/>
          <w:w w:val="105"/>
          <w:sz w:val="20"/>
        </w:rPr>
        <w:t xml:space="preserve"> </w:t>
      </w:r>
      <w:r>
        <w:rPr>
          <w:w w:val="105"/>
          <w:sz w:val="20"/>
        </w:rPr>
        <w:t>către</w:t>
      </w:r>
      <w:r>
        <w:rPr>
          <w:spacing w:val="-8"/>
          <w:w w:val="105"/>
          <w:sz w:val="20"/>
        </w:rPr>
        <w:t xml:space="preserve"> </w:t>
      </w:r>
      <w:r>
        <w:rPr>
          <w:w w:val="105"/>
          <w:sz w:val="20"/>
        </w:rPr>
        <w:t>persoana</w:t>
      </w:r>
      <w:r>
        <w:rPr>
          <w:spacing w:val="-8"/>
          <w:w w:val="105"/>
          <w:sz w:val="20"/>
        </w:rPr>
        <w:t xml:space="preserve"> </w:t>
      </w:r>
      <w:r>
        <w:rPr>
          <w:spacing w:val="-2"/>
          <w:w w:val="105"/>
          <w:sz w:val="20"/>
        </w:rPr>
        <w:t>responsabilă;</w:t>
      </w:r>
    </w:p>
    <w:p w:rsidR="00031E79" w:rsidRDefault="007713ED">
      <w:pPr>
        <w:pStyle w:val="Listparagraf"/>
        <w:numPr>
          <w:ilvl w:val="0"/>
          <w:numId w:val="19"/>
        </w:numPr>
        <w:tabs>
          <w:tab w:val="left" w:pos="854"/>
        </w:tabs>
        <w:spacing w:before="9"/>
        <w:ind w:left="854" w:hanging="232"/>
        <w:jc w:val="both"/>
        <w:rPr>
          <w:sz w:val="20"/>
        </w:rPr>
      </w:pPr>
      <w:r>
        <w:rPr>
          <w:w w:val="105"/>
          <w:sz w:val="20"/>
        </w:rPr>
        <w:t>Transmiterea</w:t>
      </w:r>
      <w:r>
        <w:rPr>
          <w:spacing w:val="-2"/>
          <w:w w:val="105"/>
          <w:sz w:val="20"/>
        </w:rPr>
        <w:t xml:space="preserve"> </w:t>
      </w:r>
      <w:r>
        <w:rPr>
          <w:w w:val="105"/>
          <w:sz w:val="20"/>
        </w:rPr>
        <w:t>avertizării</w:t>
      </w:r>
      <w:r>
        <w:rPr>
          <w:spacing w:val="-2"/>
          <w:w w:val="105"/>
          <w:sz w:val="20"/>
        </w:rPr>
        <w:t xml:space="preserve"> </w:t>
      </w:r>
      <w:r>
        <w:rPr>
          <w:w w:val="105"/>
          <w:sz w:val="20"/>
        </w:rPr>
        <w:t>în</w:t>
      </w:r>
      <w:r>
        <w:rPr>
          <w:spacing w:val="-2"/>
          <w:w w:val="105"/>
          <w:sz w:val="20"/>
        </w:rPr>
        <w:t xml:space="preserve"> </w:t>
      </w:r>
      <w:r>
        <w:rPr>
          <w:w w:val="105"/>
          <w:sz w:val="20"/>
        </w:rPr>
        <w:t>interes</w:t>
      </w:r>
      <w:r>
        <w:rPr>
          <w:spacing w:val="-2"/>
          <w:w w:val="105"/>
          <w:sz w:val="20"/>
        </w:rPr>
        <w:t xml:space="preserve"> </w:t>
      </w:r>
      <w:r>
        <w:rPr>
          <w:w w:val="105"/>
          <w:sz w:val="20"/>
        </w:rPr>
        <w:t>public</w:t>
      </w:r>
      <w:r>
        <w:rPr>
          <w:spacing w:val="-2"/>
          <w:w w:val="105"/>
          <w:sz w:val="20"/>
        </w:rPr>
        <w:t xml:space="preserve"> </w:t>
      </w:r>
      <w:r>
        <w:rPr>
          <w:w w:val="105"/>
          <w:sz w:val="20"/>
        </w:rPr>
        <w:t>spre</w:t>
      </w:r>
      <w:r>
        <w:rPr>
          <w:spacing w:val="-1"/>
          <w:w w:val="105"/>
          <w:sz w:val="20"/>
        </w:rPr>
        <w:t xml:space="preserve"> </w:t>
      </w:r>
      <w:r>
        <w:rPr>
          <w:spacing w:val="-2"/>
          <w:w w:val="105"/>
          <w:sz w:val="20"/>
        </w:rPr>
        <w:t>soluționare;</w:t>
      </w:r>
    </w:p>
    <w:p w:rsidR="00031E79" w:rsidRDefault="007713ED">
      <w:pPr>
        <w:pStyle w:val="Listparagraf"/>
        <w:numPr>
          <w:ilvl w:val="0"/>
          <w:numId w:val="19"/>
        </w:numPr>
        <w:tabs>
          <w:tab w:val="left" w:pos="904"/>
        </w:tabs>
        <w:spacing w:before="13" w:line="254" w:lineRule="auto"/>
        <w:ind w:right="137" w:firstLine="0"/>
        <w:jc w:val="both"/>
        <w:rPr>
          <w:sz w:val="20"/>
        </w:rPr>
      </w:pPr>
      <w:r>
        <w:rPr>
          <w:w w:val="105"/>
          <w:sz w:val="20"/>
        </w:rPr>
        <w:t>Rezolvare avertizare în interes public, asigurare protecție avertizorului, după caz și transmitere răspuns către avertizor și către persoana responsabilă de procedură;</w:t>
      </w:r>
    </w:p>
    <w:p w:rsidR="00031E79" w:rsidRDefault="007713ED">
      <w:pPr>
        <w:pStyle w:val="Listparagraf"/>
        <w:numPr>
          <w:ilvl w:val="0"/>
          <w:numId w:val="19"/>
        </w:numPr>
        <w:tabs>
          <w:tab w:val="left" w:pos="800"/>
        </w:tabs>
        <w:ind w:left="800" w:hanging="178"/>
        <w:jc w:val="both"/>
        <w:rPr>
          <w:sz w:val="20"/>
        </w:rPr>
      </w:pPr>
      <w:r>
        <w:rPr>
          <w:w w:val="105"/>
          <w:sz w:val="20"/>
        </w:rPr>
        <w:t>Consemnarea</w:t>
      </w:r>
      <w:r>
        <w:rPr>
          <w:spacing w:val="-4"/>
          <w:w w:val="105"/>
          <w:sz w:val="20"/>
        </w:rPr>
        <w:t xml:space="preserve"> </w:t>
      </w:r>
      <w:r>
        <w:rPr>
          <w:w w:val="105"/>
          <w:sz w:val="20"/>
        </w:rPr>
        <w:t>în</w:t>
      </w:r>
      <w:r>
        <w:rPr>
          <w:spacing w:val="-4"/>
          <w:w w:val="105"/>
          <w:sz w:val="20"/>
        </w:rPr>
        <w:t xml:space="preserve"> </w:t>
      </w:r>
      <w:r>
        <w:rPr>
          <w:w w:val="105"/>
          <w:sz w:val="20"/>
        </w:rPr>
        <w:t>Registru</w:t>
      </w:r>
      <w:r>
        <w:rPr>
          <w:spacing w:val="-4"/>
          <w:w w:val="105"/>
          <w:sz w:val="20"/>
        </w:rPr>
        <w:t xml:space="preserve"> </w:t>
      </w:r>
      <w:r>
        <w:rPr>
          <w:w w:val="105"/>
          <w:sz w:val="20"/>
        </w:rPr>
        <w:t>a</w:t>
      </w:r>
      <w:r>
        <w:rPr>
          <w:spacing w:val="-4"/>
          <w:w w:val="105"/>
          <w:sz w:val="20"/>
        </w:rPr>
        <w:t xml:space="preserve"> </w:t>
      </w:r>
      <w:r>
        <w:rPr>
          <w:w w:val="105"/>
          <w:sz w:val="20"/>
        </w:rPr>
        <w:t>soluționării</w:t>
      </w:r>
      <w:r>
        <w:rPr>
          <w:spacing w:val="-4"/>
          <w:w w:val="105"/>
          <w:sz w:val="20"/>
        </w:rPr>
        <w:t xml:space="preserve"> </w:t>
      </w:r>
      <w:r>
        <w:rPr>
          <w:w w:val="105"/>
          <w:sz w:val="20"/>
        </w:rPr>
        <w:t>avertizării</w:t>
      </w:r>
      <w:r>
        <w:rPr>
          <w:spacing w:val="-4"/>
          <w:w w:val="105"/>
          <w:sz w:val="20"/>
        </w:rPr>
        <w:t xml:space="preserve"> </w:t>
      </w:r>
      <w:r>
        <w:rPr>
          <w:w w:val="105"/>
          <w:sz w:val="20"/>
        </w:rPr>
        <w:t>în</w:t>
      </w:r>
      <w:r>
        <w:rPr>
          <w:spacing w:val="-4"/>
          <w:w w:val="105"/>
          <w:sz w:val="20"/>
        </w:rPr>
        <w:t xml:space="preserve"> </w:t>
      </w:r>
      <w:r>
        <w:rPr>
          <w:w w:val="105"/>
          <w:sz w:val="20"/>
        </w:rPr>
        <w:t>interes</w:t>
      </w:r>
      <w:r>
        <w:rPr>
          <w:spacing w:val="-4"/>
          <w:w w:val="105"/>
          <w:sz w:val="20"/>
        </w:rPr>
        <w:t xml:space="preserve"> </w:t>
      </w:r>
      <w:r>
        <w:rPr>
          <w:spacing w:val="-2"/>
          <w:w w:val="105"/>
          <w:sz w:val="20"/>
        </w:rPr>
        <w:t>public.</w:t>
      </w:r>
    </w:p>
    <w:p w:rsidR="00031E79" w:rsidRDefault="00031E79">
      <w:pPr>
        <w:pStyle w:val="Corptext"/>
        <w:spacing w:before="157"/>
      </w:pPr>
    </w:p>
    <w:p w:rsidR="00031E79" w:rsidRDefault="007713ED">
      <w:pPr>
        <w:pStyle w:val="Listparagraf"/>
        <w:numPr>
          <w:ilvl w:val="1"/>
          <w:numId w:val="25"/>
        </w:numPr>
        <w:tabs>
          <w:tab w:val="left" w:pos="773"/>
        </w:tabs>
        <w:ind w:left="773" w:hanging="391"/>
        <w:rPr>
          <w:rFonts w:ascii="Arial Black"/>
          <w:sz w:val="20"/>
        </w:rPr>
      </w:pPr>
      <w:r>
        <w:rPr>
          <w:rFonts w:ascii="Arial Black"/>
          <w:w w:val="85"/>
          <w:sz w:val="20"/>
        </w:rPr>
        <w:t>Resurse</w:t>
      </w:r>
      <w:r>
        <w:rPr>
          <w:rFonts w:ascii="Arial Black"/>
          <w:spacing w:val="11"/>
          <w:sz w:val="20"/>
        </w:rPr>
        <w:t xml:space="preserve"> </w:t>
      </w:r>
      <w:r>
        <w:rPr>
          <w:rFonts w:ascii="Arial Black"/>
          <w:spacing w:val="-2"/>
          <w:sz w:val="20"/>
        </w:rPr>
        <w:t>necesare:</w:t>
      </w:r>
    </w:p>
    <w:p w:rsidR="00031E79" w:rsidRDefault="007713ED">
      <w:pPr>
        <w:pStyle w:val="Listparagraf"/>
        <w:numPr>
          <w:ilvl w:val="2"/>
          <w:numId w:val="25"/>
        </w:numPr>
        <w:tabs>
          <w:tab w:val="left" w:pos="1182"/>
        </w:tabs>
        <w:spacing w:before="128" w:line="276" w:lineRule="exact"/>
        <w:ind w:left="1182" w:hanging="560"/>
        <w:rPr>
          <w:rFonts w:ascii="Arial Black"/>
          <w:sz w:val="20"/>
        </w:rPr>
      </w:pPr>
      <w:r>
        <w:rPr>
          <w:rFonts w:ascii="Arial Black"/>
          <w:w w:val="85"/>
          <w:sz w:val="20"/>
        </w:rPr>
        <w:t>Resurse</w:t>
      </w:r>
      <w:r>
        <w:rPr>
          <w:rFonts w:ascii="Arial Black"/>
          <w:spacing w:val="11"/>
          <w:sz w:val="20"/>
        </w:rPr>
        <w:t xml:space="preserve"> </w:t>
      </w:r>
      <w:r>
        <w:rPr>
          <w:rFonts w:ascii="Arial Black"/>
          <w:spacing w:val="-2"/>
          <w:sz w:val="20"/>
        </w:rPr>
        <w:t>materiale:</w:t>
      </w:r>
    </w:p>
    <w:p w:rsidR="00031E79" w:rsidRDefault="007713ED">
      <w:pPr>
        <w:pStyle w:val="Listparagraf"/>
        <w:numPr>
          <w:ilvl w:val="3"/>
          <w:numId w:val="25"/>
        </w:numPr>
        <w:tabs>
          <w:tab w:val="left" w:pos="737"/>
        </w:tabs>
        <w:spacing w:line="221" w:lineRule="exact"/>
        <w:ind w:left="737" w:hanging="115"/>
        <w:rPr>
          <w:sz w:val="20"/>
        </w:rPr>
      </w:pPr>
      <w:r>
        <w:rPr>
          <w:spacing w:val="-2"/>
          <w:w w:val="105"/>
          <w:sz w:val="20"/>
        </w:rPr>
        <w:t>Computer;</w:t>
      </w:r>
    </w:p>
    <w:p w:rsidR="00031E79" w:rsidRDefault="007713ED">
      <w:pPr>
        <w:pStyle w:val="Listparagraf"/>
        <w:numPr>
          <w:ilvl w:val="3"/>
          <w:numId w:val="25"/>
        </w:numPr>
        <w:tabs>
          <w:tab w:val="left" w:pos="737"/>
        </w:tabs>
        <w:spacing w:before="13"/>
        <w:ind w:left="737" w:hanging="115"/>
        <w:rPr>
          <w:sz w:val="20"/>
        </w:rPr>
      </w:pPr>
      <w:r>
        <w:rPr>
          <w:spacing w:val="-2"/>
          <w:w w:val="110"/>
          <w:sz w:val="20"/>
        </w:rPr>
        <w:t>Imprimantă;</w:t>
      </w:r>
    </w:p>
    <w:p w:rsidR="00031E79" w:rsidRDefault="007713ED">
      <w:pPr>
        <w:pStyle w:val="Listparagraf"/>
        <w:numPr>
          <w:ilvl w:val="3"/>
          <w:numId w:val="25"/>
        </w:numPr>
        <w:tabs>
          <w:tab w:val="left" w:pos="737"/>
        </w:tabs>
        <w:spacing w:before="14"/>
        <w:ind w:left="737" w:hanging="115"/>
        <w:rPr>
          <w:sz w:val="20"/>
        </w:rPr>
      </w:pPr>
      <w:r>
        <w:rPr>
          <w:spacing w:val="-2"/>
          <w:w w:val="105"/>
          <w:sz w:val="20"/>
        </w:rPr>
        <w:t>Copiator;</w:t>
      </w:r>
    </w:p>
    <w:p w:rsidR="00031E79" w:rsidRDefault="007713ED">
      <w:pPr>
        <w:pStyle w:val="Listparagraf"/>
        <w:numPr>
          <w:ilvl w:val="3"/>
          <w:numId w:val="25"/>
        </w:numPr>
        <w:tabs>
          <w:tab w:val="left" w:pos="737"/>
        </w:tabs>
        <w:spacing w:before="14"/>
        <w:ind w:left="737" w:hanging="115"/>
        <w:rPr>
          <w:sz w:val="20"/>
        </w:rPr>
      </w:pPr>
      <w:r>
        <w:rPr>
          <w:sz w:val="20"/>
        </w:rPr>
        <w:t>Consumabile</w:t>
      </w:r>
      <w:r>
        <w:rPr>
          <w:spacing w:val="44"/>
          <w:sz w:val="20"/>
        </w:rPr>
        <w:t xml:space="preserve"> </w:t>
      </w:r>
      <w:r>
        <w:rPr>
          <w:spacing w:val="-2"/>
          <w:sz w:val="20"/>
        </w:rPr>
        <w:t>(cerneală/toner);</w:t>
      </w:r>
    </w:p>
    <w:p w:rsidR="00031E79" w:rsidRDefault="007713ED">
      <w:pPr>
        <w:pStyle w:val="Listparagraf"/>
        <w:numPr>
          <w:ilvl w:val="3"/>
          <w:numId w:val="25"/>
        </w:numPr>
        <w:tabs>
          <w:tab w:val="left" w:pos="737"/>
        </w:tabs>
        <w:spacing w:before="13"/>
        <w:ind w:left="737" w:hanging="115"/>
        <w:rPr>
          <w:sz w:val="20"/>
        </w:rPr>
      </w:pPr>
      <w:r>
        <w:rPr>
          <w:w w:val="105"/>
          <w:sz w:val="20"/>
        </w:rPr>
        <w:t>Hârtie</w:t>
      </w:r>
      <w:r>
        <w:rPr>
          <w:spacing w:val="6"/>
          <w:w w:val="105"/>
          <w:sz w:val="20"/>
        </w:rPr>
        <w:t xml:space="preserve"> </w:t>
      </w:r>
      <w:r>
        <w:rPr>
          <w:spacing w:val="-2"/>
          <w:w w:val="105"/>
          <w:sz w:val="20"/>
        </w:rPr>
        <w:t>xerox;</w:t>
      </w:r>
    </w:p>
    <w:p w:rsidR="00031E79" w:rsidRDefault="007713ED">
      <w:pPr>
        <w:pStyle w:val="Listparagraf"/>
        <w:numPr>
          <w:ilvl w:val="3"/>
          <w:numId w:val="25"/>
        </w:numPr>
        <w:tabs>
          <w:tab w:val="left" w:pos="737"/>
        </w:tabs>
        <w:spacing w:before="14"/>
        <w:ind w:left="737" w:hanging="115"/>
        <w:rPr>
          <w:sz w:val="20"/>
        </w:rPr>
      </w:pPr>
      <w:r>
        <w:rPr>
          <w:spacing w:val="-2"/>
          <w:sz w:val="20"/>
        </w:rPr>
        <w:t>Dosare.</w:t>
      </w:r>
    </w:p>
    <w:p w:rsidR="00031E79" w:rsidRDefault="007713ED">
      <w:pPr>
        <w:pStyle w:val="Listparagraf"/>
        <w:numPr>
          <w:ilvl w:val="2"/>
          <w:numId w:val="25"/>
        </w:numPr>
        <w:tabs>
          <w:tab w:val="left" w:pos="1182"/>
        </w:tabs>
        <w:spacing w:before="143" w:line="276" w:lineRule="exact"/>
        <w:ind w:left="1182" w:hanging="560"/>
        <w:rPr>
          <w:rFonts w:ascii="Arial Black"/>
          <w:sz w:val="20"/>
        </w:rPr>
      </w:pPr>
      <w:r>
        <w:rPr>
          <w:rFonts w:ascii="Arial Black"/>
          <w:w w:val="85"/>
          <w:sz w:val="20"/>
        </w:rPr>
        <w:t>Resurse</w:t>
      </w:r>
      <w:r>
        <w:rPr>
          <w:rFonts w:ascii="Arial Black"/>
          <w:spacing w:val="11"/>
          <w:sz w:val="20"/>
        </w:rPr>
        <w:t xml:space="preserve"> </w:t>
      </w:r>
      <w:r>
        <w:rPr>
          <w:rFonts w:ascii="Arial Black"/>
          <w:spacing w:val="-2"/>
          <w:sz w:val="20"/>
        </w:rPr>
        <w:t>umane:</w:t>
      </w:r>
    </w:p>
    <w:p w:rsidR="00031E79" w:rsidRDefault="007713ED">
      <w:pPr>
        <w:pStyle w:val="Listparagraf"/>
        <w:numPr>
          <w:ilvl w:val="3"/>
          <w:numId w:val="25"/>
        </w:numPr>
        <w:tabs>
          <w:tab w:val="left" w:pos="737"/>
        </w:tabs>
        <w:spacing w:line="221" w:lineRule="exact"/>
        <w:ind w:left="737" w:hanging="115"/>
        <w:rPr>
          <w:sz w:val="20"/>
        </w:rPr>
      </w:pPr>
      <w:r>
        <w:rPr>
          <w:w w:val="105"/>
          <w:sz w:val="20"/>
        </w:rPr>
        <w:t>Conducătorul</w:t>
      </w:r>
      <w:r>
        <w:rPr>
          <w:spacing w:val="4"/>
          <w:w w:val="110"/>
          <w:sz w:val="20"/>
        </w:rPr>
        <w:t xml:space="preserve"> </w:t>
      </w:r>
      <w:r>
        <w:rPr>
          <w:spacing w:val="-2"/>
          <w:w w:val="110"/>
          <w:sz w:val="20"/>
        </w:rPr>
        <w:t>unității;</w:t>
      </w:r>
    </w:p>
    <w:p w:rsidR="00031E79" w:rsidRDefault="007713ED">
      <w:pPr>
        <w:pStyle w:val="Listparagraf"/>
        <w:numPr>
          <w:ilvl w:val="3"/>
          <w:numId w:val="25"/>
        </w:numPr>
        <w:tabs>
          <w:tab w:val="left" w:pos="737"/>
        </w:tabs>
        <w:spacing w:before="13"/>
        <w:ind w:left="737" w:hanging="115"/>
        <w:rPr>
          <w:sz w:val="20"/>
        </w:rPr>
      </w:pPr>
      <w:r>
        <w:rPr>
          <w:spacing w:val="2"/>
          <w:sz w:val="20"/>
        </w:rPr>
        <w:t>Compartimentele</w:t>
      </w:r>
      <w:r>
        <w:rPr>
          <w:spacing w:val="35"/>
          <w:sz w:val="20"/>
        </w:rPr>
        <w:t xml:space="preserve"> </w:t>
      </w:r>
      <w:r>
        <w:rPr>
          <w:spacing w:val="2"/>
          <w:sz w:val="20"/>
        </w:rPr>
        <w:t>prevăzute</w:t>
      </w:r>
      <w:r>
        <w:rPr>
          <w:spacing w:val="35"/>
          <w:sz w:val="20"/>
        </w:rPr>
        <w:t xml:space="preserve"> </w:t>
      </w:r>
      <w:r>
        <w:rPr>
          <w:spacing w:val="2"/>
          <w:sz w:val="20"/>
        </w:rPr>
        <w:t>în</w:t>
      </w:r>
      <w:r>
        <w:rPr>
          <w:spacing w:val="36"/>
          <w:sz w:val="20"/>
        </w:rPr>
        <w:t xml:space="preserve"> </w:t>
      </w:r>
      <w:r>
        <w:rPr>
          <w:spacing w:val="2"/>
          <w:sz w:val="20"/>
        </w:rPr>
        <w:t>organigrama</w:t>
      </w:r>
      <w:r>
        <w:rPr>
          <w:spacing w:val="35"/>
          <w:sz w:val="20"/>
        </w:rPr>
        <w:t xml:space="preserve"> </w:t>
      </w:r>
      <w:r>
        <w:rPr>
          <w:spacing w:val="-2"/>
          <w:sz w:val="20"/>
        </w:rPr>
        <w:t>unității.</w:t>
      </w:r>
    </w:p>
    <w:p w:rsidR="00031E79" w:rsidRDefault="007713ED">
      <w:pPr>
        <w:pStyle w:val="Listparagraf"/>
        <w:numPr>
          <w:ilvl w:val="2"/>
          <w:numId w:val="25"/>
        </w:numPr>
        <w:tabs>
          <w:tab w:val="left" w:pos="1182"/>
        </w:tabs>
        <w:spacing w:before="143" w:line="276" w:lineRule="exact"/>
        <w:ind w:left="1182" w:hanging="560"/>
        <w:rPr>
          <w:rFonts w:ascii="Arial Black"/>
          <w:sz w:val="20"/>
        </w:rPr>
      </w:pPr>
      <w:r>
        <w:rPr>
          <w:rFonts w:ascii="Arial Black"/>
          <w:w w:val="85"/>
          <w:sz w:val="20"/>
        </w:rPr>
        <w:t>Resurse</w:t>
      </w:r>
      <w:r>
        <w:rPr>
          <w:rFonts w:ascii="Arial Black"/>
          <w:spacing w:val="11"/>
          <w:sz w:val="20"/>
        </w:rPr>
        <w:t xml:space="preserve"> </w:t>
      </w:r>
      <w:r>
        <w:rPr>
          <w:rFonts w:ascii="Arial Black"/>
          <w:spacing w:val="-2"/>
          <w:sz w:val="20"/>
        </w:rPr>
        <w:t>financiare:</w:t>
      </w:r>
    </w:p>
    <w:p w:rsidR="00031E79" w:rsidRDefault="007713ED">
      <w:pPr>
        <w:pStyle w:val="Listparagraf"/>
        <w:numPr>
          <w:ilvl w:val="3"/>
          <w:numId w:val="25"/>
        </w:numPr>
        <w:tabs>
          <w:tab w:val="left" w:pos="737"/>
        </w:tabs>
        <w:spacing w:line="221" w:lineRule="exact"/>
        <w:ind w:left="737" w:hanging="115"/>
        <w:rPr>
          <w:sz w:val="20"/>
        </w:rPr>
      </w:pPr>
      <w:r>
        <w:rPr>
          <w:sz w:val="20"/>
        </w:rPr>
        <w:t>Conform</w:t>
      </w:r>
      <w:r>
        <w:rPr>
          <w:spacing w:val="42"/>
          <w:sz w:val="20"/>
        </w:rPr>
        <w:t xml:space="preserve"> </w:t>
      </w:r>
      <w:r>
        <w:rPr>
          <w:sz w:val="20"/>
        </w:rPr>
        <w:t>bugetului</w:t>
      </w:r>
      <w:r>
        <w:rPr>
          <w:spacing w:val="43"/>
          <w:sz w:val="20"/>
        </w:rPr>
        <w:t xml:space="preserve"> </w:t>
      </w:r>
      <w:r>
        <w:rPr>
          <w:sz w:val="20"/>
        </w:rPr>
        <w:t>aprobat</w:t>
      </w:r>
      <w:r>
        <w:rPr>
          <w:spacing w:val="42"/>
          <w:sz w:val="20"/>
        </w:rPr>
        <w:t xml:space="preserve"> </w:t>
      </w:r>
      <w:r>
        <w:rPr>
          <w:sz w:val="20"/>
        </w:rPr>
        <w:t>al</w:t>
      </w:r>
      <w:r>
        <w:rPr>
          <w:spacing w:val="43"/>
          <w:sz w:val="20"/>
        </w:rPr>
        <w:t xml:space="preserve"> </w:t>
      </w:r>
      <w:r>
        <w:rPr>
          <w:spacing w:val="-2"/>
          <w:sz w:val="20"/>
        </w:rPr>
        <w:t>unității.</w:t>
      </w:r>
    </w:p>
    <w:p w:rsidR="00031E79" w:rsidRDefault="007713ED">
      <w:pPr>
        <w:pStyle w:val="Listparagraf"/>
        <w:numPr>
          <w:ilvl w:val="1"/>
          <w:numId w:val="25"/>
        </w:numPr>
        <w:tabs>
          <w:tab w:val="left" w:pos="773"/>
        </w:tabs>
        <w:spacing w:before="143"/>
        <w:ind w:left="773" w:hanging="391"/>
        <w:rPr>
          <w:rFonts w:ascii="Arial Black"/>
          <w:sz w:val="20"/>
        </w:rPr>
      </w:pPr>
      <w:r>
        <w:rPr>
          <w:rFonts w:ascii="Arial Black"/>
          <w:w w:val="90"/>
          <w:sz w:val="20"/>
        </w:rPr>
        <w:t>Modul</w:t>
      </w:r>
      <w:r>
        <w:rPr>
          <w:rFonts w:ascii="Arial Black"/>
          <w:spacing w:val="4"/>
          <w:sz w:val="20"/>
        </w:rPr>
        <w:t xml:space="preserve"> </w:t>
      </w:r>
      <w:r>
        <w:rPr>
          <w:rFonts w:ascii="Arial Black"/>
          <w:w w:val="90"/>
          <w:sz w:val="20"/>
        </w:rPr>
        <w:t>de</w:t>
      </w:r>
      <w:r>
        <w:rPr>
          <w:rFonts w:ascii="Arial Black"/>
          <w:spacing w:val="4"/>
          <w:sz w:val="20"/>
        </w:rPr>
        <w:t xml:space="preserve"> </w:t>
      </w:r>
      <w:r>
        <w:rPr>
          <w:rFonts w:ascii="Arial Black"/>
          <w:spacing w:val="-2"/>
          <w:w w:val="90"/>
          <w:sz w:val="20"/>
        </w:rPr>
        <w:t>lucru:</w:t>
      </w:r>
    </w:p>
    <w:p w:rsidR="00031E79" w:rsidRDefault="007713ED">
      <w:pPr>
        <w:pStyle w:val="Listparagraf"/>
        <w:numPr>
          <w:ilvl w:val="2"/>
          <w:numId w:val="25"/>
        </w:numPr>
        <w:tabs>
          <w:tab w:val="left" w:pos="1182"/>
        </w:tabs>
        <w:spacing w:before="128" w:line="276" w:lineRule="exact"/>
        <w:ind w:left="1182" w:hanging="560"/>
        <w:rPr>
          <w:rFonts w:ascii="Arial Black" w:hAnsi="Arial Black"/>
          <w:sz w:val="20"/>
        </w:rPr>
      </w:pPr>
      <w:r>
        <w:rPr>
          <w:rFonts w:ascii="Arial Black" w:hAnsi="Arial Black"/>
          <w:w w:val="90"/>
          <w:sz w:val="20"/>
        </w:rPr>
        <w:t>Planificarea</w:t>
      </w:r>
      <w:r>
        <w:rPr>
          <w:rFonts w:ascii="Arial Black" w:hAnsi="Arial Black"/>
          <w:spacing w:val="-5"/>
          <w:sz w:val="20"/>
        </w:rPr>
        <w:t xml:space="preserve"> </w:t>
      </w:r>
      <w:r>
        <w:rPr>
          <w:rFonts w:ascii="Arial Black" w:hAnsi="Arial Black"/>
          <w:w w:val="90"/>
          <w:sz w:val="20"/>
        </w:rPr>
        <w:t>operațiunilor</w:t>
      </w:r>
      <w:r>
        <w:rPr>
          <w:rFonts w:ascii="Arial Black" w:hAnsi="Arial Black"/>
          <w:spacing w:val="-4"/>
          <w:sz w:val="20"/>
        </w:rPr>
        <w:t xml:space="preserve"> </w:t>
      </w:r>
      <w:r>
        <w:rPr>
          <w:rFonts w:ascii="Arial Black" w:hAnsi="Arial Black"/>
          <w:w w:val="90"/>
          <w:sz w:val="20"/>
        </w:rPr>
        <w:t>și</w:t>
      </w:r>
      <w:r>
        <w:rPr>
          <w:rFonts w:ascii="Arial Black" w:hAnsi="Arial Black"/>
          <w:spacing w:val="-4"/>
          <w:sz w:val="20"/>
        </w:rPr>
        <w:t xml:space="preserve"> </w:t>
      </w:r>
      <w:r>
        <w:rPr>
          <w:rFonts w:ascii="Arial Black" w:hAnsi="Arial Black"/>
          <w:w w:val="90"/>
          <w:sz w:val="20"/>
        </w:rPr>
        <w:t>acțiunilor</w:t>
      </w:r>
      <w:r>
        <w:rPr>
          <w:rFonts w:ascii="Arial Black" w:hAnsi="Arial Black"/>
          <w:spacing w:val="-4"/>
          <w:sz w:val="20"/>
        </w:rPr>
        <w:t xml:space="preserve"> </w:t>
      </w:r>
      <w:r>
        <w:rPr>
          <w:rFonts w:ascii="Arial Black" w:hAnsi="Arial Black"/>
          <w:spacing w:val="-2"/>
          <w:w w:val="90"/>
          <w:sz w:val="20"/>
        </w:rPr>
        <w:t>activității:</w:t>
      </w:r>
    </w:p>
    <w:p w:rsidR="00031E79" w:rsidRDefault="007713ED">
      <w:pPr>
        <w:pStyle w:val="Corptext"/>
        <w:spacing w:line="254" w:lineRule="auto"/>
        <w:ind w:left="622"/>
      </w:pPr>
      <w:r>
        <w:rPr>
          <w:w w:val="110"/>
        </w:rPr>
        <w:t>Operațiunile și acțiunile privind activitatea procedurată se vor derula de către toate compartimentele implicate,</w:t>
      </w:r>
      <w:r>
        <w:rPr>
          <w:spacing w:val="-2"/>
          <w:w w:val="110"/>
        </w:rPr>
        <w:t xml:space="preserve"> </w:t>
      </w:r>
      <w:r>
        <w:rPr>
          <w:w w:val="110"/>
        </w:rPr>
        <w:t>conform</w:t>
      </w:r>
      <w:r>
        <w:rPr>
          <w:spacing w:val="-2"/>
          <w:w w:val="110"/>
        </w:rPr>
        <w:t xml:space="preserve"> </w:t>
      </w:r>
      <w:r>
        <w:rPr>
          <w:w w:val="110"/>
        </w:rPr>
        <w:t>instrucțiunilor</w:t>
      </w:r>
      <w:r>
        <w:rPr>
          <w:spacing w:val="-2"/>
          <w:w w:val="110"/>
        </w:rPr>
        <w:t xml:space="preserve"> </w:t>
      </w:r>
      <w:r>
        <w:rPr>
          <w:w w:val="110"/>
        </w:rPr>
        <w:t>din</w:t>
      </w:r>
      <w:r>
        <w:rPr>
          <w:spacing w:val="-2"/>
          <w:w w:val="110"/>
        </w:rPr>
        <w:t xml:space="preserve"> </w:t>
      </w:r>
      <w:r>
        <w:rPr>
          <w:w w:val="110"/>
        </w:rPr>
        <w:t>prezenta</w:t>
      </w:r>
      <w:r>
        <w:rPr>
          <w:spacing w:val="-2"/>
          <w:w w:val="110"/>
        </w:rPr>
        <w:t xml:space="preserve"> </w:t>
      </w:r>
      <w:r>
        <w:rPr>
          <w:w w:val="110"/>
        </w:rPr>
        <w:t>procedură.</w:t>
      </w:r>
    </w:p>
    <w:p w:rsidR="00031E79" w:rsidRDefault="007713ED">
      <w:pPr>
        <w:pStyle w:val="Listparagraf"/>
        <w:numPr>
          <w:ilvl w:val="2"/>
          <w:numId w:val="25"/>
        </w:numPr>
        <w:tabs>
          <w:tab w:val="left" w:pos="1182"/>
        </w:tabs>
        <w:spacing w:before="124" w:line="259" w:lineRule="exact"/>
        <w:ind w:left="1182" w:hanging="560"/>
        <w:rPr>
          <w:rFonts w:ascii="Arial Black" w:hAnsi="Arial Black"/>
          <w:sz w:val="20"/>
        </w:rPr>
      </w:pPr>
      <w:r>
        <w:rPr>
          <w:rFonts w:ascii="Arial Black" w:hAnsi="Arial Black"/>
          <w:w w:val="90"/>
          <w:sz w:val="20"/>
        </w:rPr>
        <w:t>Derularea</w:t>
      </w:r>
      <w:r>
        <w:rPr>
          <w:rFonts w:ascii="Arial Black" w:hAnsi="Arial Black"/>
          <w:spacing w:val="3"/>
          <w:sz w:val="20"/>
        </w:rPr>
        <w:t xml:space="preserve"> </w:t>
      </w:r>
      <w:r>
        <w:rPr>
          <w:rFonts w:ascii="Arial Black" w:hAnsi="Arial Black"/>
          <w:w w:val="90"/>
          <w:sz w:val="20"/>
        </w:rPr>
        <w:t>operațiunilor</w:t>
      </w:r>
      <w:r>
        <w:rPr>
          <w:rFonts w:ascii="Arial Black" w:hAnsi="Arial Black"/>
          <w:spacing w:val="4"/>
          <w:sz w:val="20"/>
        </w:rPr>
        <w:t xml:space="preserve"> </w:t>
      </w:r>
      <w:r>
        <w:rPr>
          <w:rFonts w:ascii="Arial Black" w:hAnsi="Arial Black"/>
          <w:w w:val="90"/>
          <w:sz w:val="20"/>
        </w:rPr>
        <w:t>și</w:t>
      </w:r>
      <w:r>
        <w:rPr>
          <w:rFonts w:ascii="Arial Black" w:hAnsi="Arial Black"/>
          <w:spacing w:val="4"/>
          <w:sz w:val="20"/>
        </w:rPr>
        <w:t xml:space="preserve"> </w:t>
      </w:r>
      <w:r>
        <w:rPr>
          <w:rFonts w:ascii="Arial Black" w:hAnsi="Arial Black"/>
          <w:w w:val="90"/>
          <w:sz w:val="20"/>
        </w:rPr>
        <w:t>acțiunilor</w:t>
      </w:r>
      <w:r>
        <w:rPr>
          <w:rFonts w:ascii="Arial Black" w:hAnsi="Arial Black"/>
          <w:spacing w:val="4"/>
          <w:sz w:val="20"/>
        </w:rPr>
        <w:t xml:space="preserve"> </w:t>
      </w:r>
      <w:r>
        <w:rPr>
          <w:rFonts w:ascii="Arial Black" w:hAnsi="Arial Black"/>
          <w:spacing w:val="-2"/>
          <w:w w:val="90"/>
          <w:sz w:val="20"/>
        </w:rPr>
        <w:t>activității:</w:t>
      </w:r>
    </w:p>
    <w:p w:rsidR="00031E79" w:rsidRDefault="007713ED">
      <w:pPr>
        <w:pStyle w:val="Corptext"/>
        <w:spacing w:before="9" w:line="204" w:lineRule="auto"/>
        <w:ind w:left="622" w:right="3880"/>
        <w:rPr>
          <w:rFonts w:ascii="Arial Black" w:hAnsi="Arial Black"/>
        </w:rPr>
      </w:pPr>
      <w:r>
        <w:rPr>
          <w:rFonts w:ascii="Arial Black" w:hAnsi="Arial Black"/>
          <w:w w:val="90"/>
        </w:rPr>
        <w:t xml:space="preserve">Modalităţi de raportare privind încălcări ale legii </w:t>
      </w:r>
      <w:r>
        <w:rPr>
          <w:rFonts w:ascii="Arial Black" w:hAnsi="Arial Black"/>
          <w:spacing w:val="-4"/>
        </w:rPr>
        <w:t>Modalităţile</w:t>
      </w:r>
      <w:r>
        <w:rPr>
          <w:rFonts w:ascii="Arial Black" w:hAnsi="Arial Black"/>
          <w:spacing w:val="-8"/>
        </w:rPr>
        <w:t xml:space="preserve"> </w:t>
      </w:r>
      <w:r>
        <w:rPr>
          <w:rFonts w:ascii="Arial Black" w:hAnsi="Arial Black"/>
          <w:spacing w:val="-4"/>
        </w:rPr>
        <w:t>de</w:t>
      </w:r>
      <w:r>
        <w:rPr>
          <w:rFonts w:ascii="Arial Black" w:hAnsi="Arial Black"/>
          <w:spacing w:val="-8"/>
        </w:rPr>
        <w:t xml:space="preserve"> </w:t>
      </w:r>
      <w:r>
        <w:rPr>
          <w:rFonts w:ascii="Arial Black" w:hAnsi="Arial Black"/>
          <w:spacing w:val="-4"/>
        </w:rPr>
        <w:t>raportare</w:t>
      </w:r>
      <w:r>
        <w:rPr>
          <w:rFonts w:ascii="Arial Black" w:hAnsi="Arial Black"/>
          <w:spacing w:val="-8"/>
        </w:rPr>
        <w:t xml:space="preserve"> </w:t>
      </w:r>
      <w:r>
        <w:rPr>
          <w:rFonts w:ascii="Arial Black" w:hAnsi="Arial Black"/>
          <w:spacing w:val="-4"/>
        </w:rPr>
        <w:t>sunt</w:t>
      </w:r>
      <w:r>
        <w:rPr>
          <w:rFonts w:ascii="Arial Black" w:hAnsi="Arial Black"/>
          <w:spacing w:val="-8"/>
        </w:rPr>
        <w:t xml:space="preserve"> </w:t>
      </w:r>
      <w:r>
        <w:rPr>
          <w:rFonts w:ascii="Arial Black" w:hAnsi="Arial Black"/>
          <w:spacing w:val="-4"/>
        </w:rPr>
        <w:t>următoarele:</w:t>
      </w:r>
    </w:p>
    <w:p w:rsidR="00031E79" w:rsidRDefault="007713ED">
      <w:pPr>
        <w:pStyle w:val="Listparagraf"/>
        <w:numPr>
          <w:ilvl w:val="0"/>
          <w:numId w:val="18"/>
        </w:numPr>
        <w:tabs>
          <w:tab w:val="left" w:pos="843"/>
        </w:tabs>
        <w:spacing w:before="4"/>
        <w:ind w:left="843" w:hanging="221"/>
        <w:rPr>
          <w:sz w:val="20"/>
        </w:rPr>
      </w:pPr>
      <w:r>
        <w:rPr>
          <w:w w:val="105"/>
          <w:sz w:val="20"/>
        </w:rPr>
        <w:t>raportarea</w:t>
      </w:r>
      <w:r>
        <w:rPr>
          <w:spacing w:val="11"/>
          <w:w w:val="110"/>
          <w:sz w:val="20"/>
        </w:rPr>
        <w:t xml:space="preserve"> </w:t>
      </w:r>
      <w:r>
        <w:rPr>
          <w:spacing w:val="-2"/>
          <w:w w:val="110"/>
          <w:sz w:val="20"/>
        </w:rPr>
        <w:t>internă;</w:t>
      </w:r>
    </w:p>
    <w:p w:rsidR="00031E79" w:rsidRDefault="007713ED">
      <w:pPr>
        <w:pStyle w:val="Listparagraf"/>
        <w:numPr>
          <w:ilvl w:val="0"/>
          <w:numId w:val="18"/>
        </w:numPr>
        <w:tabs>
          <w:tab w:val="left" w:pos="854"/>
        </w:tabs>
        <w:spacing w:before="13"/>
        <w:ind w:left="854" w:hanging="232"/>
        <w:rPr>
          <w:sz w:val="20"/>
        </w:rPr>
      </w:pPr>
      <w:r>
        <w:rPr>
          <w:w w:val="105"/>
          <w:sz w:val="20"/>
        </w:rPr>
        <w:t>raportarea</w:t>
      </w:r>
      <w:r>
        <w:rPr>
          <w:spacing w:val="14"/>
          <w:w w:val="105"/>
          <w:sz w:val="20"/>
        </w:rPr>
        <w:t xml:space="preserve"> </w:t>
      </w:r>
      <w:r>
        <w:rPr>
          <w:spacing w:val="-2"/>
          <w:w w:val="105"/>
          <w:sz w:val="20"/>
        </w:rPr>
        <w:t>externă.</w:t>
      </w:r>
    </w:p>
    <w:p w:rsidR="00031E79" w:rsidRDefault="007713ED">
      <w:pPr>
        <w:pStyle w:val="Corptext"/>
        <w:spacing w:before="14" w:line="254" w:lineRule="auto"/>
        <w:ind w:left="622"/>
      </w:pPr>
      <w:r>
        <w:rPr>
          <w:w w:val="105"/>
        </w:rPr>
        <w:t>Raportarea internă presupune comunicarea orală sau scrisă de informaţii referitoare la încălcări ale legii din cadrul unității. Raportarea internă se realizează prin mijloacele puse la dispoziţie de</w:t>
      </w:r>
    </w:p>
    <w:p w:rsidR="00031E79" w:rsidRDefault="007713ED">
      <w:pPr>
        <w:pStyle w:val="Corptext"/>
        <w:spacing w:line="254" w:lineRule="auto"/>
        <w:ind w:left="622"/>
      </w:pPr>
      <w:r>
        <w:rPr>
          <w:w w:val="105"/>
        </w:rPr>
        <w:t>unitate pentru efectuarea de raportări privind încălcări ale legii, acestea constituind canalele interne de</w:t>
      </w:r>
      <w:r>
        <w:rPr>
          <w:spacing w:val="40"/>
          <w:w w:val="105"/>
        </w:rPr>
        <w:t xml:space="preserve"> </w:t>
      </w:r>
      <w:r>
        <w:rPr>
          <w:spacing w:val="-2"/>
          <w:w w:val="105"/>
        </w:rPr>
        <w:t>raportare.</w:t>
      </w:r>
    </w:p>
    <w:p w:rsidR="00031E79" w:rsidRDefault="007713ED">
      <w:pPr>
        <w:pStyle w:val="Corptext"/>
        <w:spacing w:line="254" w:lineRule="auto"/>
        <w:ind w:left="622"/>
      </w:pPr>
      <w:r>
        <w:rPr>
          <w:w w:val="105"/>
        </w:rPr>
        <w:t>Raportarea externă presupune comunicarea orală sau scrisă de informaţii referitoare la încălcări ale legii realizată prin canalele externe de raportare reprezentate de autorităţile competente să</w:t>
      </w:r>
    </w:p>
    <w:p w:rsidR="00031E79" w:rsidRDefault="007713ED">
      <w:pPr>
        <w:pStyle w:val="Corptext"/>
        <w:ind w:left="622"/>
      </w:pPr>
      <w:r>
        <w:rPr>
          <w:w w:val="105"/>
        </w:rPr>
        <w:t>primească</w:t>
      </w:r>
      <w:r>
        <w:rPr>
          <w:spacing w:val="3"/>
          <w:w w:val="105"/>
        </w:rPr>
        <w:t xml:space="preserve"> </w:t>
      </w:r>
      <w:r>
        <w:rPr>
          <w:w w:val="105"/>
        </w:rPr>
        <w:t>raportări</w:t>
      </w:r>
      <w:r>
        <w:rPr>
          <w:spacing w:val="4"/>
          <w:w w:val="105"/>
        </w:rPr>
        <w:t xml:space="preserve"> </w:t>
      </w:r>
      <w:r>
        <w:rPr>
          <w:w w:val="105"/>
        </w:rPr>
        <w:t>privind</w:t>
      </w:r>
      <w:r>
        <w:rPr>
          <w:spacing w:val="4"/>
          <w:w w:val="105"/>
        </w:rPr>
        <w:t xml:space="preserve"> </w:t>
      </w:r>
      <w:r>
        <w:rPr>
          <w:w w:val="105"/>
        </w:rPr>
        <w:t>încălcări</w:t>
      </w:r>
      <w:r>
        <w:rPr>
          <w:spacing w:val="3"/>
          <w:w w:val="105"/>
        </w:rPr>
        <w:t xml:space="preserve"> </w:t>
      </w:r>
      <w:r>
        <w:rPr>
          <w:w w:val="105"/>
        </w:rPr>
        <w:t>ale</w:t>
      </w:r>
      <w:r>
        <w:rPr>
          <w:spacing w:val="4"/>
          <w:w w:val="105"/>
        </w:rPr>
        <w:t xml:space="preserve"> </w:t>
      </w:r>
      <w:r>
        <w:rPr>
          <w:spacing w:val="-2"/>
          <w:w w:val="105"/>
        </w:rPr>
        <w:t>legii.</w:t>
      </w:r>
    </w:p>
    <w:p w:rsidR="00031E79" w:rsidRDefault="00031E79">
      <w:pPr>
        <w:pStyle w:val="Corptext"/>
      </w:pPr>
    </w:p>
    <w:p w:rsidR="00031E79" w:rsidRDefault="00031E79">
      <w:pPr>
        <w:pStyle w:val="Corptext"/>
        <w:spacing w:before="38"/>
      </w:pPr>
    </w:p>
    <w:p w:rsidR="00031E79" w:rsidRDefault="007713ED">
      <w:pPr>
        <w:pStyle w:val="Corptext"/>
        <w:spacing w:line="204" w:lineRule="auto"/>
        <w:ind w:left="622" w:right="136"/>
        <w:jc w:val="both"/>
        <w:rPr>
          <w:rFonts w:ascii="Arial Black" w:hAnsi="Arial Black"/>
        </w:rPr>
      </w:pPr>
      <w:r>
        <w:rPr>
          <w:rFonts w:ascii="Arial Black" w:hAnsi="Arial Black"/>
        </w:rPr>
        <w:t>Raportarea</w:t>
      </w:r>
      <w:r>
        <w:rPr>
          <w:rFonts w:ascii="Arial Black" w:hAnsi="Arial Black"/>
          <w:spacing w:val="-17"/>
        </w:rPr>
        <w:t xml:space="preserve"> </w:t>
      </w:r>
      <w:r>
        <w:rPr>
          <w:rFonts w:ascii="Arial Black" w:hAnsi="Arial Black"/>
        </w:rPr>
        <w:t>privind</w:t>
      </w:r>
      <w:r>
        <w:rPr>
          <w:rFonts w:ascii="Arial Black" w:hAnsi="Arial Black"/>
          <w:spacing w:val="-17"/>
        </w:rPr>
        <w:t xml:space="preserve"> </w:t>
      </w:r>
      <w:r>
        <w:rPr>
          <w:rFonts w:ascii="Arial Black" w:hAnsi="Arial Black"/>
        </w:rPr>
        <w:t>încălcări</w:t>
      </w:r>
      <w:r>
        <w:rPr>
          <w:rFonts w:ascii="Arial Black" w:hAnsi="Arial Black"/>
          <w:spacing w:val="-17"/>
        </w:rPr>
        <w:t xml:space="preserve"> </w:t>
      </w:r>
      <w:r>
        <w:rPr>
          <w:rFonts w:ascii="Arial Black" w:hAnsi="Arial Black"/>
        </w:rPr>
        <w:t>ale</w:t>
      </w:r>
      <w:r>
        <w:rPr>
          <w:rFonts w:ascii="Arial Black" w:hAnsi="Arial Black"/>
          <w:spacing w:val="-16"/>
        </w:rPr>
        <w:t xml:space="preserve"> </w:t>
      </w:r>
      <w:r>
        <w:rPr>
          <w:rFonts w:ascii="Arial Black" w:hAnsi="Arial Black"/>
        </w:rPr>
        <w:t>legii</w:t>
      </w:r>
      <w:r>
        <w:rPr>
          <w:rFonts w:ascii="Arial Black" w:hAnsi="Arial Black"/>
          <w:spacing w:val="-17"/>
        </w:rPr>
        <w:t xml:space="preserve"> </w:t>
      </w:r>
      <w:r>
        <w:rPr>
          <w:rFonts w:ascii="Arial Black" w:hAnsi="Arial Black"/>
        </w:rPr>
        <w:t>se</w:t>
      </w:r>
      <w:r>
        <w:rPr>
          <w:rFonts w:ascii="Arial Black" w:hAnsi="Arial Black"/>
          <w:spacing w:val="-17"/>
        </w:rPr>
        <w:t xml:space="preserve"> </w:t>
      </w:r>
      <w:r>
        <w:rPr>
          <w:rFonts w:ascii="Arial Black" w:hAnsi="Arial Black"/>
        </w:rPr>
        <w:t>efectuează,</w:t>
      </w:r>
      <w:r>
        <w:rPr>
          <w:rFonts w:ascii="Arial Black" w:hAnsi="Arial Black"/>
          <w:spacing w:val="-16"/>
        </w:rPr>
        <w:t xml:space="preserve"> </w:t>
      </w:r>
      <w:r>
        <w:rPr>
          <w:rFonts w:ascii="Arial Black" w:hAnsi="Arial Black"/>
        </w:rPr>
        <w:t>în</w:t>
      </w:r>
      <w:r>
        <w:rPr>
          <w:rFonts w:ascii="Arial Black" w:hAnsi="Arial Black"/>
          <w:spacing w:val="-17"/>
        </w:rPr>
        <w:t xml:space="preserve"> </w:t>
      </w:r>
      <w:r>
        <w:rPr>
          <w:rFonts w:ascii="Arial Black" w:hAnsi="Arial Black"/>
        </w:rPr>
        <w:t>principal,</w:t>
      </w:r>
      <w:r>
        <w:rPr>
          <w:rFonts w:ascii="Arial Black" w:hAnsi="Arial Black"/>
          <w:spacing w:val="-17"/>
        </w:rPr>
        <w:t xml:space="preserve"> </w:t>
      </w:r>
      <w:r>
        <w:rPr>
          <w:rFonts w:ascii="Arial Black" w:hAnsi="Arial Black"/>
        </w:rPr>
        <w:t>prin</w:t>
      </w:r>
      <w:r>
        <w:rPr>
          <w:rFonts w:ascii="Arial Black" w:hAnsi="Arial Black"/>
          <w:spacing w:val="-16"/>
        </w:rPr>
        <w:t xml:space="preserve"> </w:t>
      </w:r>
      <w:r>
        <w:rPr>
          <w:rFonts w:ascii="Arial Black" w:hAnsi="Arial Black"/>
        </w:rPr>
        <w:t>intermediul</w:t>
      </w:r>
      <w:r>
        <w:rPr>
          <w:rFonts w:ascii="Arial Black" w:hAnsi="Arial Black"/>
          <w:spacing w:val="-17"/>
        </w:rPr>
        <w:t xml:space="preserve"> </w:t>
      </w:r>
      <w:r>
        <w:rPr>
          <w:rFonts w:ascii="Arial Black" w:hAnsi="Arial Black"/>
        </w:rPr>
        <w:t xml:space="preserve">canalelor </w:t>
      </w:r>
      <w:r>
        <w:rPr>
          <w:rFonts w:ascii="Arial Black" w:hAnsi="Arial Black"/>
          <w:spacing w:val="-8"/>
        </w:rPr>
        <w:t xml:space="preserve">interne de raportare existente. Avertizorul în interes public care efectuează o raportare privind </w:t>
      </w:r>
      <w:r>
        <w:rPr>
          <w:rFonts w:ascii="Arial Black" w:hAnsi="Arial Black"/>
        </w:rPr>
        <w:t>încălcări</w:t>
      </w:r>
      <w:r>
        <w:rPr>
          <w:rFonts w:ascii="Arial Black" w:hAnsi="Arial Black"/>
          <w:spacing w:val="-2"/>
        </w:rPr>
        <w:t xml:space="preserve"> </w:t>
      </w:r>
      <w:r>
        <w:rPr>
          <w:rFonts w:ascii="Arial Black" w:hAnsi="Arial Black"/>
        </w:rPr>
        <w:t>ale</w:t>
      </w:r>
      <w:r>
        <w:rPr>
          <w:rFonts w:ascii="Arial Black" w:hAnsi="Arial Black"/>
          <w:spacing w:val="-2"/>
        </w:rPr>
        <w:t xml:space="preserve"> </w:t>
      </w:r>
      <w:r>
        <w:rPr>
          <w:rFonts w:ascii="Arial Black" w:hAnsi="Arial Black"/>
        </w:rPr>
        <w:t>legii</w:t>
      </w:r>
      <w:r>
        <w:rPr>
          <w:rFonts w:ascii="Arial Black" w:hAnsi="Arial Black"/>
          <w:spacing w:val="-2"/>
        </w:rPr>
        <w:t xml:space="preserve"> </w:t>
      </w:r>
      <w:r>
        <w:rPr>
          <w:rFonts w:ascii="Arial Black" w:hAnsi="Arial Black"/>
        </w:rPr>
        <w:t>poate</w:t>
      </w:r>
      <w:r>
        <w:rPr>
          <w:rFonts w:ascii="Arial Black" w:hAnsi="Arial Black"/>
          <w:spacing w:val="-2"/>
        </w:rPr>
        <w:t xml:space="preserve"> </w:t>
      </w:r>
      <w:r>
        <w:rPr>
          <w:rFonts w:ascii="Arial Black" w:hAnsi="Arial Black"/>
        </w:rPr>
        <w:t>alege,</w:t>
      </w:r>
      <w:r>
        <w:rPr>
          <w:rFonts w:ascii="Arial Black" w:hAnsi="Arial Black"/>
          <w:spacing w:val="-2"/>
        </w:rPr>
        <w:t xml:space="preserve"> </w:t>
      </w:r>
      <w:r>
        <w:rPr>
          <w:rFonts w:ascii="Arial Black" w:hAnsi="Arial Black"/>
        </w:rPr>
        <w:t>însă,</w:t>
      </w:r>
      <w:r>
        <w:rPr>
          <w:rFonts w:ascii="Arial Black" w:hAnsi="Arial Black"/>
          <w:spacing w:val="-2"/>
        </w:rPr>
        <w:t xml:space="preserve"> </w:t>
      </w:r>
      <w:r>
        <w:rPr>
          <w:rFonts w:ascii="Arial Black" w:hAnsi="Arial Black"/>
        </w:rPr>
        <w:t>între</w:t>
      </w:r>
      <w:r>
        <w:rPr>
          <w:rFonts w:ascii="Arial Black" w:hAnsi="Arial Black"/>
          <w:spacing w:val="-2"/>
        </w:rPr>
        <w:t xml:space="preserve"> </w:t>
      </w:r>
      <w:r>
        <w:rPr>
          <w:rFonts w:ascii="Arial Black" w:hAnsi="Arial Black"/>
        </w:rPr>
        <w:t>canalul</w:t>
      </w:r>
      <w:r>
        <w:rPr>
          <w:rFonts w:ascii="Arial Black" w:hAnsi="Arial Black"/>
          <w:spacing w:val="-2"/>
        </w:rPr>
        <w:t xml:space="preserve"> </w:t>
      </w:r>
      <w:r>
        <w:rPr>
          <w:rFonts w:ascii="Arial Black" w:hAnsi="Arial Black"/>
        </w:rPr>
        <w:t>intern</w:t>
      </w:r>
      <w:r>
        <w:rPr>
          <w:rFonts w:ascii="Arial Black" w:hAnsi="Arial Black"/>
          <w:spacing w:val="-2"/>
        </w:rPr>
        <w:t xml:space="preserve"> </w:t>
      </w:r>
      <w:r>
        <w:rPr>
          <w:rFonts w:ascii="Arial Black" w:hAnsi="Arial Black"/>
        </w:rPr>
        <w:t>de</w:t>
      </w:r>
      <w:r>
        <w:rPr>
          <w:rFonts w:ascii="Arial Black" w:hAnsi="Arial Black"/>
          <w:spacing w:val="-2"/>
        </w:rPr>
        <w:t xml:space="preserve"> </w:t>
      </w:r>
      <w:r>
        <w:rPr>
          <w:rFonts w:ascii="Arial Black" w:hAnsi="Arial Black"/>
        </w:rPr>
        <w:t>raportare</w:t>
      </w:r>
      <w:r>
        <w:rPr>
          <w:rFonts w:ascii="Arial Black" w:hAnsi="Arial Black"/>
          <w:spacing w:val="-2"/>
        </w:rPr>
        <w:t xml:space="preserve"> </w:t>
      </w:r>
      <w:r>
        <w:rPr>
          <w:rFonts w:ascii="Arial Black" w:hAnsi="Arial Black"/>
        </w:rPr>
        <w:t>şi</w:t>
      </w:r>
      <w:r>
        <w:rPr>
          <w:rFonts w:ascii="Arial Black" w:hAnsi="Arial Black"/>
          <w:spacing w:val="-2"/>
        </w:rPr>
        <w:t xml:space="preserve"> </w:t>
      </w:r>
      <w:r>
        <w:rPr>
          <w:rFonts w:ascii="Arial Black" w:hAnsi="Arial Black"/>
        </w:rPr>
        <w:t>canalul</w:t>
      </w:r>
      <w:r>
        <w:rPr>
          <w:rFonts w:ascii="Arial Black" w:hAnsi="Arial Black"/>
          <w:spacing w:val="-2"/>
        </w:rPr>
        <w:t xml:space="preserve"> </w:t>
      </w:r>
      <w:r>
        <w:rPr>
          <w:rFonts w:ascii="Arial Black" w:hAnsi="Arial Black"/>
        </w:rPr>
        <w:t>extern</w:t>
      </w:r>
      <w:r>
        <w:rPr>
          <w:rFonts w:ascii="Arial Black" w:hAnsi="Arial Black"/>
          <w:spacing w:val="-2"/>
        </w:rPr>
        <w:t xml:space="preserve"> </w:t>
      </w:r>
      <w:r>
        <w:rPr>
          <w:rFonts w:ascii="Arial Black" w:hAnsi="Arial Black"/>
        </w:rPr>
        <w:t xml:space="preserve">de raportare. La alegerea canalului de raportare avertizorul în interes public poate lua în </w:t>
      </w:r>
      <w:r>
        <w:rPr>
          <w:rFonts w:ascii="Arial Black" w:hAnsi="Arial Black"/>
          <w:spacing w:val="-6"/>
        </w:rPr>
        <w:t>considerare</w:t>
      </w:r>
      <w:r>
        <w:rPr>
          <w:rFonts w:ascii="Arial Black" w:hAnsi="Arial Black"/>
          <w:spacing w:val="-8"/>
        </w:rPr>
        <w:t xml:space="preserve"> </w:t>
      </w:r>
      <w:r>
        <w:rPr>
          <w:rFonts w:ascii="Arial Black" w:hAnsi="Arial Black"/>
          <w:spacing w:val="-6"/>
        </w:rPr>
        <w:t>aspecte</w:t>
      </w:r>
      <w:r>
        <w:rPr>
          <w:rFonts w:ascii="Arial Black" w:hAnsi="Arial Black"/>
          <w:spacing w:val="-8"/>
        </w:rPr>
        <w:t xml:space="preserve"> </w:t>
      </w:r>
      <w:r>
        <w:rPr>
          <w:rFonts w:ascii="Arial Black" w:hAnsi="Arial Black"/>
          <w:spacing w:val="-6"/>
        </w:rPr>
        <w:t>precum:</w:t>
      </w:r>
    </w:p>
    <w:p w:rsidR="00031E79" w:rsidRDefault="007713ED">
      <w:pPr>
        <w:pStyle w:val="Listparagraf"/>
        <w:numPr>
          <w:ilvl w:val="0"/>
          <w:numId w:val="17"/>
        </w:numPr>
        <w:tabs>
          <w:tab w:val="left" w:pos="843"/>
        </w:tabs>
        <w:spacing w:before="5"/>
        <w:ind w:left="843" w:hanging="221"/>
        <w:rPr>
          <w:sz w:val="20"/>
        </w:rPr>
      </w:pPr>
      <w:r>
        <w:rPr>
          <w:w w:val="105"/>
          <w:sz w:val="20"/>
        </w:rPr>
        <w:t>existenţa</w:t>
      </w:r>
      <w:r>
        <w:rPr>
          <w:spacing w:val="-1"/>
          <w:w w:val="105"/>
          <w:sz w:val="20"/>
        </w:rPr>
        <w:t xml:space="preserve"> </w:t>
      </w:r>
      <w:r>
        <w:rPr>
          <w:w w:val="105"/>
          <w:sz w:val="20"/>
        </w:rPr>
        <w:t>riscului</w:t>
      </w:r>
      <w:r>
        <w:rPr>
          <w:spacing w:val="-1"/>
          <w:w w:val="105"/>
          <w:sz w:val="20"/>
        </w:rPr>
        <w:t xml:space="preserve"> </w:t>
      </w:r>
      <w:r>
        <w:rPr>
          <w:w w:val="105"/>
          <w:sz w:val="20"/>
        </w:rPr>
        <w:t>de</w:t>
      </w:r>
      <w:r>
        <w:rPr>
          <w:spacing w:val="-1"/>
          <w:w w:val="105"/>
          <w:sz w:val="20"/>
        </w:rPr>
        <w:t xml:space="preserve"> </w:t>
      </w:r>
      <w:r>
        <w:rPr>
          <w:w w:val="105"/>
          <w:sz w:val="20"/>
        </w:rPr>
        <w:t>represalii,</w:t>
      </w:r>
      <w:r>
        <w:rPr>
          <w:spacing w:val="-1"/>
          <w:w w:val="105"/>
          <w:sz w:val="20"/>
        </w:rPr>
        <w:t xml:space="preserve"> </w:t>
      </w:r>
      <w:r>
        <w:rPr>
          <w:w w:val="105"/>
          <w:sz w:val="20"/>
        </w:rPr>
        <w:t>în</w:t>
      </w:r>
      <w:r>
        <w:rPr>
          <w:spacing w:val="-1"/>
          <w:w w:val="105"/>
          <w:sz w:val="20"/>
        </w:rPr>
        <w:t xml:space="preserve"> </w:t>
      </w:r>
      <w:r>
        <w:rPr>
          <w:w w:val="105"/>
          <w:sz w:val="20"/>
        </w:rPr>
        <w:t>cazul</w:t>
      </w:r>
      <w:r>
        <w:rPr>
          <w:spacing w:val="-1"/>
          <w:w w:val="105"/>
          <w:sz w:val="20"/>
        </w:rPr>
        <w:t xml:space="preserve"> </w:t>
      </w:r>
      <w:r>
        <w:rPr>
          <w:w w:val="105"/>
          <w:sz w:val="20"/>
        </w:rPr>
        <w:t>raportării</w:t>
      </w:r>
      <w:r>
        <w:rPr>
          <w:spacing w:val="-1"/>
          <w:w w:val="105"/>
          <w:sz w:val="20"/>
        </w:rPr>
        <w:t xml:space="preserve"> </w:t>
      </w:r>
      <w:r>
        <w:rPr>
          <w:w w:val="105"/>
          <w:sz w:val="20"/>
        </w:rPr>
        <w:t>prin</w:t>
      </w:r>
      <w:r>
        <w:rPr>
          <w:spacing w:val="-1"/>
          <w:w w:val="105"/>
          <w:sz w:val="20"/>
        </w:rPr>
        <w:t xml:space="preserve"> </w:t>
      </w:r>
      <w:r>
        <w:rPr>
          <w:w w:val="105"/>
          <w:sz w:val="20"/>
        </w:rPr>
        <w:t>canalele</w:t>
      </w:r>
      <w:r>
        <w:rPr>
          <w:spacing w:val="-1"/>
          <w:w w:val="105"/>
          <w:sz w:val="20"/>
        </w:rPr>
        <w:t xml:space="preserve"> </w:t>
      </w:r>
      <w:r>
        <w:rPr>
          <w:spacing w:val="-2"/>
          <w:w w:val="105"/>
          <w:sz w:val="20"/>
        </w:rPr>
        <w:t>interne;</w:t>
      </w:r>
    </w:p>
    <w:p w:rsidR="00031E79" w:rsidRDefault="007713ED">
      <w:pPr>
        <w:pStyle w:val="Listparagraf"/>
        <w:numPr>
          <w:ilvl w:val="0"/>
          <w:numId w:val="17"/>
        </w:numPr>
        <w:tabs>
          <w:tab w:val="left" w:pos="854"/>
        </w:tabs>
        <w:spacing w:before="13"/>
        <w:ind w:left="854" w:hanging="232"/>
        <w:rPr>
          <w:sz w:val="20"/>
        </w:rPr>
      </w:pPr>
      <w:r>
        <w:rPr>
          <w:sz w:val="20"/>
        </w:rPr>
        <w:t>imposibilitatea</w:t>
      </w:r>
      <w:r>
        <w:rPr>
          <w:spacing w:val="42"/>
          <w:sz w:val="20"/>
        </w:rPr>
        <w:t xml:space="preserve"> </w:t>
      </w:r>
      <w:r>
        <w:rPr>
          <w:sz w:val="20"/>
        </w:rPr>
        <w:t>remedierii</w:t>
      </w:r>
      <w:r>
        <w:rPr>
          <w:spacing w:val="42"/>
          <w:sz w:val="20"/>
        </w:rPr>
        <w:t xml:space="preserve"> </w:t>
      </w:r>
      <w:r>
        <w:rPr>
          <w:sz w:val="20"/>
        </w:rPr>
        <w:t>încălcării</w:t>
      </w:r>
      <w:r>
        <w:rPr>
          <w:spacing w:val="43"/>
          <w:sz w:val="20"/>
        </w:rPr>
        <w:t xml:space="preserve"> </w:t>
      </w:r>
      <w:r>
        <w:rPr>
          <w:sz w:val="20"/>
        </w:rPr>
        <w:t>în</w:t>
      </w:r>
      <w:r>
        <w:rPr>
          <w:spacing w:val="42"/>
          <w:sz w:val="20"/>
        </w:rPr>
        <w:t xml:space="preserve"> </w:t>
      </w:r>
      <w:r>
        <w:rPr>
          <w:sz w:val="20"/>
        </w:rPr>
        <w:t>mod</w:t>
      </w:r>
      <w:r>
        <w:rPr>
          <w:spacing w:val="42"/>
          <w:sz w:val="20"/>
        </w:rPr>
        <w:t xml:space="preserve"> </w:t>
      </w:r>
      <w:r>
        <w:rPr>
          <w:sz w:val="20"/>
        </w:rPr>
        <w:t>eficace</w:t>
      </w:r>
      <w:r>
        <w:rPr>
          <w:spacing w:val="43"/>
          <w:sz w:val="20"/>
        </w:rPr>
        <w:t xml:space="preserve"> </w:t>
      </w:r>
      <w:r>
        <w:rPr>
          <w:sz w:val="20"/>
        </w:rPr>
        <w:t>prin</w:t>
      </w:r>
      <w:r>
        <w:rPr>
          <w:spacing w:val="42"/>
          <w:sz w:val="20"/>
        </w:rPr>
        <w:t xml:space="preserve"> </w:t>
      </w:r>
      <w:r>
        <w:rPr>
          <w:sz w:val="20"/>
        </w:rPr>
        <w:t>intermediul</w:t>
      </w:r>
      <w:r>
        <w:rPr>
          <w:spacing w:val="42"/>
          <w:sz w:val="20"/>
        </w:rPr>
        <w:t xml:space="preserve"> </w:t>
      </w:r>
      <w:r>
        <w:rPr>
          <w:sz w:val="20"/>
        </w:rPr>
        <w:t>canalelor</w:t>
      </w:r>
      <w:r>
        <w:rPr>
          <w:spacing w:val="43"/>
          <w:sz w:val="20"/>
        </w:rPr>
        <w:t xml:space="preserve"> </w:t>
      </w:r>
      <w:r>
        <w:rPr>
          <w:sz w:val="20"/>
        </w:rPr>
        <w:t>interne</w:t>
      </w:r>
      <w:r>
        <w:rPr>
          <w:spacing w:val="42"/>
          <w:sz w:val="20"/>
        </w:rPr>
        <w:t xml:space="preserve"> </w:t>
      </w:r>
      <w:r>
        <w:rPr>
          <w:sz w:val="20"/>
        </w:rPr>
        <w:t>de</w:t>
      </w:r>
      <w:r>
        <w:rPr>
          <w:spacing w:val="42"/>
          <w:sz w:val="20"/>
        </w:rPr>
        <w:t xml:space="preserve"> </w:t>
      </w:r>
      <w:r>
        <w:rPr>
          <w:spacing w:val="-2"/>
          <w:sz w:val="20"/>
        </w:rPr>
        <w:t>raportare.</w:t>
      </w:r>
    </w:p>
    <w:p w:rsidR="00031E79" w:rsidRDefault="00031E79">
      <w:pPr>
        <w:pStyle w:val="Listparagraf"/>
        <w:rPr>
          <w:sz w:val="20"/>
        </w:rPr>
        <w:sectPr w:rsidR="00031E79">
          <w:pgSz w:w="11910" w:h="16840"/>
          <w:pgMar w:top="1480" w:right="708" w:bottom="560" w:left="708" w:header="283" w:footer="372" w:gutter="0"/>
          <w:cols w:space="720"/>
        </w:sectPr>
      </w:pPr>
    </w:p>
    <w:p w:rsidR="00031E79" w:rsidRDefault="00031E79">
      <w:pPr>
        <w:pStyle w:val="Corptext"/>
      </w:pPr>
    </w:p>
    <w:p w:rsidR="00031E79" w:rsidRDefault="00031E79">
      <w:pPr>
        <w:pStyle w:val="Corptext"/>
      </w:pPr>
    </w:p>
    <w:p w:rsidR="00031E79" w:rsidRDefault="00031E79">
      <w:pPr>
        <w:pStyle w:val="Corptext"/>
      </w:pPr>
    </w:p>
    <w:p w:rsidR="00031E79" w:rsidRDefault="00031E79">
      <w:pPr>
        <w:pStyle w:val="Corptext"/>
      </w:pPr>
    </w:p>
    <w:p w:rsidR="00031E79" w:rsidRDefault="00031E79">
      <w:pPr>
        <w:pStyle w:val="Corptext"/>
        <w:spacing w:before="145"/>
      </w:pPr>
    </w:p>
    <w:p w:rsidR="00031E79" w:rsidRDefault="007713ED">
      <w:pPr>
        <w:pStyle w:val="Corptext"/>
        <w:spacing w:line="254" w:lineRule="auto"/>
        <w:ind w:left="622" w:right="136"/>
        <w:jc w:val="both"/>
      </w:pPr>
      <w:r>
        <w:rPr>
          <w:w w:val="105"/>
        </w:rPr>
        <w:t>Raportarea se face în scris, pe suport hârtie sau în format electronic, prin comunicare la liniile telefonice sau prin alte sisteme de mesagerie vocală, sau prin întâlnire faţă în faţă, la cererea avertizorului în</w:t>
      </w:r>
      <w:r>
        <w:rPr>
          <w:spacing w:val="40"/>
          <w:w w:val="105"/>
        </w:rPr>
        <w:t xml:space="preserve"> </w:t>
      </w:r>
      <w:r>
        <w:rPr>
          <w:w w:val="105"/>
        </w:rPr>
        <w:t>interes public.</w:t>
      </w:r>
    </w:p>
    <w:p w:rsidR="00031E79" w:rsidRDefault="00031E79">
      <w:pPr>
        <w:pStyle w:val="Corptext"/>
        <w:spacing w:before="218"/>
      </w:pPr>
    </w:p>
    <w:p w:rsidR="00031E79" w:rsidRDefault="007713ED">
      <w:pPr>
        <w:pStyle w:val="Corptext"/>
        <w:spacing w:line="261" w:lineRule="exact"/>
        <w:ind w:left="622"/>
        <w:jc w:val="both"/>
        <w:rPr>
          <w:rFonts w:ascii="Arial Black" w:hAnsi="Arial Black"/>
        </w:rPr>
      </w:pPr>
      <w:r>
        <w:rPr>
          <w:rFonts w:ascii="Arial Black" w:hAnsi="Arial Black"/>
          <w:w w:val="90"/>
        </w:rPr>
        <w:t>Conţinutul</w:t>
      </w:r>
      <w:r>
        <w:rPr>
          <w:rFonts w:ascii="Arial Black" w:hAnsi="Arial Black"/>
          <w:spacing w:val="21"/>
        </w:rPr>
        <w:t xml:space="preserve"> </w:t>
      </w:r>
      <w:r>
        <w:rPr>
          <w:rFonts w:ascii="Arial Black" w:hAnsi="Arial Black"/>
          <w:spacing w:val="-2"/>
        </w:rPr>
        <w:t>raportărilor</w:t>
      </w:r>
    </w:p>
    <w:p w:rsidR="00031E79" w:rsidRDefault="007713ED">
      <w:pPr>
        <w:pStyle w:val="Corptext"/>
        <w:spacing w:line="258" w:lineRule="exact"/>
        <w:ind w:left="622"/>
        <w:jc w:val="both"/>
        <w:rPr>
          <w:rFonts w:ascii="Arial Black" w:hAnsi="Arial Black"/>
        </w:rPr>
      </w:pPr>
      <w:r>
        <w:rPr>
          <w:rFonts w:ascii="Arial Black" w:hAnsi="Arial Black"/>
          <w:w w:val="90"/>
        </w:rPr>
        <w:t>Raportarea</w:t>
      </w:r>
      <w:r>
        <w:rPr>
          <w:rFonts w:ascii="Arial Black" w:hAnsi="Arial Black"/>
          <w:spacing w:val="-4"/>
        </w:rPr>
        <w:t xml:space="preserve"> </w:t>
      </w:r>
      <w:r>
        <w:rPr>
          <w:rFonts w:ascii="Arial Black" w:hAnsi="Arial Black"/>
          <w:w w:val="90"/>
        </w:rPr>
        <w:t>cuprinde,</w:t>
      </w:r>
      <w:r>
        <w:rPr>
          <w:rFonts w:ascii="Arial Black" w:hAnsi="Arial Black"/>
          <w:spacing w:val="-1"/>
        </w:rPr>
        <w:t xml:space="preserve"> </w:t>
      </w:r>
      <w:r>
        <w:rPr>
          <w:rFonts w:ascii="Arial Black" w:hAnsi="Arial Black"/>
          <w:w w:val="90"/>
        </w:rPr>
        <w:t>cel</w:t>
      </w:r>
      <w:r>
        <w:rPr>
          <w:rFonts w:ascii="Arial Black" w:hAnsi="Arial Black"/>
          <w:spacing w:val="-2"/>
        </w:rPr>
        <w:t xml:space="preserve"> </w:t>
      </w:r>
      <w:r>
        <w:rPr>
          <w:rFonts w:ascii="Arial Black" w:hAnsi="Arial Black"/>
          <w:w w:val="90"/>
        </w:rPr>
        <w:t>puţin,</w:t>
      </w:r>
      <w:r>
        <w:rPr>
          <w:rFonts w:ascii="Arial Black" w:hAnsi="Arial Black"/>
          <w:spacing w:val="-1"/>
        </w:rPr>
        <w:t xml:space="preserve"> </w:t>
      </w:r>
      <w:r>
        <w:rPr>
          <w:rFonts w:ascii="Arial Black" w:hAnsi="Arial Black"/>
          <w:spacing w:val="-2"/>
          <w:w w:val="90"/>
        </w:rPr>
        <w:t>următoarele:</w:t>
      </w:r>
    </w:p>
    <w:p w:rsidR="00031E79" w:rsidRDefault="007713ED">
      <w:pPr>
        <w:pStyle w:val="Listparagraf"/>
        <w:numPr>
          <w:ilvl w:val="0"/>
          <w:numId w:val="16"/>
        </w:numPr>
        <w:tabs>
          <w:tab w:val="left" w:pos="737"/>
        </w:tabs>
        <w:spacing w:line="223" w:lineRule="exact"/>
        <w:ind w:left="737" w:hanging="115"/>
        <w:rPr>
          <w:sz w:val="20"/>
        </w:rPr>
      </w:pPr>
      <w:r>
        <w:rPr>
          <w:w w:val="105"/>
          <w:sz w:val="20"/>
        </w:rPr>
        <w:t>numele</w:t>
      </w:r>
      <w:r>
        <w:rPr>
          <w:spacing w:val="-2"/>
          <w:w w:val="105"/>
          <w:sz w:val="20"/>
        </w:rPr>
        <w:t xml:space="preserve"> </w:t>
      </w:r>
      <w:r>
        <w:rPr>
          <w:w w:val="105"/>
          <w:sz w:val="20"/>
        </w:rPr>
        <w:t>şi</w:t>
      </w:r>
      <w:r>
        <w:rPr>
          <w:spacing w:val="-2"/>
          <w:w w:val="105"/>
          <w:sz w:val="20"/>
        </w:rPr>
        <w:t xml:space="preserve"> prenumele;</w:t>
      </w:r>
    </w:p>
    <w:p w:rsidR="00031E79" w:rsidRDefault="007713ED">
      <w:pPr>
        <w:pStyle w:val="Listparagraf"/>
        <w:numPr>
          <w:ilvl w:val="0"/>
          <w:numId w:val="16"/>
        </w:numPr>
        <w:tabs>
          <w:tab w:val="left" w:pos="737"/>
        </w:tabs>
        <w:spacing w:before="14"/>
        <w:ind w:left="737" w:hanging="115"/>
        <w:rPr>
          <w:sz w:val="20"/>
        </w:rPr>
      </w:pPr>
      <w:r>
        <w:rPr>
          <w:w w:val="105"/>
          <w:sz w:val="20"/>
        </w:rPr>
        <w:t>datele</w:t>
      </w:r>
      <w:r>
        <w:rPr>
          <w:spacing w:val="2"/>
          <w:w w:val="105"/>
          <w:sz w:val="20"/>
        </w:rPr>
        <w:t xml:space="preserve"> </w:t>
      </w:r>
      <w:r>
        <w:rPr>
          <w:w w:val="105"/>
          <w:sz w:val="20"/>
        </w:rPr>
        <w:t>de</w:t>
      </w:r>
      <w:r>
        <w:rPr>
          <w:spacing w:val="3"/>
          <w:w w:val="105"/>
          <w:sz w:val="20"/>
        </w:rPr>
        <w:t xml:space="preserve"> </w:t>
      </w:r>
      <w:r>
        <w:rPr>
          <w:w w:val="105"/>
          <w:sz w:val="20"/>
        </w:rPr>
        <w:t>contact</w:t>
      </w:r>
      <w:r>
        <w:rPr>
          <w:spacing w:val="2"/>
          <w:w w:val="105"/>
          <w:sz w:val="20"/>
        </w:rPr>
        <w:t xml:space="preserve"> </w:t>
      </w:r>
      <w:r>
        <w:rPr>
          <w:w w:val="105"/>
          <w:sz w:val="20"/>
        </w:rPr>
        <w:t>ale</w:t>
      </w:r>
      <w:r>
        <w:rPr>
          <w:spacing w:val="3"/>
          <w:w w:val="105"/>
          <w:sz w:val="20"/>
        </w:rPr>
        <w:t xml:space="preserve"> </w:t>
      </w:r>
      <w:r>
        <w:rPr>
          <w:w w:val="105"/>
          <w:sz w:val="20"/>
        </w:rPr>
        <w:t>avertizorului</w:t>
      </w:r>
      <w:r>
        <w:rPr>
          <w:spacing w:val="2"/>
          <w:w w:val="105"/>
          <w:sz w:val="20"/>
        </w:rPr>
        <w:t xml:space="preserve"> </w:t>
      </w:r>
      <w:r>
        <w:rPr>
          <w:w w:val="105"/>
          <w:sz w:val="20"/>
        </w:rPr>
        <w:t>în</w:t>
      </w:r>
      <w:r>
        <w:rPr>
          <w:spacing w:val="3"/>
          <w:w w:val="105"/>
          <w:sz w:val="20"/>
        </w:rPr>
        <w:t xml:space="preserve"> </w:t>
      </w:r>
      <w:r>
        <w:rPr>
          <w:w w:val="105"/>
          <w:sz w:val="20"/>
        </w:rPr>
        <w:t>interes</w:t>
      </w:r>
      <w:r>
        <w:rPr>
          <w:spacing w:val="2"/>
          <w:w w:val="105"/>
          <w:sz w:val="20"/>
        </w:rPr>
        <w:t xml:space="preserve"> </w:t>
      </w:r>
      <w:r>
        <w:rPr>
          <w:spacing w:val="-2"/>
          <w:w w:val="105"/>
          <w:sz w:val="20"/>
        </w:rPr>
        <w:t>public;</w:t>
      </w:r>
    </w:p>
    <w:p w:rsidR="00031E79" w:rsidRDefault="007713ED">
      <w:pPr>
        <w:pStyle w:val="Listparagraf"/>
        <w:numPr>
          <w:ilvl w:val="0"/>
          <w:numId w:val="16"/>
        </w:numPr>
        <w:tabs>
          <w:tab w:val="left" w:pos="737"/>
        </w:tabs>
        <w:spacing w:before="14"/>
        <w:ind w:left="737" w:hanging="115"/>
        <w:rPr>
          <w:sz w:val="20"/>
        </w:rPr>
      </w:pPr>
      <w:r>
        <w:rPr>
          <w:sz w:val="20"/>
        </w:rPr>
        <w:t>contextul</w:t>
      </w:r>
      <w:r>
        <w:rPr>
          <w:spacing w:val="37"/>
          <w:sz w:val="20"/>
        </w:rPr>
        <w:t xml:space="preserve"> </w:t>
      </w:r>
      <w:r>
        <w:rPr>
          <w:sz w:val="20"/>
        </w:rPr>
        <w:t>profesional</w:t>
      </w:r>
      <w:r>
        <w:rPr>
          <w:spacing w:val="37"/>
          <w:sz w:val="20"/>
        </w:rPr>
        <w:t xml:space="preserve"> </w:t>
      </w:r>
      <w:r>
        <w:rPr>
          <w:sz w:val="20"/>
        </w:rPr>
        <w:t>în</w:t>
      </w:r>
      <w:r>
        <w:rPr>
          <w:spacing w:val="37"/>
          <w:sz w:val="20"/>
        </w:rPr>
        <w:t xml:space="preserve"> </w:t>
      </w:r>
      <w:r>
        <w:rPr>
          <w:sz w:val="20"/>
        </w:rPr>
        <w:t>care</w:t>
      </w:r>
      <w:r>
        <w:rPr>
          <w:spacing w:val="38"/>
          <w:sz w:val="20"/>
        </w:rPr>
        <w:t xml:space="preserve"> </w:t>
      </w:r>
      <w:r>
        <w:rPr>
          <w:sz w:val="20"/>
        </w:rPr>
        <w:t>au</w:t>
      </w:r>
      <w:r>
        <w:rPr>
          <w:spacing w:val="37"/>
          <w:sz w:val="20"/>
        </w:rPr>
        <w:t xml:space="preserve"> </w:t>
      </w:r>
      <w:r>
        <w:rPr>
          <w:sz w:val="20"/>
        </w:rPr>
        <w:t>fost</w:t>
      </w:r>
      <w:r>
        <w:rPr>
          <w:spacing w:val="37"/>
          <w:sz w:val="20"/>
        </w:rPr>
        <w:t xml:space="preserve"> </w:t>
      </w:r>
      <w:r>
        <w:rPr>
          <w:sz w:val="20"/>
        </w:rPr>
        <w:t>obţinute</w:t>
      </w:r>
      <w:r>
        <w:rPr>
          <w:spacing w:val="37"/>
          <w:sz w:val="20"/>
        </w:rPr>
        <w:t xml:space="preserve"> </w:t>
      </w:r>
      <w:r>
        <w:rPr>
          <w:spacing w:val="-2"/>
          <w:sz w:val="20"/>
        </w:rPr>
        <w:t>informaţiile;</w:t>
      </w:r>
    </w:p>
    <w:p w:rsidR="00031E79" w:rsidRDefault="007713ED">
      <w:pPr>
        <w:pStyle w:val="Listparagraf"/>
        <w:numPr>
          <w:ilvl w:val="0"/>
          <w:numId w:val="16"/>
        </w:numPr>
        <w:tabs>
          <w:tab w:val="left" w:pos="737"/>
        </w:tabs>
        <w:spacing w:before="13"/>
        <w:ind w:left="737" w:hanging="115"/>
        <w:rPr>
          <w:sz w:val="20"/>
        </w:rPr>
      </w:pPr>
      <w:r>
        <w:rPr>
          <w:sz w:val="20"/>
        </w:rPr>
        <w:t>persoana</w:t>
      </w:r>
      <w:r>
        <w:rPr>
          <w:spacing w:val="9"/>
          <w:sz w:val="20"/>
        </w:rPr>
        <w:t xml:space="preserve"> </w:t>
      </w:r>
      <w:r>
        <w:rPr>
          <w:sz w:val="20"/>
        </w:rPr>
        <w:t>vizată,</w:t>
      </w:r>
      <w:r>
        <w:rPr>
          <w:spacing w:val="10"/>
          <w:sz w:val="20"/>
        </w:rPr>
        <w:t xml:space="preserve"> </w:t>
      </w:r>
      <w:r>
        <w:rPr>
          <w:sz w:val="20"/>
        </w:rPr>
        <w:t>dacă</w:t>
      </w:r>
      <w:r>
        <w:rPr>
          <w:spacing w:val="10"/>
          <w:sz w:val="20"/>
        </w:rPr>
        <w:t xml:space="preserve"> </w:t>
      </w:r>
      <w:r>
        <w:rPr>
          <w:sz w:val="20"/>
        </w:rPr>
        <w:t>este</w:t>
      </w:r>
      <w:r>
        <w:rPr>
          <w:spacing w:val="10"/>
          <w:sz w:val="20"/>
        </w:rPr>
        <w:t xml:space="preserve"> </w:t>
      </w:r>
      <w:r>
        <w:rPr>
          <w:spacing w:val="-2"/>
          <w:sz w:val="20"/>
        </w:rPr>
        <w:t>cunoscută;</w:t>
      </w:r>
    </w:p>
    <w:p w:rsidR="00031E79" w:rsidRDefault="007713ED">
      <w:pPr>
        <w:pStyle w:val="Listparagraf"/>
        <w:numPr>
          <w:ilvl w:val="0"/>
          <w:numId w:val="16"/>
        </w:numPr>
        <w:tabs>
          <w:tab w:val="left" w:pos="737"/>
        </w:tabs>
        <w:spacing w:before="14"/>
        <w:ind w:left="737" w:hanging="115"/>
        <w:rPr>
          <w:sz w:val="20"/>
        </w:rPr>
      </w:pPr>
      <w:r>
        <w:rPr>
          <w:w w:val="105"/>
          <w:sz w:val="20"/>
        </w:rPr>
        <w:t>descrierea</w:t>
      </w:r>
      <w:r>
        <w:rPr>
          <w:spacing w:val="-8"/>
          <w:w w:val="105"/>
          <w:sz w:val="20"/>
        </w:rPr>
        <w:t xml:space="preserve"> </w:t>
      </w:r>
      <w:r>
        <w:rPr>
          <w:w w:val="105"/>
          <w:sz w:val="20"/>
        </w:rPr>
        <w:t>faptei</w:t>
      </w:r>
      <w:r>
        <w:rPr>
          <w:spacing w:val="-7"/>
          <w:w w:val="105"/>
          <w:sz w:val="20"/>
        </w:rPr>
        <w:t xml:space="preserve"> </w:t>
      </w:r>
      <w:r>
        <w:rPr>
          <w:w w:val="105"/>
          <w:sz w:val="20"/>
        </w:rPr>
        <w:t>susceptibile</w:t>
      </w:r>
      <w:r>
        <w:rPr>
          <w:spacing w:val="-7"/>
          <w:w w:val="105"/>
          <w:sz w:val="20"/>
        </w:rPr>
        <w:t xml:space="preserve"> </w:t>
      </w:r>
      <w:r>
        <w:rPr>
          <w:w w:val="105"/>
          <w:sz w:val="20"/>
        </w:rPr>
        <w:t>să</w:t>
      </w:r>
      <w:r>
        <w:rPr>
          <w:spacing w:val="-7"/>
          <w:w w:val="105"/>
          <w:sz w:val="20"/>
        </w:rPr>
        <w:t xml:space="preserve"> </w:t>
      </w:r>
      <w:r>
        <w:rPr>
          <w:w w:val="105"/>
          <w:sz w:val="20"/>
        </w:rPr>
        <w:t>constituie</w:t>
      </w:r>
      <w:r>
        <w:rPr>
          <w:spacing w:val="-8"/>
          <w:w w:val="105"/>
          <w:sz w:val="20"/>
        </w:rPr>
        <w:t xml:space="preserve"> </w:t>
      </w:r>
      <w:r>
        <w:rPr>
          <w:w w:val="105"/>
          <w:sz w:val="20"/>
        </w:rPr>
        <w:t>încălcare</w:t>
      </w:r>
      <w:r>
        <w:rPr>
          <w:spacing w:val="-7"/>
          <w:w w:val="105"/>
          <w:sz w:val="20"/>
        </w:rPr>
        <w:t xml:space="preserve"> </w:t>
      </w:r>
      <w:r>
        <w:rPr>
          <w:w w:val="105"/>
          <w:sz w:val="20"/>
        </w:rPr>
        <w:t>a</w:t>
      </w:r>
      <w:r>
        <w:rPr>
          <w:spacing w:val="-7"/>
          <w:w w:val="105"/>
          <w:sz w:val="20"/>
        </w:rPr>
        <w:t xml:space="preserve"> </w:t>
      </w:r>
      <w:r>
        <w:rPr>
          <w:w w:val="105"/>
          <w:sz w:val="20"/>
        </w:rPr>
        <w:t>legii</w:t>
      </w:r>
      <w:r>
        <w:rPr>
          <w:spacing w:val="-7"/>
          <w:w w:val="105"/>
          <w:sz w:val="20"/>
        </w:rPr>
        <w:t xml:space="preserve"> </w:t>
      </w:r>
      <w:r>
        <w:rPr>
          <w:w w:val="105"/>
          <w:sz w:val="20"/>
        </w:rPr>
        <w:t>în</w:t>
      </w:r>
      <w:r>
        <w:rPr>
          <w:spacing w:val="-8"/>
          <w:w w:val="105"/>
          <w:sz w:val="20"/>
        </w:rPr>
        <w:t xml:space="preserve"> </w:t>
      </w:r>
      <w:r>
        <w:rPr>
          <w:w w:val="105"/>
          <w:sz w:val="20"/>
        </w:rPr>
        <w:t>cadrul</w:t>
      </w:r>
      <w:r>
        <w:rPr>
          <w:spacing w:val="-7"/>
          <w:w w:val="105"/>
          <w:sz w:val="20"/>
        </w:rPr>
        <w:t xml:space="preserve"> </w:t>
      </w:r>
      <w:r>
        <w:rPr>
          <w:spacing w:val="-2"/>
          <w:w w:val="105"/>
          <w:sz w:val="20"/>
        </w:rPr>
        <w:t>unității;</w:t>
      </w:r>
    </w:p>
    <w:p w:rsidR="00031E79" w:rsidRDefault="007713ED">
      <w:pPr>
        <w:pStyle w:val="Listparagraf"/>
        <w:numPr>
          <w:ilvl w:val="0"/>
          <w:numId w:val="16"/>
        </w:numPr>
        <w:tabs>
          <w:tab w:val="left" w:pos="737"/>
        </w:tabs>
        <w:spacing w:before="14"/>
        <w:ind w:left="737" w:hanging="115"/>
        <w:rPr>
          <w:sz w:val="20"/>
        </w:rPr>
      </w:pPr>
      <w:r>
        <w:rPr>
          <w:w w:val="105"/>
          <w:sz w:val="20"/>
        </w:rPr>
        <w:t>după</w:t>
      </w:r>
      <w:r>
        <w:rPr>
          <w:spacing w:val="-8"/>
          <w:w w:val="105"/>
          <w:sz w:val="20"/>
        </w:rPr>
        <w:t xml:space="preserve"> </w:t>
      </w:r>
      <w:r>
        <w:rPr>
          <w:w w:val="105"/>
          <w:sz w:val="20"/>
        </w:rPr>
        <w:t>caz,</w:t>
      </w:r>
      <w:r>
        <w:rPr>
          <w:spacing w:val="-8"/>
          <w:w w:val="105"/>
          <w:sz w:val="20"/>
        </w:rPr>
        <w:t xml:space="preserve"> </w:t>
      </w:r>
      <w:r>
        <w:rPr>
          <w:w w:val="105"/>
          <w:sz w:val="20"/>
        </w:rPr>
        <w:t>probele</w:t>
      </w:r>
      <w:r>
        <w:rPr>
          <w:spacing w:val="-7"/>
          <w:w w:val="105"/>
          <w:sz w:val="20"/>
        </w:rPr>
        <w:t xml:space="preserve"> </w:t>
      </w:r>
      <w:r>
        <w:rPr>
          <w:w w:val="105"/>
          <w:sz w:val="20"/>
        </w:rPr>
        <w:t>în</w:t>
      </w:r>
      <w:r>
        <w:rPr>
          <w:spacing w:val="-8"/>
          <w:w w:val="105"/>
          <w:sz w:val="20"/>
        </w:rPr>
        <w:t xml:space="preserve"> </w:t>
      </w:r>
      <w:r>
        <w:rPr>
          <w:w w:val="105"/>
          <w:sz w:val="20"/>
        </w:rPr>
        <w:t>susţinerea</w:t>
      </w:r>
      <w:r>
        <w:rPr>
          <w:spacing w:val="-8"/>
          <w:w w:val="105"/>
          <w:sz w:val="20"/>
        </w:rPr>
        <w:t xml:space="preserve"> </w:t>
      </w:r>
      <w:r>
        <w:rPr>
          <w:spacing w:val="-2"/>
          <w:w w:val="105"/>
          <w:sz w:val="20"/>
        </w:rPr>
        <w:t>raportării;</w:t>
      </w:r>
    </w:p>
    <w:p w:rsidR="00031E79" w:rsidRDefault="007713ED">
      <w:pPr>
        <w:pStyle w:val="Listparagraf"/>
        <w:numPr>
          <w:ilvl w:val="0"/>
          <w:numId w:val="16"/>
        </w:numPr>
        <w:tabs>
          <w:tab w:val="left" w:pos="737"/>
        </w:tabs>
        <w:spacing w:before="13"/>
        <w:ind w:left="737" w:hanging="115"/>
        <w:rPr>
          <w:sz w:val="20"/>
        </w:rPr>
      </w:pPr>
      <w:r>
        <w:rPr>
          <w:w w:val="105"/>
          <w:sz w:val="20"/>
        </w:rPr>
        <w:t>data</w:t>
      </w:r>
      <w:r>
        <w:rPr>
          <w:spacing w:val="-5"/>
          <w:w w:val="105"/>
          <w:sz w:val="20"/>
        </w:rPr>
        <w:t xml:space="preserve"> </w:t>
      </w:r>
      <w:r>
        <w:rPr>
          <w:w w:val="105"/>
          <w:sz w:val="20"/>
        </w:rPr>
        <w:t>şi</w:t>
      </w:r>
      <w:r>
        <w:rPr>
          <w:spacing w:val="-5"/>
          <w:w w:val="105"/>
          <w:sz w:val="20"/>
        </w:rPr>
        <w:t xml:space="preserve"> </w:t>
      </w:r>
      <w:r>
        <w:rPr>
          <w:w w:val="105"/>
          <w:sz w:val="20"/>
        </w:rPr>
        <w:t>semnătura,</w:t>
      </w:r>
      <w:r>
        <w:rPr>
          <w:spacing w:val="-4"/>
          <w:w w:val="105"/>
          <w:sz w:val="20"/>
        </w:rPr>
        <w:t xml:space="preserve"> </w:t>
      </w:r>
      <w:r>
        <w:rPr>
          <w:w w:val="105"/>
          <w:sz w:val="20"/>
        </w:rPr>
        <w:t>după</w:t>
      </w:r>
      <w:r>
        <w:rPr>
          <w:spacing w:val="-5"/>
          <w:w w:val="105"/>
          <w:sz w:val="20"/>
        </w:rPr>
        <w:t xml:space="preserve"> </w:t>
      </w:r>
      <w:r>
        <w:rPr>
          <w:spacing w:val="-4"/>
          <w:w w:val="105"/>
          <w:sz w:val="20"/>
        </w:rPr>
        <w:t>caz.</w:t>
      </w:r>
    </w:p>
    <w:p w:rsidR="00031E79" w:rsidRDefault="00031E79">
      <w:pPr>
        <w:pStyle w:val="Corptext"/>
      </w:pPr>
    </w:p>
    <w:p w:rsidR="00031E79" w:rsidRDefault="00031E79">
      <w:pPr>
        <w:pStyle w:val="Corptext"/>
        <w:spacing w:before="41"/>
      </w:pPr>
    </w:p>
    <w:p w:rsidR="00031E79" w:rsidRDefault="007713ED">
      <w:pPr>
        <w:pStyle w:val="Corptext"/>
        <w:spacing w:line="254" w:lineRule="auto"/>
        <w:ind w:left="622" w:right="138"/>
        <w:jc w:val="both"/>
      </w:pPr>
      <w:r>
        <w:rPr>
          <w:w w:val="105"/>
        </w:rPr>
        <w:t>Prin excepţie, raportarea care nu cuprinde numele, prenumele, datele de contact sau semnătura avertizorului în interes public se examinează şi se soluţionează în măsura în care conţine indicii temeinice referitoare la încălcări ale legii.</w:t>
      </w:r>
    </w:p>
    <w:p w:rsidR="00031E79" w:rsidRDefault="00031E79">
      <w:pPr>
        <w:pStyle w:val="Corptext"/>
      </w:pPr>
    </w:p>
    <w:p w:rsidR="00031E79" w:rsidRDefault="00031E79">
      <w:pPr>
        <w:pStyle w:val="Corptext"/>
        <w:spacing w:before="27"/>
      </w:pPr>
    </w:p>
    <w:p w:rsidR="00031E79" w:rsidRDefault="007713ED">
      <w:pPr>
        <w:pStyle w:val="Corptext"/>
        <w:spacing w:line="254" w:lineRule="auto"/>
        <w:ind w:left="622" w:right="137"/>
        <w:jc w:val="both"/>
      </w:pPr>
      <w:r>
        <w:t>Raportările</w:t>
      </w:r>
      <w:r>
        <w:rPr>
          <w:spacing w:val="40"/>
        </w:rPr>
        <w:t xml:space="preserve"> </w:t>
      </w:r>
      <w:r>
        <w:t>se</w:t>
      </w:r>
      <w:r>
        <w:rPr>
          <w:spacing w:val="40"/>
        </w:rPr>
        <w:t xml:space="preserve"> </w:t>
      </w:r>
      <w:r>
        <w:t>înscriu</w:t>
      </w:r>
      <w:r>
        <w:rPr>
          <w:spacing w:val="40"/>
        </w:rPr>
        <w:t xml:space="preserve"> </w:t>
      </w:r>
      <w:r>
        <w:t>într-un</w:t>
      </w:r>
      <w:r>
        <w:rPr>
          <w:spacing w:val="40"/>
        </w:rPr>
        <w:t xml:space="preserve"> </w:t>
      </w:r>
      <w:r>
        <w:t>registru,</w:t>
      </w:r>
      <w:r>
        <w:rPr>
          <w:spacing w:val="40"/>
        </w:rPr>
        <w:t xml:space="preserve"> </w:t>
      </w:r>
      <w:r>
        <w:t>care</w:t>
      </w:r>
      <w:r>
        <w:rPr>
          <w:spacing w:val="40"/>
        </w:rPr>
        <w:t xml:space="preserve"> </w:t>
      </w:r>
      <w:r>
        <w:t>cuprinde</w:t>
      </w:r>
      <w:r>
        <w:rPr>
          <w:spacing w:val="40"/>
        </w:rPr>
        <w:t xml:space="preserve"> </w:t>
      </w:r>
      <w:r>
        <w:t>data</w:t>
      </w:r>
      <w:r>
        <w:rPr>
          <w:spacing w:val="40"/>
        </w:rPr>
        <w:t xml:space="preserve"> </w:t>
      </w:r>
      <w:r>
        <w:t>primirii</w:t>
      </w:r>
      <w:r>
        <w:rPr>
          <w:spacing w:val="40"/>
        </w:rPr>
        <w:t xml:space="preserve"> </w:t>
      </w:r>
      <w:r>
        <w:t>raportării,</w:t>
      </w:r>
      <w:r>
        <w:rPr>
          <w:spacing w:val="40"/>
        </w:rPr>
        <w:t xml:space="preserve"> </w:t>
      </w:r>
      <w:r>
        <w:t>numele</w:t>
      </w:r>
      <w:r>
        <w:rPr>
          <w:spacing w:val="40"/>
        </w:rPr>
        <w:t xml:space="preserve"> </w:t>
      </w:r>
      <w:r>
        <w:t>şi</w:t>
      </w:r>
      <w:r>
        <w:rPr>
          <w:spacing w:val="40"/>
        </w:rPr>
        <w:t xml:space="preserve"> </w:t>
      </w:r>
      <w:r>
        <w:t>prenumele,</w:t>
      </w:r>
      <w:r>
        <w:rPr>
          <w:spacing w:val="40"/>
        </w:rPr>
        <w:t xml:space="preserve"> </w:t>
      </w:r>
      <w:r>
        <w:t xml:space="preserve">datele </w:t>
      </w:r>
      <w:r>
        <w:rPr>
          <w:w w:val="110"/>
        </w:rPr>
        <w:t>de</w:t>
      </w:r>
      <w:r>
        <w:rPr>
          <w:spacing w:val="-14"/>
          <w:w w:val="110"/>
        </w:rPr>
        <w:t xml:space="preserve"> </w:t>
      </w:r>
      <w:r>
        <w:rPr>
          <w:w w:val="110"/>
        </w:rPr>
        <w:t>contact</w:t>
      </w:r>
      <w:r>
        <w:rPr>
          <w:spacing w:val="-14"/>
          <w:w w:val="110"/>
        </w:rPr>
        <w:t xml:space="preserve"> </w:t>
      </w:r>
      <w:r>
        <w:rPr>
          <w:w w:val="110"/>
        </w:rPr>
        <w:t>ale</w:t>
      </w:r>
      <w:r>
        <w:rPr>
          <w:spacing w:val="-14"/>
          <w:w w:val="110"/>
        </w:rPr>
        <w:t xml:space="preserve"> </w:t>
      </w:r>
      <w:r>
        <w:rPr>
          <w:w w:val="110"/>
        </w:rPr>
        <w:t>avertizorului</w:t>
      </w:r>
      <w:r>
        <w:rPr>
          <w:spacing w:val="-14"/>
          <w:w w:val="110"/>
        </w:rPr>
        <w:t xml:space="preserve"> </w:t>
      </w:r>
      <w:r>
        <w:rPr>
          <w:w w:val="110"/>
        </w:rPr>
        <w:t>în</w:t>
      </w:r>
      <w:r>
        <w:rPr>
          <w:spacing w:val="-14"/>
          <w:w w:val="110"/>
        </w:rPr>
        <w:t xml:space="preserve"> </w:t>
      </w:r>
      <w:r>
        <w:rPr>
          <w:w w:val="110"/>
        </w:rPr>
        <w:t>interes</w:t>
      </w:r>
      <w:r>
        <w:rPr>
          <w:spacing w:val="-14"/>
          <w:w w:val="110"/>
        </w:rPr>
        <w:t xml:space="preserve"> </w:t>
      </w:r>
      <w:r>
        <w:rPr>
          <w:w w:val="110"/>
        </w:rPr>
        <w:t>public,</w:t>
      </w:r>
      <w:r>
        <w:rPr>
          <w:spacing w:val="-14"/>
          <w:w w:val="110"/>
        </w:rPr>
        <w:t xml:space="preserve"> </w:t>
      </w:r>
      <w:r>
        <w:rPr>
          <w:w w:val="110"/>
        </w:rPr>
        <w:t>obiectul</w:t>
      </w:r>
      <w:r>
        <w:rPr>
          <w:spacing w:val="-14"/>
          <w:w w:val="110"/>
        </w:rPr>
        <w:t xml:space="preserve"> </w:t>
      </w:r>
      <w:r>
        <w:rPr>
          <w:w w:val="110"/>
        </w:rPr>
        <w:t>raportării</w:t>
      </w:r>
      <w:r>
        <w:rPr>
          <w:spacing w:val="-14"/>
          <w:w w:val="110"/>
        </w:rPr>
        <w:t xml:space="preserve"> </w:t>
      </w:r>
      <w:r>
        <w:rPr>
          <w:w w:val="110"/>
        </w:rPr>
        <w:t>şi</w:t>
      </w:r>
      <w:r>
        <w:rPr>
          <w:spacing w:val="-14"/>
          <w:w w:val="110"/>
        </w:rPr>
        <w:t xml:space="preserve"> </w:t>
      </w:r>
      <w:r>
        <w:rPr>
          <w:w w:val="110"/>
        </w:rPr>
        <w:t>modalitatea</w:t>
      </w:r>
      <w:r>
        <w:rPr>
          <w:spacing w:val="-14"/>
          <w:w w:val="110"/>
        </w:rPr>
        <w:t xml:space="preserve"> </w:t>
      </w:r>
      <w:r>
        <w:rPr>
          <w:w w:val="110"/>
        </w:rPr>
        <w:t>de</w:t>
      </w:r>
      <w:r>
        <w:rPr>
          <w:spacing w:val="-14"/>
          <w:w w:val="110"/>
        </w:rPr>
        <w:t xml:space="preserve"> </w:t>
      </w:r>
      <w:r>
        <w:rPr>
          <w:w w:val="110"/>
        </w:rPr>
        <w:t>soluţionare.</w:t>
      </w:r>
      <w:r>
        <w:rPr>
          <w:spacing w:val="-14"/>
          <w:w w:val="110"/>
        </w:rPr>
        <w:t xml:space="preserve"> </w:t>
      </w:r>
      <w:r>
        <w:rPr>
          <w:w w:val="110"/>
        </w:rPr>
        <w:t>Unitatea, prin</w:t>
      </w:r>
      <w:r>
        <w:rPr>
          <w:spacing w:val="-14"/>
          <w:w w:val="110"/>
        </w:rPr>
        <w:t xml:space="preserve"> </w:t>
      </w:r>
      <w:r>
        <w:rPr>
          <w:w w:val="110"/>
        </w:rPr>
        <w:t>persoana</w:t>
      </w:r>
      <w:r>
        <w:rPr>
          <w:spacing w:val="-14"/>
          <w:w w:val="110"/>
        </w:rPr>
        <w:t xml:space="preserve"> </w:t>
      </w:r>
      <w:r>
        <w:rPr>
          <w:w w:val="110"/>
        </w:rPr>
        <w:t>sau</w:t>
      </w:r>
      <w:r>
        <w:rPr>
          <w:spacing w:val="-14"/>
          <w:w w:val="110"/>
        </w:rPr>
        <w:t xml:space="preserve"> </w:t>
      </w:r>
      <w:r>
        <w:rPr>
          <w:w w:val="110"/>
        </w:rPr>
        <w:t>compartimentul</w:t>
      </w:r>
      <w:r>
        <w:rPr>
          <w:spacing w:val="-14"/>
          <w:w w:val="110"/>
        </w:rPr>
        <w:t xml:space="preserve"> </w:t>
      </w:r>
      <w:r>
        <w:rPr>
          <w:w w:val="110"/>
        </w:rPr>
        <w:t>desemnat</w:t>
      </w:r>
      <w:r>
        <w:rPr>
          <w:spacing w:val="-14"/>
          <w:w w:val="110"/>
        </w:rPr>
        <w:t xml:space="preserve"> </w:t>
      </w:r>
      <w:r>
        <w:rPr>
          <w:w w:val="110"/>
        </w:rPr>
        <w:t>are</w:t>
      </w:r>
      <w:r>
        <w:rPr>
          <w:spacing w:val="-14"/>
          <w:w w:val="110"/>
        </w:rPr>
        <w:t xml:space="preserve"> </w:t>
      </w:r>
      <w:r>
        <w:rPr>
          <w:w w:val="110"/>
        </w:rPr>
        <w:t>obligaţia</w:t>
      </w:r>
      <w:r>
        <w:rPr>
          <w:spacing w:val="-14"/>
          <w:w w:val="110"/>
        </w:rPr>
        <w:t xml:space="preserve"> </w:t>
      </w:r>
      <w:r>
        <w:rPr>
          <w:w w:val="110"/>
        </w:rPr>
        <w:t>de</w:t>
      </w:r>
      <w:r>
        <w:rPr>
          <w:spacing w:val="-14"/>
          <w:w w:val="110"/>
        </w:rPr>
        <w:t xml:space="preserve"> </w:t>
      </w:r>
      <w:r>
        <w:rPr>
          <w:w w:val="110"/>
        </w:rPr>
        <w:t>a</w:t>
      </w:r>
      <w:r>
        <w:rPr>
          <w:spacing w:val="-14"/>
          <w:w w:val="110"/>
        </w:rPr>
        <w:t xml:space="preserve"> </w:t>
      </w:r>
      <w:r>
        <w:rPr>
          <w:w w:val="110"/>
        </w:rPr>
        <w:t>păstra</w:t>
      </w:r>
      <w:r>
        <w:rPr>
          <w:spacing w:val="-14"/>
          <w:w w:val="110"/>
        </w:rPr>
        <w:t xml:space="preserve"> </w:t>
      </w:r>
      <w:r>
        <w:rPr>
          <w:w w:val="110"/>
        </w:rPr>
        <w:t>evidenţa</w:t>
      </w:r>
      <w:r>
        <w:rPr>
          <w:spacing w:val="-14"/>
          <w:w w:val="110"/>
        </w:rPr>
        <w:t xml:space="preserve"> </w:t>
      </w:r>
      <w:r>
        <w:rPr>
          <w:w w:val="110"/>
        </w:rPr>
        <w:t>raportărilor</w:t>
      </w:r>
      <w:r>
        <w:rPr>
          <w:spacing w:val="-14"/>
          <w:w w:val="110"/>
        </w:rPr>
        <w:t xml:space="preserve"> </w:t>
      </w:r>
      <w:r>
        <w:rPr>
          <w:w w:val="110"/>
        </w:rPr>
        <w:t>în</w:t>
      </w:r>
      <w:r>
        <w:rPr>
          <w:spacing w:val="-14"/>
          <w:w w:val="110"/>
        </w:rPr>
        <w:t xml:space="preserve"> </w:t>
      </w:r>
      <w:r>
        <w:rPr>
          <w:w w:val="110"/>
        </w:rPr>
        <w:t>registru.</w:t>
      </w:r>
    </w:p>
    <w:p w:rsidR="00031E79" w:rsidRDefault="00031E79">
      <w:pPr>
        <w:pStyle w:val="Corptext"/>
        <w:spacing w:before="14"/>
      </w:pPr>
    </w:p>
    <w:p w:rsidR="00031E79" w:rsidRDefault="007713ED">
      <w:pPr>
        <w:pStyle w:val="Corptext"/>
        <w:spacing w:line="254" w:lineRule="auto"/>
        <w:ind w:left="622" w:right="138"/>
        <w:jc w:val="both"/>
      </w:pPr>
      <w:r>
        <w:rPr>
          <w:w w:val="105"/>
        </w:rPr>
        <w:t>Registrul se ţine în format electronic. Unitatea păstrează evidenţa tuturor raportărilor primite cu respectarea cerinţelor privind confidenţialitatea. Raportările se păstrează 5 ani. După expirarea</w:t>
      </w:r>
      <w:r>
        <w:rPr>
          <w:spacing w:val="80"/>
          <w:w w:val="105"/>
        </w:rPr>
        <w:t xml:space="preserve"> </w:t>
      </w:r>
      <w:r>
        <w:rPr>
          <w:w w:val="105"/>
        </w:rPr>
        <w:t>perioadei de păstrare de 5 ani, acestea se distrug, indiferent de suportul pe care sunt păstrate.</w:t>
      </w:r>
    </w:p>
    <w:p w:rsidR="00031E79" w:rsidRDefault="00031E79">
      <w:pPr>
        <w:pStyle w:val="Corptext"/>
      </w:pPr>
    </w:p>
    <w:p w:rsidR="00031E79" w:rsidRDefault="00031E79">
      <w:pPr>
        <w:pStyle w:val="Corptext"/>
        <w:spacing w:before="25"/>
      </w:pPr>
    </w:p>
    <w:p w:rsidR="00031E79" w:rsidRDefault="007713ED">
      <w:pPr>
        <w:pStyle w:val="Corptext"/>
        <w:spacing w:line="204" w:lineRule="auto"/>
        <w:ind w:left="622" w:right="136"/>
        <w:jc w:val="both"/>
        <w:rPr>
          <w:rFonts w:ascii="Arial Black" w:hAnsi="Arial Black"/>
        </w:rPr>
      </w:pPr>
      <w:r>
        <w:rPr>
          <w:rFonts w:ascii="Arial Black" w:hAnsi="Arial Black"/>
          <w:spacing w:val="-6"/>
        </w:rPr>
        <w:t>În</w:t>
      </w:r>
      <w:r>
        <w:rPr>
          <w:rFonts w:ascii="Arial Black" w:hAnsi="Arial Black"/>
          <w:spacing w:val="-11"/>
        </w:rPr>
        <w:t xml:space="preserve"> </w:t>
      </w:r>
      <w:r>
        <w:rPr>
          <w:rFonts w:ascii="Arial Black" w:hAnsi="Arial Black"/>
          <w:spacing w:val="-6"/>
        </w:rPr>
        <w:t>cazul</w:t>
      </w:r>
      <w:r>
        <w:rPr>
          <w:rFonts w:ascii="Arial Black" w:hAnsi="Arial Black"/>
          <w:spacing w:val="-11"/>
        </w:rPr>
        <w:t xml:space="preserve"> </w:t>
      </w:r>
      <w:r>
        <w:rPr>
          <w:rFonts w:ascii="Arial Black" w:hAnsi="Arial Black"/>
          <w:spacing w:val="-6"/>
        </w:rPr>
        <w:t>în</w:t>
      </w:r>
      <w:r>
        <w:rPr>
          <w:rFonts w:ascii="Arial Black" w:hAnsi="Arial Black"/>
          <w:spacing w:val="-11"/>
        </w:rPr>
        <w:t xml:space="preserve"> </w:t>
      </w:r>
      <w:r>
        <w:rPr>
          <w:rFonts w:ascii="Arial Black" w:hAnsi="Arial Black"/>
          <w:spacing w:val="-6"/>
        </w:rPr>
        <w:t>care</w:t>
      </w:r>
      <w:r>
        <w:rPr>
          <w:rFonts w:ascii="Arial Black" w:hAnsi="Arial Black"/>
          <w:spacing w:val="-10"/>
        </w:rPr>
        <w:t xml:space="preserve"> </w:t>
      </w:r>
      <w:r>
        <w:rPr>
          <w:rFonts w:ascii="Arial Black" w:hAnsi="Arial Black"/>
          <w:spacing w:val="-6"/>
        </w:rPr>
        <w:t>pentru</w:t>
      </w:r>
      <w:r>
        <w:rPr>
          <w:rFonts w:ascii="Arial Black" w:hAnsi="Arial Black"/>
          <w:spacing w:val="-11"/>
        </w:rPr>
        <w:t xml:space="preserve"> </w:t>
      </w:r>
      <w:r>
        <w:rPr>
          <w:rFonts w:ascii="Arial Black" w:hAnsi="Arial Black"/>
          <w:spacing w:val="-6"/>
        </w:rPr>
        <w:t>raportare</w:t>
      </w:r>
      <w:r>
        <w:rPr>
          <w:rFonts w:ascii="Arial Black" w:hAnsi="Arial Black"/>
          <w:spacing w:val="-11"/>
        </w:rPr>
        <w:t xml:space="preserve"> </w:t>
      </w:r>
      <w:r>
        <w:rPr>
          <w:rFonts w:ascii="Arial Black" w:hAnsi="Arial Black"/>
          <w:spacing w:val="-6"/>
        </w:rPr>
        <w:t>se</w:t>
      </w:r>
      <w:r>
        <w:rPr>
          <w:rFonts w:ascii="Arial Black" w:hAnsi="Arial Black"/>
          <w:spacing w:val="-10"/>
        </w:rPr>
        <w:t xml:space="preserve"> </w:t>
      </w:r>
      <w:r>
        <w:rPr>
          <w:rFonts w:ascii="Arial Black" w:hAnsi="Arial Black"/>
          <w:spacing w:val="-6"/>
        </w:rPr>
        <w:t>utilizează</w:t>
      </w:r>
      <w:r>
        <w:rPr>
          <w:rFonts w:ascii="Arial Black" w:hAnsi="Arial Black"/>
          <w:spacing w:val="-11"/>
        </w:rPr>
        <w:t xml:space="preserve"> </w:t>
      </w:r>
      <w:r>
        <w:rPr>
          <w:rFonts w:ascii="Arial Black" w:hAnsi="Arial Black"/>
          <w:spacing w:val="-6"/>
        </w:rPr>
        <w:t>o</w:t>
      </w:r>
      <w:r>
        <w:rPr>
          <w:rFonts w:ascii="Arial Black" w:hAnsi="Arial Black"/>
          <w:spacing w:val="-11"/>
        </w:rPr>
        <w:t xml:space="preserve"> </w:t>
      </w:r>
      <w:r>
        <w:rPr>
          <w:rFonts w:ascii="Arial Black" w:hAnsi="Arial Black"/>
          <w:spacing w:val="-6"/>
        </w:rPr>
        <w:t>linie</w:t>
      </w:r>
      <w:r>
        <w:rPr>
          <w:rFonts w:ascii="Arial Black" w:hAnsi="Arial Black"/>
          <w:spacing w:val="-10"/>
        </w:rPr>
        <w:t xml:space="preserve"> </w:t>
      </w:r>
      <w:r>
        <w:rPr>
          <w:rFonts w:ascii="Arial Black" w:hAnsi="Arial Black"/>
          <w:spacing w:val="-6"/>
        </w:rPr>
        <w:t>telefonică</w:t>
      </w:r>
      <w:r>
        <w:rPr>
          <w:rFonts w:ascii="Arial Black" w:hAnsi="Arial Black"/>
          <w:spacing w:val="-11"/>
        </w:rPr>
        <w:t xml:space="preserve"> </w:t>
      </w:r>
      <w:r>
        <w:rPr>
          <w:rFonts w:ascii="Arial Black" w:hAnsi="Arial Black"/>
          <w:spacing w:val="-6"/>
        </w:rPr>
        <w:t>sau</w:t>
      </w:r>
      <w:r>
        <w:rPr>
          <w:rFonts w:ascii="Arial Black" w:hAnsi="Arial Black"/>
          <w:spacing w:val="-11"/>
        </w:rPr>
        <w:t xml:space="preserve"> </w:t>
      </w:r>
      <w:r>
        <w:rPr>
          <w:rFonts w:ascii="Arial Black" w:hAnsi="Arial Black"/>
          <w:spacing w:val="-6"/>
        </w:rPr>
        <w:t>un</w:t>
      </w:r>
      <w:r>
        <w:rPr>
          <w:rFonts w:ascii="Arial Black" w:hAnsi="Arial Black"/>
          <w:spacing w:val="-10"/>
        </w:rPr>
        <w:t xml:space="preserve"> </w:t>
      </w:r>
      <w:r>
        <w:rPr>
          <w:rFonts w:ascii="Arial Black" w:hAnsi="Arial Black"/>
          <w:spacing w:val="-6"/>
        </w:rPr>
        <w:t>alt</w:t>
      </w:r>
      <w:r>
        <w:rPr>
          <w:rFonts w:ascii="Arial Black" w:hAnsi="Arial Black"/>
          <w:spacing w:val="-11"/>
        </w:rPr>
        <w:t xml:space="preserve"> </w:t>
      </w:r>
      <w:r>
        <w:rPr>
          <w:rFonts w:ascii="Arial Black" w:hAnsi="Arial Black"/>
          <w:spacing w:val="-6"/>
        </w:rPr>
        <w:t>sistem</w:t>
      </w:r>
      <w:r>
        <w:rPr>
          <w:rFonts w:ascii="Arial Black" w:hAnsi="Arial Black"/>
          <w:spacing w:val="-11"/>
        </w:rPr>
        <w:t xml:space="preserve"> </w:t>
      </w:r>
      <w:r>
        <w:rPr>
          <w:rFonts w:ascii="Arial Black" w:hAnsi="Arial Black"/>
          <w:spacing w:val="-6"/>
        </w:rPr>
        <w:t>de</w:t>
      </w:r>
      <w:r>
        <w:rPr>
          <w:rFonts w:ascii="Arial Black" w:hAnsi="Arial Black"/>
          <w:spacing w:val="-10"/>
        </w:rPr>
        <w:t xml:space="preserve"> </w:t>
      </w:r>
      <w:r>
        <w:rPr>
          <w:rFonts w:ascii="Arial Black" w:hAnsi="Arial Black"/>
          <w:spacing w:val="-6"/>
        </w:rPr>
        <w:t xml:space="preserve">mesagerie </w:t>
      </w:r>
      <w:r>
        <w:rPr>
          <w:rFonts w:ascii="Arial Black" w:hAnsi="Arial Black"/>
          <w:w w:val="90"/>
        </w:rPr>
        <w:t xml:space="preserve">vocală, persoana desemnată are obligaţia de a documenta raportarea în unul dintre următoarele </w:t>
      </w:r>
      <w:r>
        <w:rPr>
          <w:rFonts w:ascii="Arial Black" w:hAnsi="Arial Black"/>
          <w:spacing w:val="-2"/>
        </w:rPr>
        <w:t>moduri:</w:t>
      </w:r>
    </w:p>
    <w:p w:rsidR="00031E79" w:rsidRDefault="007713ED">
      <w:pPr>
        <w:pStyle w:val="Listparagraf"/>
        <w:numPr>
          <w:ilvl w:val="0"/>
          <w:numId w:val="15"/>
        </w:numPr>
        <w:tabs>
          <w:tab w:val="left" w:pos="910"/>
        </w:tabs>
        <w:spacing w:before="4" w:line="254" w:lineRule="auto"/>
        <w:ind w:right="137" w:firstLine="0"/>
        <w:rPr>
          <w:sz w:val="20"/>
        </w:rPr>
      </w:pPr>
      <w:r>
        <w:rPr>
          <w:w w:val="105"/>
          <w:sz w:val="20"/>
        </w:rPr>
        <w:t>prin</w:t>
      </w:r>
      <w:r>
        <w:rPr>
          <w:spacing w:val="69"/>
          <w:w w:val="105"/>
          <w:sz w:val="20"/>
        </w:rPr>
        <w:t xml:space="preserve"> </w:t>
      </w:r>
      <w:r>
        <w:rPr>
          <w:w w:val="105"/>
          <w:sz w:val="20"/>
        </w:rPr>
        <w:t>efectuarea</w:t>
      </w:r>
      <w:r>
        <w:rPr>
          <w:spacing w:val="69"/>
          <w:w w:val="105"/>
          <w:sz w:val="20"/>
        </w:rPr>
        <w:t xml:space="preserve"> </w:t>
      </w:r>
      <w:r>
        <w:rPr>
          <w:w w:val="105"/>
          <w:sz w:val="20"/>
        </w:rPr>
        <w:t>unei</w:t>
      </w:r>
      <w:r>
        <w:rPr>
          <w:spacing w:val="69"/>
          <w:w w:val="105"/>
          <w:sz w:val="20"/>
        </w:rPr>
        <w:t xml:space="preserve"> </w:t>
      </w:r>
      <w:r>
        <w:rPr>
          <w:w w:val="105"/>
          <w:sz w:val="20"/>
        </w:rPr>
        <w:t>înregistrări</w:t>
      </w:r>
      <w:r>
        <w:rPr>
          <w:spacing w:val="69"/>
          <w:w w:val="105"/>
          <w:sz w:val="20"/>
        </w:rPr>
        <w:t xml:space="preserve"> </w:t>
      </w:r>
      <w:r>
        <w:rPr>
          <w:w w:val="105"/>
          <w:sz w:val="20"/>
        </w:rPr>
        <w:t>a</w:t>
      </w:r>
      <w:r>
        <w:rPr>
          <w:spacing w:val="69"/>
          <w:w w:val="105"/>
          <w:sz w:val="20"/>
        </w:rPr>
        <w:t xml:space="preserve"> </w:t>
      </w:r>
      <w:r>
        <w:rPr>
          <w:w w:val="105"/>
          <w:sz w:val="20"/>
        </w:rPr>
        <w:t>conversaţiei</w:t>
      </w:r>
      <w:r>
        <w:rPr>
          <w:spacing w:val="69"/>
          <w:w w:val="105"/>
          <w:sz w:val="20"/>
        </w:rPr>
        <w:t xml:space="preserve"> </w:t>
      </w:r>
      <w:r>
        <w:rPr>
          <w:w w:val="105"/>
          <w:sz w:val="20"/>
        </w:rPr>
        <w:t>într-o</w:t>
      </w:r>
      <w:r>
        <w:rPr>
          <w:spacing w:val="69"/>
          <w:w w:val="105"/>
          <w:sz w:val="20"/>
        </w:rPr>
        <w:t xml:space="preserve"> </w:t>
      </w:r>
      <w:r>
        <w:rPr>
          <w:w w:val="105"/>
          <w:sz w:val="20"/>
        </w:rPr>
        <w:t>formă</w:t>
      </w:r>
      <w:r>
        <w:rPr>
          <w:spacing w:val="69"/>
          <w:w w:val="105"/>
          <w:sz w:val="20"/>
        </w:rPr>
        <w:t xml:space="preserve"> </w:t>
      </w:r>
      <w:r>
        <w:rPr>
          <w:w w:val="105"/>
          <w:sz w:val="20"/>
        </w:rPr>
        <w:t>durabilă</w:t>
      </w:r>
      <w:r>
        <w:rPr>
          <w:spacing w:val="69"/>
          <w:w w:val="105"/>
          <w:sz w:val="20"/>
        </w:rPr>
        <w:t xml:space="preserve"> </w:t>
      </w:r>
      <w:r>
        <w:rPr>
          <w:w w:val="105"/>
          <w:sz w:val="20"/>
        </w:rPr>
        <w:t>şi</w:t>
      </w:r>
      <w:r>
        <w:rPr>
          <w:spacing w:val="69"/>
          <w:w w:val="105"/>
          <w:sz w:val="20"/>
        </w:rPr>
        <w:t xml:space="preserve"> </w:t>
      </w:r>
      <w:r>
        <w:rPr>
          <w:w w:val="105"/>
          <w:sz w:val="20"/>
        </w:rPr>
        <w:t>accesibilă,</w:t>
      </w:r>
      <w:r>
        <w:rPr>
          <w:spacing w:val="69"/>
          <w:w w:val="105"/>
          <w:sz w:val="20"/>
        </w:rPr>
        <w:t xml:space="preserve"> </w:t>
      </w:r>
      <w:r>
        <w:rPr>
          <w:w w:val="105"/>
          <w:sz w:val="20"/>
        </w:rPr>
        <w:t>sub</w:t>
      </w:r>
      <w:r>
        <w:rPr>
          <w:spacing w:val="69"/>
          <w:w w:val="105"/>
          <w:sz w:val="20"/>
        </w:rPr>
        <w:t xml:space="preserve"> </w:t>
      </w:r>
      <w:r>
        <w:rPr>
          <w:w w:val="105"/>
          <w:sz w:val="20"/>
        </w:rPr>
        <w:t>rezerva consimţământului avertizorului în interes public;</w:t>
      </w:r>
    </w:p>
    <w:p w:rsidR="00031E79" w:rsidRDefault="007713ED">
      <w:pPr>
        <w:pStyle w:val="Listparagraf"/>
        <w:numPr>
          <w:ilvl w:val="0"/>
          <w:numId w:val="15"/>
        </w:numPr>
        <w:tabs>
          <w:tab w:val="left" w:pos="854"/>
        </w:tabs>
        <w:ind w:left="854" w:hanging="232"/>
        <w:rPr>
          <w:sz w:val="20"/>
        </w:rPr>
      </w:pPr>
      <w:r>
        <w:rPr>
          <w:w w:val="105"/>
          <w:sz w:val="20"/>
        </w:rPr>
        <w:t>printr-o transcriere completă şi exactă a</w:t>
      </w:r>
      <w:r>
        <w:rPr>
          <w:spacing w:val="1"/>
          <w:w w:val="105"/>
          <w:sz w:val="20"/>
        </w:rPr>
        <w:t xml:space="preserve"> </w:t>
      </w:r>
      <w:r>
        <w:rPr>
          <w:spacing w:val="-2"/>
          <w:w w:val="105"/>
          <w:sz w:val="20"/>
        </w:rPr>
        <w:t>conversaţiei.</w:t>
      </w:r>
    </w:p>
    <w:p w:rsidR="00031E79" w:rsidRDefault="00031E79">
      <w:pPr>
        <w:pStyle w:val="Corptext"/>
      </w:pPr>
    </w:p>
    <w:p w:rsidR="00031E79" w:rsidRDefault="00031E79">
      <w:pPr>
        <w:pStyle w:val="Corptext"/>
        <w:spacing w:before="40"/>
      </w:pPr>
    </w:p>
    <w:p w:rsidR="00031E79" w:rsidRDefault="007713ED">
      <w:pPr>
        <w:pStyle w:val="Corptext"/>
        <w:spacing w:before="1" w:line="254" w:lineRule="auto"/>
        <w:ind w:left="622" w:right="137"/>
        <w:jc w:val="both"/>
      </w:pPr>
      <w:r>
        <w:rPr>
          <w:w w:val="105"/>
        </w:rPr>
        <w:t>În cazul în care pentru raportare se utilizează o linie telefonică sau un alt sistem de mesagerie vocală în care conversaţiile nu pot fi înregistrate, persoana desemnată are obligaţia de a întocmi un proces-verbal de transcriere completă şi exactă a conversaţiei. Persoanele desemnate oferă avertizorului în interes public posibilitatea de a verifica, de a rectifica şi de a-şi exprima acordul cu privire la procesul-verbal al conversaţiei, prin semnarea acestuia.</w:t>
      </w:r>
    </w:p>
    <w:p w:rsidR="00031E79" w:rsidRDefault="007713ED">
      <w:pPr>
        <w:pStyle w:val="Corptext"/>
        <w:spacing w:line="254" w:lineRule="auto"/>
        <w:ind w:left="622" w:right="137"/>
        <w:jc w:val="both"/>
      </w:pPr>
      <w:r>
        <w:rPr>
          <w:w w:val="105"/>
        </w:rPr>
        <w:t>În cazul în care avertizorul în interes public solicită ca raportarea să aibă loc în prezenţa persoanei desemnate, aceasta are obligaţia de a întocmi un proces-verbal de consemnare, într-o formă durabilă şi accesibilă, sub rezerva consimţământului avertizorului în interes public. Persoana desemnată oferă avertizorului în interes public posibilitatea de a verifica, de a rectifica şi de a-şi exprima acordul cu privire la procesul-verbal al conversaţiei, prin semnarea acestuia.</w:t>
      </w:r>
    </w:p>
    <w:p w:rsidR="00031E79" w:rsidRDefault="00031E79">
      <w:pPr>
        <w:pStyle w:val="Corptext"/>
        <w:spacing w:line="254" w:lineRule="auto"/>
        <w:jc w:val="both"/>
        <w:sectPr w:rsidR="00031E79">
          <w:pgSz w:w="11910" w:h="16840"/>
          <w:pgMar w:top="1480" w:right="708" w:bottom="560" w:left="708" w:header="283" w:footer="372" w:gutter="0"/>
          <w:cols w:space="720"/>
        </w:sectPr>
      </w:pPr>
    </w:p>
    <w:p w:rsidR="00031E79" w:rsidRDefault="00031E79">
      <w:pPr>
        <w:pStyle w:val="Corptext"/>
      </w:pPr>
    </w:p>
    <w:p w:rsidR="00031E79" w:rsidRDefault="00031E79">
      <w:pPr>
        <w:pStyle w:val="Corptext"/>
      </w:pPr>
    </w:p>
    <w:p w:rsidR="00031E79" w:rsidRDefault="00031E79">
      <w:pPr>
        <w:pStyle w:val="Corptext"/>
        <w:spacing w:before="118"/>
      </w:pPr>
    </w:p>
    <w:p w:rsidR="00031E79" w:rsidRDefault="007713ED">
      <w:pPr>
        <w:pStyle w:val="Corptext"/>
        <w:spacing w:line="254" w:lineRule="auto"/>
        <w:ind w:left="622" w:right="136"/>
        <w:jc w:val="both"/>
      </w:pPr>
      <w:r>
        <w:rPr>
          <w:w w:val="105"/>
        </w:rPr>
        <w:t>În cazul în care avertizorul în interes public nu îşi exprimă consimţământul pentru transcrierea sau înregistrarea conversaţiei, acesta este îndrumat să raporteze în scris, pe suport hârtie, persoanei desemnate, sau în format electronic, la o adresă de poştă electronică dedicată.</w:t>
      </w:r>
    </w:p>
    <w:p w:rsidR="00031E79" w:rsidRDefault="007713ED">
      <w:pPr>
        <w:pStyle w:val="Corptext"/>
        <w:spacing w:line="254" w:lineRule="auto"/>
        <w:ind w:left="622" w:right="136"/>
        <w:jc w:val="both"/>
      </w:pPr>
      <w:r>
        <w:rPr>
          <w:w w:val="105"/>
        </w:rPr>
        <w:t>Termenul de păstrare de 5 ani se aplică şi în cazul transcrierii completă şi exactă a conversaţiei şi al proceselor-verbale de transcriere completă şi exactă a conversaţiei și procesul-verbal de consemnare.</w:t>
      </w:r>
    </w:p>
    <w:p w:rsidR="00031E79" w:rsidRDefault="00031E79">
      <w:pPr>
        <w:pStyle w:val="Corptext"/>
        <w:spacing w:before="218"/>
      </w:pPr>
    </w:p>
    <w:p w:rsidR="00031E79" w:rsidRDefault="007713ED">
      <w:pPr>
        <w:pStyle w:val="Corptext"/>
        <w:spacing w:line="279" w:lineRule="exact"/>
        <w:ind w:left="622"/>
        <w:rPr>
          <w:rFonts w:ascii="Arial Black" w:hAnsi="Arial Black"/>
        </w:rPr>
      </w:pPr>
      <w:r>
        <w:rPr>
          <w:rFonts w:ascii="Arial Black" w:hAnsi="Arial Black"/>
          <w:w w:val="90"/>
        </w:rPr>
        <w:t>Obligaţia</w:t>
      </w:r>
      <w:r>
        <w:rPr>
          <w:rFonts w:ascii="Arial Black" w:hAnsi="Arial Black"/>
          <w:spacing w:val="-6"/>
        </w:rPr>
        <w:t xml:space="preserve"> </w:t>
      </w:r>
      <w:r>
        <w:rPr>
          <w:rFonts w:ascii="Arial Black" w:hAnsi="Arial Black"/>
          <w:w w:val="90"/>
        </w:rPr>
        <w:t>de</w:t>
      </w:r>
      <w:r>
        <w:rPr>
          <w:rFonts w:ascii="Arial Black" w:hAnsi="Arial Black"/>
          <w:spacing w:val="-6"/>
        </w:rPr>
        <w:t xml:space="preserve"> </w:t>
      </w:r>
      <w:r>
        <w:rPr>
          <w:rFonts w:ascii="Arial Black" w:hAnsi="Arial Black"/>
          <w:w w:val="90"/>
        </w:rPr>
        <w:t>a</w:t>
      </w:r>
      <w:r>
        <w:rPr>
          <w:rFonts w:ascii="Arial Black" w:hAnsi="Arial Black"/>
          <w:spacing w:val="-6"/>
        </w:rPr>
        <w:t xml:space="preserve"> </w:t>
      </w:r>
      <w:r>
        <w:rPr>
          <w:rFonts w:ascii="Arial Black" w:hAnsi="Arial Black"/>
          <w:w w:val="90"/>
        </w:rPr>
        <w:t>păstra</w:t>
      </w:r>
      <w:r>
        <w:rPr>
          <w:rFonts w:ascii="Arial Black" w:hAnsi="Arial Black"/>
          <w:spacing w:val="-6"/>
        </w:rPr>
        <w:t xml:space="preserve"> </w:t>
      </w:r>
      <w:r>
        <w:rPr>
          <w:rFonts w:ascii="Arial Black" w:hAnsi="Arial Black"/>
          <w:spacing w:val="-2"/>
          <w:w w:val="90"/>
        </w:rPr>
        <w:t>confidenţialitatea</w:t>
      </w:r>
    </w:p>
    <w:p w:rsidR="00031E79" w:rsidRDefault="007713ED">
      <w:pPr>
        <w:pStyle w:val="Corptext"/>
        <w:spacing w:line="254" w:lineRule="auto"/>
        <w:ind w:left="622" w:right="138"/>
        <w:jc w:val="both"/>
      </w:pPr>
      <w:r>
        <w:rPr>
          <w:w w:val="105"/>
        </w:rPr>
        <w:t>Persoana desemnată să soluţioneze raportarea are obligaţia de a nu dezvălui identitatea avertizorului în interes</w:t>
      </w:r>
      <w:r>
        <w:rPr>
          <w:spacing w:val="40"/>
          <w:w w:val="105"/>
        </w:rPr>
        <w:t xml:space="preserve"> </w:t>
      </w:r>
      <w:r>
        <w:rPr>
          <w:w w:val="105"/>
        </w:rPr>
        <w:t>public</w:t>
      </w:r>
      <w:r>
        <w:rPr>
          <w:spacing w:val="40"/>
          <w:w w:val="105"/>
        </w:rPr>
        <w:t xml:space="preserve"> </w:t>
      </w:r>
      <w:r>
        <w:rPr>
          <w:w w:val="105"/>
        </w:rPr>
        <w:t>şi</w:t>
      </w:r>
      <w:r>
        <w:rPr>
          <w:spacing w:val="40"/>
          <w:w w:val="105"/>
        </w:rPr>
        <w:t xml:space="preserve"> </w:t>
      </w:r>
      <w:r>
        <w:rPr>
          <w:w w:val="105"/>
        </w:rPr>
        <w:t>nici</w:t>
      </w:r>
      <w:r>
        <w:rPr>
          <w:spacing w:val="40"/>
          <w:w w:val="105"/>
        </w:rPr>
        <w:t xml:space="preserve"> </w:t>
      </w:r>
      <w:r>
        <w:rPr>
          <w:w w:val="105"/>
        </w:rPr>
        <w:t>informaţiile</w:t>
      </w:r>
      <w:r>
        <w:rPr>
          <w:spacing w:val="40"/>
          <w:w w:val="105"/>
        </w:rPr>
        <w:t xml:space="preserve"> </w:t>
      </w:r>
      <w:r>
        <w:rPr>
          <w:w w:val="105"/>
        </w:rPr>
        <w:t>care</w:t>
      </w:r>
      <w:r>
        <w:rPr>
          <w:spacing w:val="40"/>
          <w:w w:val="105"/>
        </w:rPr>
        <w:t xml:space="preserve"> </w:t>
      </w:r>
      <w:r>
        <w:rPr>
          <w:w w:val="105"/>
        </w:rPr>
        <w:t>ar</w:t>
      </w:r>
      <w:r>
        <w:rPr>
          <w:spacing w:val="40"/>
          <w:w w:val="105"/>
        </w:rPr>
        <w:t xml:space="preserve"> </w:t>
      </w:r>
      <w:r>
        <w:rPr>
          <w:w w:val="105"/>
        </w:rPr>
        <w:t>permite</w:t>
      </w:r>
      <w:r>
        <w:rPr>
          <w:spacing w:val="40"/>
          <w:w w:val="105"/>
        </w:rPr>
        <w:t xml:space="preserve"> </w:t>
      </w:r>
      <w:r>
        <w:rPr>
          <w:w w:val="105"/>
        </w:rPr>
        <w:t>identificarea</w:t>
      </w:r>
      <w:r>
        <w:rPr>
          <w:spacing w:val="40"/>
          <w:w w:val="105"/>
        </w:rPr>
        <w:t xml:space="preserve"> </w:t>
      </w:r>
      <w:r>
        <w:rPr>
          <w:w w:val="105"/>
        </w:rPr>
        <w:t>directă</w:t>
      </w:r>
      <w:r>
        <w:rPr>
          <w:spacing w:val="40"/>
          <w:w w:val="105"/>
        </w:rPr>
        <w:t xml:space="preserve"> </w:t>
      </w:r>
      <w:r>
        <w:rPr>
          <w:w w:val="105"/>
        </w:rPr>
        <w:t>sau</w:t>
      </w:r>
      <w:r>
        <w:rPr>
          <w:spacing w:val="40"/>
          <w:w w:val="105"/>
        </w:rPr>
        <w:t xml:space="preserve"> </w:t>
      </w:r>
      <w:r>
        <w:rPr>
          <w:w w:val="105"/>
        </w:rPr>
        <w:t>indirectă</w:t>
      </w:r>
      <w:r>
        <w:rPr>
          <w:spacing w:val="40"/>
          <w:w w:val="105"/>
        </w:rPr>
        <w:t xml:space="preserve"> </w:t>
      </w:r>
      <w:r>
        <w:rPr>
          <w:w w:val="105"/>
        </w:rPr>
        <w:t>a</w:t>
      </w:r>
      <w:r>
        <w:rPr>
          <w:spacing w:val="40"/>
          <w:w w:val="105"/>
        </w:rPr>
        <w:t xml:space="preserve"> </w:t>
      </w:r>
      <w:r>
        <w:rPr>
          <w:w w:val="105"/>
        </w:rPr>
        <w:t>acestuia,</w:t>
      </w:r>
      <w:r>
        <w:rPr>
          <w:spacing w:val="40"/>
          <w:w w:val="105"/>
        </w:rPr>
        <w:t xml:space="preserve"> </w:t>
      </w:r>
      <w:r>
        <w:rPr>
          <w:w w:val="105"/>
        </w:rPr>
        <w:t>cu excepţia situaţiei în care are consimţământul expres al acestuia.</w:t>
      </w:r>
    </w:p>
    <w:p w:rsidR="00031E79" w:rsidRDefault="007713ED">
      <w:pPr>
        <w:pStyle w:val="Corptext"/>
        <w:spacing w:line="254" w:lineRule="auto"/>
        <w:ind w:left="622" w:right="137"/>
        <w:jc w:val="both"/>
      </w:pPr>
      <w:r>
        <w:rPr>
          <w:w w:val="105"/>
        </w:rPr>
        <w:t>Prin excepţie, identitatea avertizorului în interes public şi orice altă informaţie pot fi divulgate numai în cazul în care acest lucru este o obligaţie impusă de lege, cu respectarea condiţiilor şi a limitelor prevăzute de aceasta. În acest caz, avertizorul în interes public este informat anterior, în scris, cu privire la divulgarea identităţii şi a motivelor divulgării datelor confidenţiale în cauză. Obligaţia nu există în cazul în care informarea ar periclita investigaţiile sau procedurile judiciare.</w:t>
      </w:r>
    </w:p>
    <w:p w:rsidR="00031E79" w:rsidRDefault="007713ED">
      <w:pPr>
        <w:pStyle w:val="Corptext"/>
        <w:spacing w:line="254" w:lineRule="auto"/>
        <w:ind w:left="622" w:right="137"/>
        <w:jc w:val="both"/>
      </w:pPr>
      <w:r>
        <w:rPr>
          <w:w w:val="105"/>
        </w:rPr>
        <w:t>Informaţiile</w:t>
      </w:r>
      <w:r>
        <w:rPr>
          <w:spacing w:val="20"/>
          <w:w w:val="105"/>
        </w:rPr>
        <w:t xml:space="preserve"> </w:t>
      </w:r>
      <w:r>
        <w:rPr>
          <w:w w:val="105"/>
        </w:rPr>
        <w:t>din</w:t>
      </w:r>
      <w:r>
        <w:rPr>
          <w:spacing w:val="20"/>
          <w:w w:val="105"/>
        </w:rPr>
        <w:t xml:space="preserve"> </w:t>
      </w:r>
      <w:r>
        <w:rPr>
          <w:w w:val="105"/>
        </w:rPr>
        <w:t>cuprinsul</w:t>
      </w:r>
      <w:r>
        <w:rPr>
          <w:spacing w:val="20"/>
          <w:w w:val="105"/>
        </w:rPr>
        <w:t xml:space="preserve"> </w:t>
      </w:r>
      <w:r>
        <w:rPr>
          <w:w w:val="105"/>
        </w:rPr>
        <w:t>raportărilor</w:t>
      </w:r>
      <w:r>
        <w:rPr>
          <w:spacing w:val="20"/>
          <w:w w:val="105"/>
        </w:rPr>
        <w:t xml:space="preserve"> </w:t>
      </w:r>
      <w:r>
        <w:rPr>
          <w:w w:val="105"/>
        </w:rPr>
        <w:t>care</w:t>
      </w:r>
      <w:r>
        <w:rPr>
          <w:spacing w:val="20"/>
          <w:w w:val="105"/>
        </w:rPr>
        <w:t xml:space="preserve"> </w:t>
      </w:r>
      <w:r>
        <w:rPr>
          <w:w w:val="105"/>
        </w:rPr>
        <w:t>constituie</w:t>
      </w:r>
      <w:r>
        <w:rPr>
          <w:spacing w:val="20"/>
          <w:w w:val="105"/>
        </w:rPr>
        <w:t xml:space="preserve"> </w:t>
      </w:r>
      <w:r>
        <w:rPr>
          <w:w w:val="105"/>
        </w:rPr>
        <w:t>secrete</w:t>
      </w:r>
      <w:r>
        <w:rPr>
          <w:spacing w:val="20"/>
          <w:w w:val="105"/>
        </w:rPr>
        <w:t xml:space="preserve"> </w:t>
      </w:r>
      <w:r>
        <w:rPr>
          <w:w w:val="105"/>
        </w:rPr>
        <w:t>comerciale</w:t>
      </w:r>
      <w:r>
        <w:rPr>
          <w:spacing w:val="20"/>
          <w:w w:val="105"/>
        </w:rPr>
        <w:t xml:space="preserve"> </w:t>
      </w:r>
      <w:r>
        <w:rPr>
          <w:w w:val="105"/>
        </w:rPr>
        <w:t>nu</w:t>
      </w:r>
      <w:r>
        <w:rPr>
          <w:spacing w:val="20"/>
          <w:w w:val="105"/>
        </w:rPr>
        <w:t xml:space="preserve"> </w:t>
      </w:r>
      <w:r>
        <w:rPr>
          <w:w w:val="105"/>
        </w:rPr>
        <w:t>pot</w:t>
      </w:r>
      <w:r>
        <w:rPr>
          <w:spacing w:val="20"/>
          <w:w w:val="105"/>
        </w:rPr>
        <w:t xml:space="preserve"> </w:t>
      </w:r>
      <w:r>
        <w:rPr>
          <w:w w:val="105"/>
        </w:rPr>
        <w:t>fi</w:t>
      </w:r>
      <w:r>
        <w:rPr>
          <w:spacing w:val="20"/>
          <w:w w:val="105"/>
        </w:rPr>
        <w:t xml:space="preserve"> </w:t>
      </w:r>
      <w:r>
        <w:rPr>
          <w:w w:val="105"/>
        </w:rPr>
        <w:t>utilizate</w:t>
      </w:r>
      <w:r>
        <w:rPr>
          <w:spacing w:val="20"/>
          <w:w w:val="105"/>
        </w:rPr>
        <w:t xml:space="preserve"> </w:t>
      </w:r>
      <w:r>
        <w:rPr>
          <w:w w:val="105"/>
        </w:rPr>
        <w:t>sau</w:t>
      </w:r>
      <w:r>
        <w:rPr>
          <w:spacing w:val="20"/>
          <w:w w:val="105"/>
        </w:rPr>
        <w:t xml:space="preserve"> </w:t>
      </w:r>
      <w:r>
        <w:rPr>
          <w:w w:val="105"/>
        </w:rPr>
        <w:t>divulgate în alte scopuri decât cele necesare soluţionării raportării.</w:t>
      </w:r>
    </w:p>
    <w:p w:rsidR="00031E79" w:rsidRDefault="007713ED">
      <w:pPr>
        <w:pStyle w:val="Corptext"/>
        <w:spacing w:line="254" w:lineRule="auto"/>
        <w:ind w:left="622" w:right="138"/>
        <w:jc w:val="both"/>
      </w:pPr>
      <w:r>
        <w:rPr>
          <w:w w:val="105"/>
        </w:rPr>
        <w:t>Obligaţia de a păstra confidenţialitatea nu există în cazul în care avertizorul în interes public a dezvăluit</w:t>
      </w:r>
      <w:r>
        <w:rPr>
          <w:spacing w:val="40"/>
          <w:w w:val="105"/>
        </w:rPr>
        <w:t xml:space="preserve"> </w:t>
      </w:r>
      <w:r>
        <w:rPr>
          <w:w w:val="105"/>
        </w:rPr>
        <w:t>în mod intenţionat identitatea sa în contextul unei divulgări publice.</w:t>
      </w:r>
    </w:p>
    <w:p w:rsidR="00031E79" w:rsidRDefault="007713ED">
      <w:pPr>
        <w:pStyle w:val="Corptext"/>
        <w:spacing w:line="254" w:lineRule="auto"/>
        <w:ind w:left="622" w:right="138"/>
        <w:jc w:val="both"/>
      </w:pPr>
      <w:r>
        <w:rPr>
          <w:w w:val="105"/>
        </w:rPr>
        <w:t>Obligaţia de a păstra confidenţialitatea se menţine şi în cazul în care raportarea ajunge din eroare la o altă persoană din cadrul unității, alta decât persoana desemnată. În acest caz, raportarea este înaintată, de îndată, persoanei desemnate.</w:t>
      </w:r>
    </w:p>
    <w:p w:rsidR="00031E79" w:rsidRDefault="00031E79">
      <w:pPr>
        <w:pStyle w:val="Corptext"/>
        <w:spacing w:before="216"/>
      </w:pPr>
    </w:p>
    <w:p w:rsidR="00031E79" w:rsidRDefault="007713ED">
      <w:pPr>
        <w:pStyle w:val="Corptext"/>
        <w:spacing w:line="279" w:lineRule="exact"/>
        <w:ind w:left="622"/>
        <w:rPr>
          <w:rFonts w:ascii="Arial Black"/>
        </w:rPr>
      </w:pPr>
      <w:r>
        <w:rPr>
          <w:rFonts w:ascii="Arial Black"/>
          <w:w w:val="90"/>
        </w:rPr>
        <w:t>Raportarea</w:t>
      </w:r>
      <w:r>
        <w:rPr>
          <w:rFonts w:ascii="Arial Black"/>
        </w:rPr>
        <w:t xml:space="preserve"> </w:t>
      </w:r>
      <w:r>
        <w:rPr>
          <w:rFonts w:ascii="Arial Black"/>
          <w:w w:val="90"/>
        </w:rPr>
        <w:t>prin</w:t>
      </w:r>
      <w:r>
        <w:rPr>
          <w:rFonts w:ascii="Arial Black"/>
        </w:rPr>
        <w:t xml:space="preserve"> </w:t>
      </w:r>
      <w:r>
        <w:rPr>
          <w:rFonts w:ascii="Arial Black"/>
          <w:w w:val="90"/>
        </w:rPr>
        <w:t>canale</w:t>
      </w:r>
      <w:r>
        <w:rPr>
          <w:rFonts w:ascii="Arial Black"/>
          <w:spacing w:val="1"/>
        </w:rPr>
        <w:t xml:space="preserve"> </w:t>
      </w:r>
      <w:r>
        <w:rPr>
          <w:rFonts w:ascii="Arial Black"/>
          <w:w w:val="90"/>
        </w:rPr>
        <w:t>interne</w:t>
      </w:r>
      <w:r>
        <w:rPr>
          <w:rFonts w:ascii="Arial Black"/>
        </w:rPr>
        <w:t xml:space="preserve"> </w:t>
      </w:r>
      <w:r>
        <w:rPr>
          <w:rFonts w:ascii="Arial Black"/>
          <w:w w:val="90"/>
        </w:rPr>
        <w:t>de</w:t>
      </w:r>
      <w:r>
        <w:rPr>
          <w:rFonts w:ascii="Arial Black"/>
          <w:spacing w:val="1"/>
        </w:rPr>
        <w:t xml:space="preserve"> </w:t>
      </w:r>
      <w:r>
        <w:rPr>
          <w:rFonts w:ascii="Arial Black"/>
          <w:spacing w:val="-2"/>
          <w:w w:val="90"/>
        </w:rPr>
        <w:t>raportare</w:t>
      </w:r>
    </w:p>
    <w:p w:rsidR="00031E79" w:rsidRDefault="007713ED">
      <w:pPr>
        <w:pStyle w:val="Corptext"/>
        <w:spacing w:line="254" w:lineRule="auto"/>
        <w:ind w:left="622" w:right="138"/>
        <w:jc w:val="both"/>
      </w:pPr>
      <w:r>
        <w:rPr>
          <w:w w:val="105"/>
        </w:rPr>
        <w:t>Unitatea, indiferent de numărul de angajaţi, are obligaţia de a identifica sau institui canale interne de raportare şi de a stabili proceduri de raportare internă şi pentru efectuarea de acţiuni subsecvente.</w:t>
      </w:r>
    </w:p>
    <w:p w:rsidR="00031E79" w:rsidRDefault="007713ED">
      <w:pPr>
        <w:pStyle w:val="Corptext"/>
        <w:spacing w:before="201" w:line="279" w:lineRule="exact"/>
        <w:ind w:left="622"/>
        <w:rPr>
          <w:rFonts w:ascii="Arial Black" w:hAnsi="Arial Black"/>
        </w:rPr>
      </w:pPr>
      <w:r>
        <w:rPr>
          <w:rFonts w:ascii="Arial Black" w:hAnsi="Arial Black"/>
          <w:w w:val="90"/>
        </w:rPr>
        <w:t>În</w:t>
      </w:r>
      <w:r>
        <w:rPr>
          <w:rFonts w:ascii="Arial Black" w:hAnsi="Arial Black"/>
          <w:spacing w:val="6"/>
        </w:rPr>
        <w:t xml:space="preserve"> </w:t>
      </w:r>
      <w:r>
        <w:rPr>
          <w:rFonts w:ascii="Arial Black" w:hAnsi="Arial Black"/>
          <w:w w:val="90"/>
        </w:rPr>
        <w:t>procedura</w:t>
      </w:r>
      <w:r>
        <w:rPr>
          <w:rFonts w:ascii="Arial Black" w:hAnsi="Arial Black"/>
          <w:spacing w:val="7"/>
        </w:rPr>
        <w:t xml:space="preserve"> </w:t>
      </w:r>
      <w:r>
        <w:rPr>
          <w:rFonts w:ascii="Arial Black" w:hAnsi="Arial Black"/>
          <w:w w:val="90"/>
        </w:rPr>
        <w:t>privind</w:t>
      </w:r>
      <w:r>
        <w:rPr>
          <w:rFonts w:ascii="Arial Black" w:hAnsi="Arial Black"/>
          <w:spacing w:val="7"/>
        </w:rPr>
        <w:t xml:space="preserve"> </w:t>
      </w:r>
      <w:r>
        <w:rPr>
          <w:rFonts w:ascii="Arial Black" w:hAnsi="Arial Black"/>
          <w:w w:val="90"/>
        </w:rPr>
        <w:t>raportarea</w:t>
      </w:r>
      <w:r>
        <w:rPr>
          <w:rFonts w:ascii="Arial Black" w:hAnsi="Arial Black"/>
          <w:spacing w:val="7"/>
        </w:rPr>
        <w:t xml:space="preserve"> </w:t>
      </w:r>
      <w:r>
        <w:rPr>
          <w:rFonts w:ascii="Arial Black" w:hAnsi="Arial Black"/>
          <w:w w:val="90"/>
        </w:rPr>
        <w:t>internă</w:t>
      </w:r>
      <w:r>
        <w:rPr>
          <w:rFonts w:ascii="Arial Black" w:hAnsi="Arial Black"/>
          <w:spacing w:val="6"/>
        </w:rPr>
        <w:t xml:space="preserve"> </w:t>
      </w:r>
      <w:r>
        <w:rPr>
          <w:rFonts w:ascii="Arial Black" w:hAnsi="Arial Black"/>
          <w:w w:val="90"/>
        </w:rPr>
        <w:t>se</w:t>
      </w:r>
      <w:r>
        <w:rPr>
          <w:rFonts w:ascii="Arial Black" w:hAnsi="Arial Black"/>
          <w:spacing w:val="7"/>
        </w:rPr>
        <w:t xml:space="preserve"> </w:t>
      </w:r>
      <w:r>
        <w:rPr>
          <w:rFonts w:ascii="Arial Black" w:hAnsi="Arial Black"/>
          <w:w w:val="90"/>
        </w:rPr>
        <w:t>vor</w:t>
      </w:r>
      <w:r>
        <w:rPr>
          <w:rFonts w:ascii="Arial Black" w:hAnsi="Arial Black"/>
          <w:spacing w:val="7"/>
        </w:rPr>
        <w:t xml:space="preserve"> </w:t>
      </w:r>
      <w:r>
        <w:rPr>
          <w:rFonts w:ascii="Arial Black" w:hAnsi="Arial Black"/>
          <w:spacing w:val="-2"/>
          <w:w w:val="90"/>
        </w:rPr>
        <w:t>respecta:</w:t>
      </w:r>
    </w:p>
    <w:p w:rsidR="00031E79" w:rsidRDefault="007713ED">
      <w:pPr>
        <w:pStyle w:val="Listparagraf"/>
        <w:numPr>
          <w:ilvl w:val="0"/>
          <w:numId w:val="14"/>
        </w:numPr>
        <w:tabs>
          <w:tab w:val="left" w:pos="854"/>
        </w:tabs>
        <w:spacing w:line="254" w:lineRule="auto"/>
        <w:ind w:right="137" w:firstLine="0"/>
        <w:jc w:val="both"/>
        <w:rPr>
          <w:sz w:val="20"/>
        </w:rPr>
      </w:pPr>
      <w:r>
        <w:rPr>
          <w:w w:val="105"/>
          <w:sz w:val="20"/>
        </w:rPr>
        <w:t>conceperea, instituirea şi gestionarea modalităţii de primire a raportărilor astfel încât să fie protejată confidenţialitatea</w:t>
      </w:r>
      <w:r>
        <w:rPr>
          <w:spacing w:val="17"/>
          <w:w w:val="105"/>
          <w:sz w:val="20"/>
        </w:rPr>
        <w:t xml:space="preserve"> </w:t>
      </w:r>
      <w:r>
        <w:rPr>
          <w:w w:val="105"/>
          <w:sz w:val="20"/>
        </w:rPr>
        <w:t>identităţii</w:t>
      </w:r>
      <w:r>
        <w:rPr>
          <w:spacing w:val="17"/>
          <w:w w:val="105"/>
          <w:sz w:val="20"/>
        </w:rPr>
        <w:t xml:space="preserve"> </w:t>
      </w:r>
      <w:r>
        <w:rPr>
          <w:w w:val="105"/>
          <w:sz w:val="20"/>
        </w:rPr>
        <w:t>avertizorului</w:t>
      </w:r>
      <w:r>
        <w:rPr>
          <w:spacing w:val="17"/>
          <w:w w:val="105"/>
          <w:sz w:val="20"/>
        </w:rPr>
        <w:t xml:space="preserve"> </w:t>
      </w:r>
      <w:r>
        <w:rPr>
          <w:w w:val="105"/>
          <w:sz w:val="20"/>
        </w:rPr>
        <w:t>în</w:t>
      </w:r>
      <w:r>
        <w:rPr>
          <w:spacing w:val="18"/>
          <w:w w:val="105"/>
          <w:sz w:val="20"/>
        </w:rPr>
        <w:t xml:space="preserve"> </w:t>
      </w:r>
      <w:r>
        <w:rPr>
          <w:w w:val="105"/>
          <w:sz w:val="20"/>
        </w:rPr>
        <w:t>interes</w:t>
      </w:r>
      <w:r>
        <w:rPr>
          <w:spacing w:val="17"/>
          <w:w w:val="105"/>
          <w:sz w:val="20"/>
        </w:rPr>
        <w:t xml:space="preserve"> </w:t>
      </w:r>
      <w:r>
        <w:rPr>
          <w:w w:val="105"/>
          <w:sz w:val="20"/>
        </w:rPr>
        <w:t>public</w:t>
      </w:r>
      <w:r>
        <w:rPr>
          <w:spacing w:val="17"/>
          <w:w w:val="105"/>
          <w:sz w:val="20"/>
        </w:rPr>
        <w:t xml:space="preserve"> </w:t>
      </w:r>
      <w:r>
        <w:rPr>
          <w:w w:val="105"/>
          <w:sz w:val="20"/>
        </w:rPr>
        <w:t>şi</w:t>
      </w:r>
      <w:r>
        <w:rPr>
          <w:spacing w:val="17"/>
          <w:w w:val="105"/>
          <w:sz w:val="20"/>
        </w:rPr>
        <w:t xml:space="preserve"> </w:t>
      </w:r>
      <w:r>
        <w:rPr>
          <w:w w:val="105"/>
          <w:sz w:val="20"/>
        </w:rPr>
        <w:t>a</w:t>
      </w:r>
      <w:r>
        <w:rPr>
          <w:spacing w:val="17"/>
          <w:w w:val="105"/>
          <w:sz w:val="20"/>
        </w:rPr>
        <w:t xml:space="preserve"> </w:t>
      </w:r>
      <w:r>
        <w:rPr>
          <w:w w:val="105"/>
          <w:sz w:val="20"/>
        </w:rPr>
        <w:t>oricărei</w:t>
      </w:r>
      <w:r>
        <w:rPr>
          <w:spacing w:val="17"/>
          <w:w w:val="105"/>
          <w:sz w:val="20"/>
        </w:rPr>
        <w:t xml:space="preserve"> </w:t>
      </w:r>
      <w:r>
        <w:rPr>
          <w:w w:val="105"/>
          <w:sz w:val="20"/>
        </w:rPr>
        <w:t>părţi</w:t>
      </w:r>
      <w:r>
        <w:rPr>
          <w:spacing w:val="17"/>
          <w:w w:val="105"/>
          <w:sz w:val="20"/>
        </w:rPr>
        <w:t xml:space="preserve"> </w:t>
      </w:r>
      <w:r>
        <w:rPr>
          <w:w w:val="105"/>
          <w:sz w:val="20"/>
        </w:rPr>
        <w:t>terţe</w:t>
      </w:r>
      <w:r>
        <w:rPr>
          <w:spacing w:val="17"/>
          <w:w w:val="105"/>
          <w:sz w:val="20"/>
        </w:rPr>
        <w:t xml:space="preserve"> </w:t>
      </w:r>
      <w:r>
        <w:rPr>
          <w:w w:val="105"/>
          <w:sz w:val="20"/>
        </w:rPr>
        <w:t>menţionate</w:t>
      </w:r>
      <w:r>
        <w:rPr>
          <w:spacing w:val="17"/>
          <w:w w:val="105"/>
          <w:sz w:val="20"/>
        </w:rPr>
        <w:t xml:space="preserve"> </w:t>
      </w:r>
      <w:r>
        <w:rPr>
          <w:w w:val="105"/>
          <w:sz w:val="20"/>
        </w:rPr>
        <w:t>în</w:t>
      </w:r>
      <w:r>
        <w:rPr>
          <w:spacing w:val="18"/>
          <w:w w:val="105"/>
          <w:sz w:val="20"/>
        </w:rPr>
        <w:t xml:space="preserve"> </w:t>
      </w:r>
      <w:r>
        <w:rPr>
          <w:w w:val="105"/>
          <w:sz w:val="20"/>
        </w:rPr>
        <w:t>raportare şi să se împiedice accesul la raportare al personalului neautorizat;</w:t>
      </w:r>
    </w:p>
    <w:p w:rsidR="00031E79" w:rsidRDefault="007713ED">
      <w:pPr>
        <w:pStyle w:val="Listparagraf"/>
        <w:numPr>
          <w:ilvl w:val="0"/>
          <w:numId w:val="14"/>
        </w:numPr>
        <w:tabs>
          <w:tab w:val="left" w:pos="859"/>
        </w:tabs>
        <w:spacing w:line="254" w:lineRule="auto"/>
        <w:ind w:right="137" w:firstLine="0"/>
        <w:jc w:val="both"/>
        <w:rPr>
          <w:sz w:val="20"/>
        </w:rPr>
      </w:pPr>
      <w:r>
        <w:rPr>
          <w:w w:val="105"/>
          <w:sz w:val="20"/>
        </w:rPr>
        <w:t>obligaţia de a transmite avertizorului în interes public confirmarea primirii raportării, în termen de cel mult 7 zile calendaristice de la primirea acesteia;</w:t>
      </w:r>
    </w:p>
    <w:p w:rsidR="00031E79" w:rsidRDefault="007713ED">
      <w:pPr>
        <w:pStyle w:val="Listparagraf"/>
        <w:numPr>
          <w:ilvl w:val="0"/>
          <w:numId w:val="14"/>
        </w:numPr>
        <w:tabs>
          <w:tab w:val="left" w:pos="867"/>
        </w:tabs>
        <w:spacing w:line="254" w:lineRule="auto"/>
        <w:ind w:right="137" w:firstLine="0"/>
        <w:jc w:val="both"/>
        <w:rPr>
          <w:sz w:val="20"/>
        </w:rPr>
      </w:pPr>
      <w:r>
        <w:rPr>
          <w:w w:val="105"/>
          <w:sz w:val="20"/>
        </w:rPr>
        <w:t>desemnarea unei persoane, a unui compartiment sau a unui terţ, cu atribuţii în ceea ce priveşte primirea, înregistrarea, examinarea, efectuarea de acţiuni subsecvente şi soluţionarea raportărilor, care să acţioneze cu imparţialitate şi care să fie independent în exercitarea acestor atribuţii;</w:t>
      </w:r>
    </w:p>
    <w:p w:rsidR="00031E79" w:rsidRDefault="007713ED">
      <w:pPr>
        <w:pStyle w:val="Listparagraf"/>
        <w:numPr>
          <w:ilvl w:val="0"/>
          <w:numId w:val="14"/>
        </w:numPr>
        <w:tabs>
          <w:tab w:val="left" w:pos="854"/>
        </w:tabs>
        <w:ind w:left="854" w:hanging="232"/>
        <w:jc w:val="both"/>
        <w:rPr>
          <w:sz w:val="20"/>
        </w:rPr>
      </w:pPr>
      <w:r>
        <w:rPr>
          <w:w w:val="105"/>
          <w:sz w:val="20"/>
        </w:rPr>
        <w:t>efectuarea</w:t>
      </w:r>
      <w:r>
        <w:rPr>
          <w:spacing w:val="-8"/>
          <w:w w:val="105"/>
          <w:sz w:val="20"/>
        </w:rPr>
        <w:t xml:space="preserve"> </w:t>
      </w:r>
      <w:r>
        <w:rPr>
          <w:w w:val="105"/>
          <w:sz w:val="20"/>
        </w:rPr>
        <w:t>cu</w:t>
      </w:r>
      <w:r>
        <w:rPr>
          <w:spacing w:val="-7"/>
          <w:w w:val="105"/>
          <w:sz w:val="20"/>
        </w:rPr>
        <w:t xml:space="preserve"> </w:t>
      </w:r>
      <w:r>
        <w:rPr>
          <w:w w:val="105"/>
          <w:sz w:val="20"/>
        </w:rPr>
        <w:t>diligenţă</w:t>
      </w:r>
      <w:r>
        <w:rPr>
          <w:spacing w:val="-8"/>
          <w:w w:val="105"/>
          <w:sz w:val="20"/>
        </w:rPr>
        <w:t xml:space="preserve"> </w:t>
      </w:r>
      <w:r>
        <w:rPr>
          <w:w w:val="105"/>
          <w:sz w:val="20"/>
        </w:rPr>
        <w:t>a</w:t>
      </w:r>
      <w:r>
        <w:rPr>
          <w:spacing w:val="-7"/>
          <w:w w:val="105"/>
          <w:sz w:val="20"/>
        </w:rPr>
        <w:t xml:space="preserve"> </w:t>
      </w:r>
      <w:r>
        <w:rPr>
          <w:w w:val="105"/>
          <w:sz w:val="20"/>
        </w:rPr>
        <w:t>acţiunilor</w:t>
      </w:r>
      <w:r>
        <w:rPr>
          <w:spacing w:val="-8"/>
          <w:w w:val="105"/>
          <w:sz w:val="20"/>
        </w:rPr>
        <w:t xml:space="preserve"> </w:t>
      </w:r>
      <w:r>
        <w:rPr>
          <w:w w:val="105"/>
          <w:sz w:val="20"/>
        </w:rPr>
        <w:t>subsecvente</w:t>
      </w:r>
      <w:r>
        <w:rPr>
          <w:spacing w:val="-7"/>
          <w:w w:val="105"/>
          <w:sz w:val="20"/>
        </w:rPr>
        <w:t xml:space="preserve"> </w:t>
      </w:r>
      <w:r>
        <w:rPr>
          <w:w w:val="105"/>
          <w:sz w:val="20"/>
        </w:rPr>
        <w:t>de</w:t>
      </w:r>
      <w:r>
        <w:rPr>
          <w:spacing w:val="-8"/>
          <w:w w:val="105"/>
          <w:sz w:val="20"/>
        </w:rPr>
        <w:t xml:space="preserve"> </w:t>
      </w:r>
      <w:r>
        <w:rPr>
          <w:w w:val="105"/>
          <w:sz w:val="20"/>
        </w:rPr>
        <w:t>către</w:t>
      </w:r>
      <w:r>
        <w:rPr>
          <w:spacing w:val="-7"/>
          <w:w w:val="105"/>
          <w:sz w:val="20"/>
        </w:rPr>
        <w:t xml:space="preserve"> </w:t>
      </w:r>
      <w:r>
        <w:rPr>
          <w:w w:val="105"/>
          <w:sz w:val="20"/>
        </w:rPr>
        <w:t>persoana</w:t>
      </w:r>
      <w:r>
        <w:rPr>
          <w:spacing w:val="-8"/>
          <w:w w:val="105"/>
          <w:sz w:val="20"/>
        </w:rPr>
        <w:t xml:space="preserve"> </w:t>
      </w:r>
      <w:r>
        <w:rPr>
          <w:spacing w:val="-2"/>
          <w:w w:val="105"/>
          <w:sz w:val="20"/>
        </w:rPr>
        <w:t>desemnată;</w:t>
      </w:r>
    </w:p>
    <w:p w:rsidR="00031E79" w:rsidRDefault="007713ED">
      <w:pPr>
        <w:pStyle w:val="Listparagraf"/>
        <w:numPr>
          <w:ilvl w:val="0"/>
          <w:numId w:val="14"/>
        </w:numPr>
        <w:tabs>
          <w:tab w:val="left" w:pos="863"/>
        </w:tabs>
        <w:spacing w:before="11" w:line="254" w:lineRule="auto"/>
        <w:ind w:right="136" w:firstLine="0"/>
        <w:jc w:val="both"/>
        <w:rPr>
          <w:sz w:val="20"/>
        </w:rPr>
      </w:pPr>
      <w:r>
        <w:rPr>
          <w:w w:val="110"/>
          <w:sz w:val="20"/>
        </w:rPr>
        <w:t>obligaţia</w:t>
      </w:r>
      <w:r>
        <w:rPr>
          <w:spacing w:val="-6"/>
          <w:w w:val="110"/>
          <w:sz w:val="20"/>
        </w:rPr>
        <w:t xml:space="preserve"> </w:t>
      </w:r>
      <w:r>
        <w:rPr>
          <w:w w:val="110"/>
          <w:sz w:val="20"/>
        </w:rPr>
        <w:t>de</w:t>
      </w:r>
      <w:r>
        <w:rPr>
          <w:spacing w:val="-6"/>
          <w:w w:val="110"/>
          <w:sz w:val="20"/>
        </w:rPr>
        <w:t xml:space="preserve"> </w:t>
      </w:r>
      <w:r>
        <w:rPr>
          <w:w w:val="110"/>
          <w:sz w:val="20"/>
        </w:rPr>
        <w:t>informare</w:t>
      </w:r>
      <w:r>
        <w:rPr>
          <w:spacing w:val="-6"/>
          <w:w w:val="110"/>
          <w:sz w:val="20"/>
        </w:rPr>
        <w:t xml:space="preserve"> </w:t>
      </w:r>
      <w:r>
        <w:rPr>
          <w:w w:val="110"/>
          <w:sz w:val="20"/>
        </w:rPr>
        <w:t>a</w:t>
      </w:r>
      <w:r>
        <w:rPr>
          <w:spacing w:val="-6"/>
          <w:w w:val="110"/>
          <w:sz w:val="20"/>
        </w:rPr>
        <w:t xml:space="preserve"> </w:t>
      </w:r>
      <w:r>
        <w:rPr>
          <w:w w:val="110"/>
          <w:sz w:val="20"/>
        </w:rPr>
        <w:t>avertizorului</w:t>
      </w:r>
      <w:r>
        <w:rPr>
          <w:spacing w:val="-6"/>
          <w:w w:val="110"/>
          <w:sz w:val="20"/>
        </w:rPr>
        <w:t xml:space="preserve"> </w:t>
      </w:r>
      <w:r>
        <w:rPr>
          <w:w w:val="110"/>
          <w:sz w:val="20"/>
        </w:rPr>
        <w:t>în</w:t>
      </w:r>
      <w:r>
        <w:rPr>
          <w:spacing w:val="-6"/>
          <w:w w:val="110"/>
          <w:sz w:val="20"/>
        </w:rPr>
        <w:t xml:space="preserve"> </w:t>
      </w:r>
      <w:r>
        <w:rPr>
          <w:w w:val="110"/>
          <w:sz w:val="20"/>
        </w:rPr>
        <w:t>interes</w:t>
      </w:r>
      <w:r>
        <w:rPr>
          <w:spacing w:val="-6"/>
          <w:w w:val="110"/>
          <w:sz w:val="20"/>
        </w:rPr>
        <w:t xml:space="preserve"> </w:t>
      </w:r>
      <w:r>
        <w:rPr>
          <w:w w:val="110"/>
          <w:sz w:val="20"/>
        </w:rPr>
        <w:t>public</w:t>
      </w:r>
      <w:r>
        <w:rPr>
          <w:spacing w:val="-6"/>
          <w:w w:val="110"/>
          <w:sz w:val="20"/>
        </w:rPr>
        <w:t xml:space="preserve"> </w:t>
      </w:r>
      <w:r>
        <w:rPr>
          <w:w w:val="110"/>
          <w:sz w:val="20"/>
        </w:rPr>
        <w:t>cu</w:t>
      </w:r>
      <w:r>
        <w:rPr>
          <w:spacing w:val="-6"/>
          <w:w w:val="110"/>
          <w:sz w:val="20"/>
        </w:rPr>
        <w:t xml:space="preserve"> </w:t>
      </w:r>
      <w:r>
        <w:rPr>
          <w:w w:val="110"/>
          <w:sz w:val="20"/>
        </w:rPr>
        <w:t>privire</w:t>
      </w:r>
      <w:r>
        <w:rPr>
          <w:spacing w:val="-6"/>
          <w:w w:val="110"/>
          <w:sz w:val="20"/>
        </w:rPr>
        <w:t xml:space="preserve"> </w:t>
      </w:r>
      <w:r>
        <w:rPr>
          <w:w w:val="110"/>
          <w:sz w:val="20"/>
        </w:rPr>
        <w:t>la</w:t>
      </w:r>
      <w:r>
        <w:rPr>
          <w:spacing w:val="-6"/>
          <w:w w:val="110"/>
          <w:sz w:val="20"/>
        </w:rPr>
        <w:t xml:space="preserve"> </w:t>
      </w:r>
      <w:r>
        <w:rPr>
          <w:w w:val="110"/>
          <w:sz w:val="20"/>
        </w:rPr>
        <w:t>stadiul</w:t>
      </w:r>
      <w:r>
        <w:rPr>
          <w:spacing w:val="-6"/>
          <w:w w:val="110"/>
          <w:sz w:val="20"/>
        </w:rPr>
        <w:t xml:space="preserve"> </w:t>
      </w:r>
      <w:r>
        <w:rPr>
          <w:w w:val="110"/>
          <w:sz w:val="20"/>
        </w:rPr>
        <w:t>acţiunilor</w:t>
      </w:r>
      <w:r>
        <w:rPr>
          <w:spacing w:val="-6"/>
          <w:w w:val="110"/>
          <w:sz w:val="20"/>
        </w:rPr>
        <w:t xml:space="preserve"> </w:t>
      </w:r>
      <w:r>
        <w:rPr>
          <w:w w:val="110"/>
          <w:sz w:val="20"/>
        </w:rPr>
        <w:t>subsecvente,</w:t>
      </w:r>
      <w:r>
        <w:rPr>
          <w:spacing w:val="-6"/>
          <w:w w:val="110"/>
          <w:sz w:val="20"/>
        </w:rPr>
        <w:t xml:space="preserve"> </w:t>
      </w:r>
      <w:r>
        <w:rPr>
          <w:w w:val="110"/>
          <w:sz w:val="20"/>
        </w:rPr>
        <w:t>în termen de cel mult 3 luni de la data confirmării de primire sau, în cazul în care nu i s-a confirmat primirea raportării, de la expirarea termenului de 7 zile, precum şi, ulterior, ori de câte ori sunt înregistrate</w:t>
      </w:r>
      <w:r>
        <w:rPr>
          <w:spacing w:val="-1"/>
          <w:w w:val="110"/>
          <w:sz w:val="20"/>
        </w:rPr>
        <w:t xml:space="preserve"> </w:t>
      </w:r>
      <w:r>
        <w:rPr>
          <w:w w:val="110"/>
          <w:sz w:val="20"/>
        </w:rPr>
        <w:t>evoluţii</w:t>
      </w:r>
      <w:r>
        <w:rPr>
          <w:spacing w:val="-1"/>
          <w:w w:val="110"/>
          <w:sz w:val="20"/>
        </w:rPr>
        <w:t xml:space="preserve"> </w:t>
      </w:r>
      <w:r>
        <w:rPr>
          <w:w w:val="110"/>
          <w:sz w:val="20"/>
        </w:rPr>
        <w:t>în</w:t>
      </w:r>
      <w:r>
        <w:rPr>
          <w:spacing w:val="-1"/>
          <w:w w:val="110"/>
          <w:sz w:val="20"/>
        </w:rPr>
        <w:t xml:space="preserve"> </w:t>
      </w:r>
      <w:r>
        <w:rPr>
          <w:w w:val="110"/>
          <w:sz w:val="20"/>
        </w:rPr>
        <w:t>desfăşurarea</w:t>
      </w:r>
      <w:r>
        <w:rPr>
          <w:spacing w:val="-1"/>
          <w:w w:val="110"/>
          <w:sz w:val="20"/>
        </w:rPr>
        <w:t xml:space="preserve"> </w:t>
      </w:r>
      <w:r>
        <w:rPr>
          <w:w w:val="110"/>
          <w:sz w:val="20"/>
        </w:rPr>
        <w:t>acţiunilor</w:t>
      </w:r>
      <w:r>
        <w:rPr>
          <w:spacing w:val="-1"/>
          <w:w w:val="110"/>
          <w:sz w:val="20"/>
        </w:rPr>
        <w:t xml:space="preserve"> </w:t>
      </w:r>
      <w:r>
        <w:rPr>
          <w:w w:val="110"/>
          <w:sz w:val="20"/>
        </w:rPr>
        <w:t>subsecvente,</w:t>
      </w:r>
      <w:r>
        <w:rPr>
          <w:spacing w:val="-1"/>
          <w:w w:val="110"/>
          <w:sz w:val="20"/>
        </w:rPr>
        <w:t xml:space="preserve"> </w:t>
      </w:r>
      <w:r>
        <w:rPr>
          <w:w w:val="110"/>
          <w:sz w:val="20"/>
        </w:rPr>
        <w:t>cu</w:t>
      </w:r>
      <w:r>
        <w:rPr>
          <w:spacing w:val="-1"/>
          <w:w w:val="110"/>
          <w:sz w:val="20"/>
        </w:rPr>
        <w:t xml:space="preserve"> </w:t>
      </w:r>
      <w:r>
        <w:rPr>
          <w:w w:val="110"/>
          <w:sz w:val="20"/>
        </w:rPr>
        <w:t>excepţia</w:t>
      </w:r>
      <w:r>
        <w:rPr>
          <w:spacing w:val="-1"/>
          <w:w w:val="110"/>
          <w:sz w:val="20"/>
        </w:rPr>
        <w:t xml:space="preserve"> </w:t>
      </w:r>
      <w:r>
        <w:rPr>
          <w:w w:val="110"/>
          <w:sz w:val="20"/>
        </w:rPr>
        <w:t>cazului</w:t>
      </w:r>
      <w:r>
        <w:rPr>
          <w:spacing w:val="-1"/>
          <w:w w:val="110"/>
          <w:sz w:val="20"/>
        </w:rPr>
        <w:t xml:space="preserve"> </w:t>
      </w:r>
      <w:r>
        <w:rPr>
          <w:w w:val="110"/>
          <w:sz w:val="20"/>
        </w:rPr>
        <w:t>în</w:t>
      </w:r>
      <w:r>
        <w:rPr>
          <w:spacing w:val="-1"/>
          <w:w w:val="110"/>
          <w:sz w:val="20"/>
        </w:rPr>
        <w:t xml:space="preserve"> </w:t>
      </w:r>
      <w:r>
        <w:rPr>
          <w:w w:val="110"/>
          <w:sz w:val="20"/>
        </w:rPr>
        <w:t>care</w:t>
      </w:r>
      <w:r>
        <w:rPr>
          <w:spacing w:val="-1"/>
          <w:w w:val="110"/>
          <w:sz w:val="20"/>
        </w:rPr>
        <w:t xml:space="preserve"> </w:t>
      </w:r>
      <w:r>
        <w:rPr>
          <w:w w:val="110"/>
          <w:sz w:val="20"/>
        </w:rPr>
        <w:t>informarea</w:t>
      </w:r>
      <w:r>
        <w:rPr>
          <w:spacing w:val="-1"/>
          <w:w w:val="110"/>
          <w:sz w:val="20"/>
        </w:rPr>
        <w:t xml:space="preserve"> </w:t>
      </w:r>
      <w:r>
        <w:rPr>
          <w:w w:val="110"/>
          <w:sz w:val="20"/>
        </w:rPr>
        <w:t>ar putea</w:t>
      </w:r>
      <w:r>
        <w:rPr>
          <w:spacing w:val="-12"/>
          <w:w w:val="110"/>
          <w:sz w:val="20"/>
        </w:rPr>
        <w:t xml:space="preserve"> </w:t>
      </w:r>
      <w:r>
        <w:rPr>
          <w:w w:val="110"/>
          <w:sz w:val="20"/>
        </w:rPr>
        <w:t>periclita</w:t>
      </w:r>
      <w:r>
        <w:rPr>
          <w:spacing w:val="-12"/>
          <w:w w:val="110"/>
          <w:sz w:val="20"/>
        </w:rPr>
        <w:t xml:space="preserve"> </w:t>
      </w:r>
      <w:r>
        <w:rPr>
          <w:w w:val="110"/>
          <w:sz w:val="20"/>
        </w:rPr>
        <w:t>desfăşurarea</w:t>
      </w:r>
      <w:r>
        <w:rPr>
          <w:spacing w:val="-12"/>
          <w:w w:val="110"/>
          <w:sz w:val="20"/>
        </w:rPr>
        <w:t xml:space="preserve"> </w:t>
      </w:r>
      <w:r>
        <w:rPr>
          <w:w w:val="110"/>
          <w:sz w:val="20"/>
        </w:rPr>
        <w:t>acestora;</w:t>
      </w:r>
    </w:p>
    <w:p w:rsidR="00031E79" w:rsidRDefault="007713ED">
      <w:pPr>
        <w:pStyle w:val="Listparagraf"/>
        <w:numPr>
          <w:ilvl w:val="0"/>
          <w:numId w:val="14"/>
        </w:numPr>
        <w:tabs>
          <w:tab w:val="left" w:pos="800"/>
        </w:tabs>
        <w:ind w:left="800" w:hanging="178"/>
        <w:jc w:val="both"/>
        <w:rPr>
          <w:sz w:val="20"/>
        </w:rPr>
      </w:pPr>
      <w:r>
        <w:rPr>
          <w:w w:val="105"/>
          <w:sz w:val="20"/>
        </w:rPr>
        <w:t>obligaţia</w:t>
      </w:r>
      <w:r>
        <w:rPr>
          <w:spacing w:val="6"/>
          <w:w w:val="105"/>
          <w:sz w:val="20"/>
        </w:rPr>
        <w:t xml:space="preserve"> </w:t>
      </w:r>
      <w:r>
        <w:rPr>
          <w:w w:val="105"/>
          <w:sz w:val="20"/>
        </w:rPr>
        <w:t>de</w:t>
      </w:r>
      <w:r>
        <w:rPr>
          <w:spacing w:val="6"/>
          <w:w w:val="105"/>
          <w:sz w:val="20"/>
        </w:rPr>
        <w:t xml:space="preserve"> </w:t>
      </w:r>
      <w:r>
        <w:rPr>
          <w:w w:val="105"/>
          <w:sz w:val="20"/>
        </w:rPr>
        <w:t>informare</w:t>
      </w:r>
      <w:r>
        <w:rPr>
          <w:spacing w:val="6"/>
          <w:w w:val="105"/>
          <w:sz w:val="20"/>
        </w:rPr>
        <w:t xml:space="preserve"> </w:t>
      </w:r>
      <w:r>
        <w:rPr>
          <w:w w:val="105"/>
          <w:sz w:val="20"/>
        </w:rPr>
        <w:t>a</w:t>
      </w:r>
      <w:r>
        <w:rPr>
          <w:spacing w:val="6"/>
          <w:w w:val="105"/>
          <w:sz w:val="20"/>
        </w:rPr>
        <w:t xml:space="preserve"> </w:t>
      </w:r>
      <w:r>
        <w:rPr>
          <w:w w:val="105"/>
          <w:sz w:val="20"/>
        </w:rPr>
        <w:t>conducătorului</w:t>
      </w:r>
      <w:r>
        <w:rPr>
          <w:spacing w:val="6"/>
          <w:w w:val="105"/>
          <w:sz w:val="20"/>
        </w:rPr>
        <w:t xml:space="preserve"> </w:t>
      </w:r>
      <w:r>
        <w:rPr>
          <w:w w:val="105"/>
          <w:sz w:val="20"/>
        </w:rPr>
        <w:t>unității,</w:t>
      </w:r>
      <w:r>
        <w:rPr>
          <w:spacing w:val="7"/>
          <w:w w:val="105"/>
          <w:sz w:val="20"/>
        </w:rPr>
        <w:t xml:space="preserve"> </w:t>
      </w:r>
      <w:r>
        <w:rPr>
          <w:w w:val="105"/>
          <w:sz w:val="20"/>
        </w:rPr>
        <w:t>cu</w:t>
      </w:r>
      <w:r>
        <w:rPr>
          <w:spacing w:val="6"/>
          <w:w w:val="105"/>
          <w:sz w:val="20"/>
        </w:rPr>
        <w:t xml:space="preserve"> </w:t>
      </w:r>
      <w:r>
        <w:rPr>
          <w:w w:val="105"/>
          <w:sz w:val="20"/>
        </w:rPr>
        <w:t>privire</w:t>
      </w:r>
      <w:r>
        <w:rPr>
          <w:spacing w:val="6"/>
          <w:w w:val="105"/>
          <w:sz w:val="20"/>
        </w:rPr>
        <w:t xml:space="preserve"> </w:t>
      </w:r>
      <w:r>
        <w:rPr>
          <w:w w:val="105"/>
          <w:sz w:val="20"/>
        </w:rPr>
        <w:t>la</w:t>
      </w:r>
      <w:r>
        <w:rPr>
          <w:spacing w:val="6"/>
          <w:w w:val="105"/>
          <w:sz w:val="20"/>
        </w:rPr>
        <w:t xml:space="preserve"> </w:t>
      </w:r>
      <w:r>
        <w:rPr>
          <w:w w:val="105"/>
          <w:sz w:val="20"/>
        </w:rPr>
        <w:t>modalitatea</w:t>
      </w:r>
      <w:r>
        <w:rPr>
          <w:spacing w:val="6"/>
          <w:w w:val="105"/>
          <w:sz w:val="20"/>
        </w:rPr>
        <w:t xml:space="preserve"> </w:t>
      </w:r>
      <w:r>
        <w:rPr>
          <w:w w:val="105"/>
          <w:sz w:val="20"/>
        </w:rPr>
        <w:t>de</w:t>
      </w:r>
      <w:r>
        <w:rPr>
          <w:spacing w:val="7"/>
          <w:w w:val="105"/>
          <w:sz w:val="20"/>
        </w:rPr>
        <w:t xml:space="preserve"> </w:t>
      </w:r>
      <w:r>
        <w:rPr>
          <w:w w:val="105"/>
          <w:sz w:val="20"/>
        </w:rPr>
        <w:t>soluţionare</w:t>
      </w:r>
      <w:r>
        <w:rPr>
          <w:spacing w:val="6"/>
          <w:w w:val="105"/>
          <w:sz w:val="20"/>
        </w:rPr>
        <w:t xml:space="preserve"> </w:t>
      </w:r>
      <w:r>
        <w:rPr>
          <w:w w:val="105"/>
          <w:sz w:val="20"/>
        </w:rPr>
        <w:t>a</w:t>
      </w:r>
      <w:r>
        <w:rPr>
          <w:spacing w:val="6"/>
          <w:w w:val="105"/>
          <w:sz w:val="20"/>
        </w:rPr>
        <w:t xml:space="preserve"> </w:t>
      </w:r>
      <w:r>
        <w:rPr>
          <w:spacing w:val="-2"/>
          <w:w w:val="105"/>
          <w:sz w:val="20"/>
        </w:rPr>
        <w:t>raportării;</w:t>
      </w:r>
    </w:p>
    <w:p w:rsidR="00031E79" w:rsidRDefault="007713ED">
      <w:pPr>
        <w:pStyle w:val="Listparagraf"/>
        <w:numPr>
          <w:ilvl w:val="0"/>
          <w:numId w:val="14"/>
        </w:numPr>
        <w:tabs>
          <w:tab w:val="left" w:pos="849"/>
        </w:tabs>
        <w:spacing w:before="14" w:line="254" w:lineRule="auto"/>
        <w:ind w:right="137" w:firstLine="0"/>
        <w:jc w:val="both"/>
        <w:rPr>
          <w:sz w:val="20"/>
        </w:rPr>
      </w:pPr>
      <w:r>
        <w:rPr>
          <w:spacing w:val="-2"/>
          <w:w w:val="110"/>
          <w:sz w:val="20"/>
        </w:rPr>
        <w:t>obligaţia</w:t>
      </w:r>
      <w:r>
        <w:rPr>
          <w:spacing w:val="-4"/>
          <w:w w:val="110"/>
          <w:sz w:val="20"/>
        </w:rPr>
        <w:t xml:space="preserve"> </w:t>
      </w:r>
      <w:r>
        <w:rPr>
          <w:spacing w:val="-2"/>
          <w:w w:val="110"/>
          <w:sz w:val="20"/>
        </w:rPr>
        <w:t>de</w:t>
      </w:r>
      <w:r>
        <w:rPr>
          <w:spacing w:val="-4"/>
          <w:w w:val="110"/>
          <w:sz w:val="20"/>
        </w:rPr>
        <w:t xml:space="preserve"> </w:t>
      </w:r>
      <w:r>
        <w:rPr>
          <w:spacing w:val="-2"/>
          <w:w w:val="110"/>
          <w:sz w:val="20"/>
        </w:rPr>
        <w:t>a</w:t>
      </w:r>
      <w:r>
        <w:rPr>
          <w:spacing w:val="-4"/>
          <w:w w:val="110"/>
          <w:sz w:val="20"/>
        </w:rPr>
        <w:t xml:space="preserve"> </w:t>
      </w:r>
      <w:r>
        <w:rPr>
          <w:spacing w:val="-2"/>
          <w:w w:val="110"/>
          <w:sz w:val="20"/>
        </w:rPr>
        <w:t>furniza</w:t>
      </w:r>
      <w:r>
        <w:rPr>
          <w:spacing w:val="-4"/>
          <w:w w:val="110"/>
          <w:sz w:val="20"/>
        </w:rPr>
        <w:t xml:space="preserve"> </w:t>
      </w:r>
      <w:r>
        <w:rPr>
          <w:spacing w:val="-2"/>
          <w:w w:val="110"/>
          <w:sz w:val="20"/>
        </w:rPr>
        <w:t>informaţii</w:t>
      </w:r>
      <w:r>
        <w:rPr>
          <w:spacing w:val="-4"/>
          <w:w w:val="110"/>
          <w:sz w:val="20"/>
        </w:rPr>
        <w:t xml:space="preserve"> </w:t>
      </w:r>
      <w:r>
        <w:rPr>
          <w:spacing w:val="-2"/>
          <w:w w:val="110"/>
          <w:sz w:val="20"/>
        </w:rPr>
        <w:t>clare</w:t>
      </w:r>
      <w:r>
        <w:rPr>
          <w:spacing w:val="-4"/>
          <w:w w:val="110"/>
          <w:sz w:val="20"/>
        </w:rPr>
        <w:t xml:space="preserve"> </w:t>
      </w:r>
      <w:r>
        <w:rPr>
          <w:spacing w:val="-2"/>
          <w:w w:val="110"/>
          <w:sz w:val="20"/>
        </w:rPr>
        <w:t>şi</w:t>
      </w:r>
      <w:r>
        <w:rPr>
          <w:spacing w:val="-4"/>
          <w:w w:val="110"/>
          <w:sz w:val="20"/>
        </w:rPr>
        <w:t xml:space="preserve"> </w:t>
      </w:r>
      <w:r>
        <w:rPr>
          <w:spacing w:val="-2"/>
          <w:w w:val="110"/>
          <w:sz w:val="20"/>
        </w:rPr>
        <w:t>uşor</w:t>
      </w:r>
      <w:r>
        <w:rPr>
          <w:spacing w:val="-4"/>
          <w:w w:val="110"/>
          <w:sz w:val="20"/>
        </w:rPr>
        <w:t xml:space="preserve"> </w:t>
      </w:r>
      <w:r>
        <w:rPr>
          <w:spacing w:val="-2"/>
          <w:w w:val="110"/>
          <w:sz w:val="20"/>
        </w:rPr>
        <w:t>accesibile</w:t>
      </w:r>
      <w:r>
        <w:rPr>
          <w:spacing w:val="-4"/>
          <w:w w:val="110"/>
          <w:sz w:val="20"/>
        </w:rPr>
        <w:t xml:space="preserve"> </w:t>
      </w:r>
      <w:r>
        <w:rPr>
          <w:spacing w:val="-2"/>
          <w:w w:val="110"/>
          <w:sz w:val="20"/>
        </w:rPr>
        <w:t>privind</w:t>
      </w:r>
      <w:r>
        <w:rPr>
          <w:spacing w:val="-4"/>
          <w:w w:val="110"/>
          <w:sz w:val="20"/>
        </w:rPr>
        <w:t xml:space="preserve"> </w:t>
      </w:r>
      <w:r>
        <w:rPr>
          <w:spacing w:val="-2"/>
          <w:w w:val="110"/>
          <w:sz w:val="20"/>
        </w:rPr>
        <w:t>procedurile</w:t>
      </w:r>
      <w:r>
        <w:rPr>
          <w:spacing w:val="-4"/>
          <w:w w:val="110"/>
          <w:sz w:val="20"/>
        </w:rPr>
        <w:t xml:space="preserve"> </w:t>
      </w:r>
      <w:r>
        <w:rPr>
          <w:spacing w:val="-2"/>
          <w:w w:val="110"/>
          <w:sz w:val="20"/>
        </w:rPr>
        <w:t>de</w:t>
      </w:r>
      <w:r>
        <w:rPr>
          <w:spacing w:val="-4"/>
          <w:w w:val="110"/>
          <w:sz w:val="20"/>
        </w:rPr>
        <w:t xml:space="preserve"> </w:t>
      </w:r>
      <w:r>
        <w:rPr>
          <w:spacing w:val="-2"/>
          <w:w w:val="110"/>
          <w:sz w:val="20"/>
        </w:rPr>
        <w:t>raportare</w:t>
      </w:r>
      <w:r>
        <w:rPr>
          <w:spacing w:val="-4"/>
          <w:w w:val="110"/>
          <w:sz w:val="20"/>
        </w:rPr>
        <w:t xml:space="preserve"> </w:t>
      </w:r>
      <w:r>
        <w:rPr>
          <w:spacing w:val="-2"/>
          <w:w w:val="110"/>
          <w:sz w:val="20"/>
        </w:rPr>
        <w:t>externă</w:t>
      </w:r>
      <w:r>
        <w:rPr>
          <w:spacing w:val="-4"/>
          <w:w w:val="110"/>
          <w:sz w:val="20"/>
        </w:rPr>
        <w:t xml:space="preserve"> </w:t>
      </w:r>
      <w:r>
        <w:rPr>
          <w:spacing w:val="-2"/>
          <w:w w:val="110"/>
          <w:sz w:val="20"/>
        </w:rPr>
        <w:t xml:space="preserve">către </w:t>
      </w:r>
      <w:r>
        <w:rPr>
          <w:sz w:val="20"/>
        </w:rPr>
        <w:t>autorităţile</w:t>
      </w:r>
      <w:r>
        <w:rPr>
          <w:spacing w:val="40"/>
          <w:sz w:val="20"/>
        </w:rPr>
        <w:t xml:space="preserve"> </w:t>
      </w:r>
      <w:r>
        <w:rPr>
          <w:sz w:val="20"/>
        </w:rPr>
        <w:t>competente</w:t>
      </w:r>
      <w:r>
        <w:rPr>
          <w:spacing w:val="40"/>
          <w:sz w:val="20"/>
        </w:rPr>
        <w:t xml:space="preserve"> </w:t>
      </w:r>
      <w:r>
        <w:rPr>
          <w:sz w:val="20"/>
        </w:rPr>
        <w:t>şi,</w:t>
      </w:r>
      <w:r>
        <w:rPr>
          <w:spacing w:val="40"/>
          <w:sz w:val="20"/>
        </w:rPr>
        <w:t xml:space="preserve"> </w:t>
      </w:r>
      <w:r>
        <w:rPr>
          <w:sz w:val="20"/>
        </w:rPr>
        <w:t>după</w:t>
      </w:r>
      <w:r>
        <w:rPr>
          <w:spacing w:val="40"/>
          <w:sz w:val="20"/>
        </w:rPr>
        <w:t xml:space="preserve"> </w:t>
      </w:r>
      <w:r>
        <w:rPr>
          <w:sz w:val="20"/>
        </w:rPr>
        <w:t>caz,</w:t>
      </w:r>
      <w:r>
        <w:rPr>
          <w:spacing w:val="40"/>
          <w:sz w:val="20"/>
        </w:rPr>
        <w:t xml:space="preserve"> </w:t>
      </w:r>
      <w:r>
        <w:rPr>
          <w:sz w:val="20"/>
        </w:rPr>
        <w:t>către</w:t>
      </w:r>
      <w:r>
        <w:rPr>
          <w:spacing w:val="40"/>
          <w:sz w:val="20"/>
        </w:rPr>
        <w:t xml:space="preserve"> </w:t>
      </w:r>
      <w:r>
        <w:rPr>
          <w:sz w:val="20"/>
        </w:rPr>
        <w:t>instituţiile,</w:t>
      </w:r>
      <w:r>
        <w:rPr>
          <w:spacing w:val="40"/>
          <w:sz w:val="20"/>
        </w:rPr>
        <w:t xml:space="preserve"> </w:t>
      </w:r>
      <w:r>
        <w:rPr>
          <w:sz w:val="20"/>
        </w:rPr>
        <w:t>organele,</w:t>
      </w:r>
      <w:r>
        <w:rPr>
          <w:spacing w:val="40"/>
          <w:sz w:val="20"/>
        </w:rPr>
        <w:t xml:space="preserve"> </w:t>
      </w:r>
      <w:r>
        <w:rPr>
          <w:sz w:val="20"/>
        </w:rPr>
        <w:t>oficiile</w:t>
      </w:r>
      <w:r>
        <w:rPr>
          <w:spacing w:val="40"/>
          <w:sz w:val="20"/>
        </w:rPr>
        <w:t xml:space="preserve"> </w:t>
      </w:r>
      <w:r>
        <w:rPr>
          <w:sz w:val="20"/>
        </w:rPr>
        <w:t>sau</w:t>
      </w:r>
      <w:r>
        <w:rPr>
          <w:spacing w:val="40"/>
          <w:sz w:val="20"/>
        </w:rPr>
        <w:t xml:space="preserve"> </w:t>
      </w:r>
      <w:r>
        <w:rPr>
          <w:sz w:val="20"/>
        </w:rPr>
        <w:t>agenţiile</w:t>
      </w:r>
      <w:r>
        <w:rPr>
          <w:spacing w:val="40"/>
          <w:sz w:val="20"/>
        </w:rPr>
        <w:t xml:space="preserve"> </w:t>
      </w:r>
      <w:r>
        <w:rPr>
          <w:sz w:val="20"/>
        </w:rPr>
        <w:t>Uniunii</w:t>
      </w:r>
      <w:r>
        <w:rPr>
          <w:spacing w:val="40"/>
          <w:sz w:val="20"/>
        </w:rPr>
        <w:t xml:space="preserve"> </w:t>
      </w:r>
      <w:r>
        <w:rPr>
          <w:sz w:val="20"/>
        </w:rPr>
        <w:t>Europene;</w:t>
      </w:r>
    </w:p>
    <w:p w:rsidR="00031E79" w:rsidRDefault="007713ED">
      <w:pPr>
        <w:pStyle w:val="Listparagraf"/>
        <w:numPr>
          <w:ilvl w:val="0"/>
          <w:numId w:val="14"/>
        </w:numPr>
        <w:tabs>
          <w:tab w:val="left" w:pos="897"/>
        </w:tabs>
        <w:spacing w:line="254" w:lineRule="auto"/>
        <w:ind w:right="138" w:firstLine="0"/>
        <w:jc w:val="both"/>
        <w:rPr>
          <w:sz w:val="20"/>
        </w:rPr>
      </w:pPr>
      <w:r>
        <w:rPr>
          <w:w w:val="105"/>
          <w:sz w:val="20"/>
        </w:rPr>
        <w:t xml:space="preserve">obligaţia de informare a avertizorului în interes public cu privire la modalitatea de soluţionare a </w:t>
      </w:r>
      <w:r>
        <w:rPr>
          <w:spacing w:val="-2"/>
          <w:w w:val="105"/>
          <w:sz w:val="20"/>
        </w:rPr>
        <w:t>raportării.</w:t>
      </w:r>
    </w:p>
    <w:p w:rsidR="00031E79" w:rsidRDefault="007713ED">
      <w:pPr>
        <w:pStyle w:val="Corptext"/>
        <w:spacing w:line="254" w:lineRule="auto"/>
        <w:ind w:left="622" w:right="138"/>
        <w:jc w:val="both"/>
      </w:pPr>
      <w:r>
        <w:rPr>
          <w:w w:val="105"/>
        </w:rPr>
        <w:t>Persoana desemnată, precum şi mijloacele de raportare vor fi aduse la cunoştinţa fiecărui angajat, prin afişare pe pagina de internet a unității, şi prin afişare la sediu, într-un loc vizibil şi accesibil.</w:t>
      </w:r>
    </w:p>
    <w:p w:rsidR="00031E79" w:rsidRDefault="007713ED">
      <w:pPr>
        <w:pStyle w:val="Corptext"/>
        <w:ind w:left="622"/>
        <w:jc w:val="both"/>
      </w:pPr>
      <w:r>
        <w:rPr>
          <w:w w:val="105"/>
        </w:rPr>
        <w:t>Angajatorul</w:t>
      </w:r>
      <w:r>
        <w:rPr>
          <w:spacing w:val="-2"/>
          <w:w w:val="105"/>
        </w:rPr>
        <w:t xml:space="preserve"> </w:t>
      </w:r>
      <w:r>
        <w:rPr>
          <w:w w:val="105"/>
        </w:rPr>
        <w:t>trebuie</w:t>
      </w:r>
      <w:r>
        <w:rPr>
          <w:spacing w:val="-1"/>
          <w:w w:val="105"/>
        </w:rPr>
        <w:t xml:space="preserve"> </w:t>
      </w:r>
      <w:r>
        <w:rPr>
          <w:w w:val="105"/>
        </w:rPr>
        <w:t>să</w:t>
      </w:r>
      <w:r>
        <w:rPr>
          <w:spacing w:val="-2"/>
          <w:w w:val="105"/>
        </w:rPr>
        <w:t xml:space="preserve"> </w:t>
      </w:r>
      <w:r>
        <w:rPr>
          <w:w w:val="105"/>
        </w:rPr>
        <w:t>se</w:t>
      </w:r>
      <w:r>
        <w:rPr>
          <w:spacing w:val="-1"/>
          <w:w w:val="105"/>
        </w:rPr>
        <w:t xml:space="preserve"> </w:t>
      </w:r>
      <w:r>
        <w:rPr>
          <w:w w:val="105"/>
        </w:rPr>
        <w:t>asigure</w:t>
      </w:r>
      <w:r>
        <w:rPr>
          <w:spacing w:val="-1"/>
          <w:w w:val="105"/>
        </w:rPr>
        <w:t xml:space="preserve"> </w:t>
      </w:r>
      <w:r>
        <w:rPr>
          <w:w w:val="105"/>
        </w:rPr>
        <w:t>că,</w:t>
      </w:r>
      <w:r>
        <w:rPr>
          <w:spacing w:val="-2"/>
          <w:w w:val="105"/>
        </w:rPr>
        <w:t xml:space="preserve"> </w:t>
      </w:r>
      <w:r>
        <w:rPr>
          <w:w w:val="105"/>
        </w:rPr>
        <w:t>în</w:t>
      </w:r>
      <w:r>
        <w:rPr>
          <w:spacing w:val="-1"/>
          <w:w w:val="105"/>
        </w:rPr>
        <w:t xml:space="preserve"> </w:t>
      </w:r>
      <w:r>
        <w:rPr>
          <w:w w:val="105"/>
        </w:rPr>
        <w:t>orice</w:t>
      </w:r>
      <w:r>
        <w:rPr>
          <w:spacing w:val="-2"/>
          <w:w w:val="105"/>
        </w:rPr>
        <w:t xml:space="preserve"> </w:t>
      </w:r>
      <w:r>
        <w:rPr>
          <w:w w:val="105"/>
        </w:rPr>
        <w:t>moment,</w:t>
      </w:r>
      <w:r>
        <w:rPr>
          <w:spacing w:val="-1"/>
          <w:w w:val="105"/>
        </w:rPr>
        <w:t xml:space="preserve"> </w:t>
      </w:r>
      <w:r>
        <w:rPr>
          <w:w w:val="105"/>
        </w:rPr>
        <w:t>cel</w:t>
      </w:r>
      <w:r>
        <w:rPr>
          <w:spacing w:val="-1"/>
          <w:w w:val="105"/>
        </w:rPr>
        <w:t xml:space="preserve"> </w:t>
      </w:r>
      <w:r>
        <w:rPr>
          <w:w w:val="105"/>
        </w:rPr>
        <w:t>puţin</w:t>
      </w:r>
      <w:r>
        <w:rPr>
          <w:spacing w:val="-2"/>
          <w:w w:val="105"/>
        </w:rPr>
        <w:t xml:space="preserve"> </w:t>
      </w:r>
      <w:r>
        <w:rPr>
          <w:w w:val="105"/>
        </w:rPr>
        <w:t>un</w:t>
      </w:r>
      <w:r>
        <w:rPr>
          <w:spacing w:val="-1"/>
          <w:w w:val="105"/>
        </w:rPr>
        <w:t xml:space="preserve"> </w:t>
      </w:r>
      <w:r>
        <w:rPr>
          <w:w w:val="105"/>
        </w:rPr>
        <w:t>mijloc</w:t>
      </w:r>
      <w:r>
        <w:rPr>
          <w:spacing w:val="-1"/>
          <w:w w:val="105"/>
        </w:rPr>
        <w:t xml:space="preserve"> </w:t>
      </w:r>
      <w:r>
        <w:rPr>
          <w:w w:val="105"/>
        </w:rPr>
        <w:t>de</w:t>
      </w:r>
      <w:r>
        <w:rPr>
          <w:spacing w:val="-2"/>
          <w:w w:val="105"/>
        </w:rPr>
        <w:t xml:space="preserve"> </w:t>
      </w:r>
      <w:r>
        <w:rPr>
          <w:w w:val="105"/>
        </w:rPr>
        <w:t>raportare</w:t>
      </w:r>
      <w:r>
        <w:rPr>
          <w:spacing w:val="-1"/>
          <w:w w:val="105"/>
        </w:rPr>
        <w:t xml:space="preserve"> </w:t>
      </w:r>
      <w:r>
        <w:rPr>
          <w:w w:val="105"/>
        </w:rPr>
        <w:t>este</w:t>
      </w:r>
      <w:r>
        <w:rPr>
          <w:spacing w:val="-2"/>
          <w:w w:val="105"/>
        </w:rPr>
        <w:t xml:space="preserve"> accesibil.</w:t>
      </w:r>
    </w:p>
    <w:p w:rsidR="00031E79" w:rsidRDefault="00031E79">
      <w:pPr>
        <w:pStyle w:val="Corptext"/>
        <w:jc w:val="both"/>
        <w:sectPr w:rsidR="00031E79">
          <w:pgSz w:w="11910" w:h="16840"/>
          <w:pgMar w:top="1480" w:right="708" w:bottom="560" w:left="708" w:header="283" w:footer="372" w:gutter="0"/>
          <w:cols w:space="720"/>
        </w:sectPr>
      </w:pPr>
    </w:p>
    <w:p w:rsidR="00031E79" w:rsidRDefault="00031E79">
      <w:pPr>
        <w:pStyle w:val="Corptext"/>
      </w:pPr>
    </w:p>
    <w:p w:rsidR="00031E79" w:rsidRDefault="00031E79">
      <w:pPr>
        <w:pStyle w:val="Corptext"/>
      </w:pPr>
    </w:p>
    <w:p w:rsidR="00031E79" w:rsidRDefault="00031E79">
      <w:pPr>
        <w:pStyle w:val="Corptext"/>
      </w:pPr>
    </w:p>
    <w:p w:rsidR="00031E79" w:rsidRDefault="00031E79">
      <w:pPr>
        <w:pStyle w:val="Corptext"/>
        <w:spacing w:before="96"/>
      </w:pPr>
    </w:p>
    <w:p w:rsidR="00031E79" w:rsidRDefault="007713ED">
      <w:pPr>
        <w:pStyle w:val="Corptext"/>
        <w:spacing w:line="279" w:lineRule="exact"/>
        <w:ind w:left="622"/>
        <w:rPr>
          <w:rFonts w:ascii="Arial Black" w:hAnsi="Arial Black"/>
        </w:rPr>
      </w:pPr>
      <w:r>
        <w:rPr>
          <w:rFonts w:ascii="Arial Black" w:hAnsi="Arial Black"/>
          <w:spacing w:val="-2"/>
          <w:w w:val="90"/>
        </w:rPr>
        <w:t>Raportarea</w:t>
      </w:r>
      <w:r>
        <w:rPr>
          <w:rFonts w:ascii="Arial Black" w:hAnsi="Arial Black"/>
          <w:spacing w:val="-5"/>
        </w:rPr>
        <w:t xml:space="preserve"> </w:t>
      </w:r>
      <w:r>
        <w:rPr>
          <w:rFonts w:ascii="Arial Black" w:hAnsi="Arial Black"/>
          <w:spacing w:val="-2"/>
          <w:w w:val="90"/>
        </w:rPr>
        <w:t>se</w:t>
      </w:r>
      <w:r>
        <w:rPr>
          <w:rFonts w:ascii="Arial Black" w:hAnsi="Arial Black"/>
          <w:spacing w:val="-4"/>
        </w:rPr>
        <w:t xml:space="preserve"> </w:t>
      </w:r>
      <w:r>
        <w:rPr>
          <w:rFonts w:ascii="Arial Black" w:hAnsi="Arial Black"/>
          <w:spacing w:val="-2"/>
          <w:w w:val="90"/>
        </w:rPr>
        <w:t>clasează</w:t>
      </w:r>
      <w:r>
        <w:rPr>
          <w:rFonts w:ascii="Arial Black" w:hAnsi="Arial Black"/>
          <w:spacing w:val="-4"/>
        </w:rPr>
        <w:t xml:space="preserve"> </w:t>
      </w:r>
      <w:r>
        <w:rPr>
          <w:rFonts w:ascii="Arial Black" w:hAnsi="Arial Black"/>
          <w:spacing w:val="-2"/>
          <w:w w:val="90"/>
        </w:rPr>
        <w:t>atunci</w:t>
      </w:r>
      <w:r>
        <w:rPr>
          <w:rFonts w:ascii="Arial Black" w:hAnsi="Arial Black"/>
          <w:spacing w:val="-4"/>
        </w:rPr>
        <w:t xml:space="preserve"> </w:t>
      </w:r>
      <w:r>
        <w:rPr>
          <w:rFonts w:ascii="Arial Black" w:hAnsi="Arial Black"/>
          <w:spacing w:val="-2"/>
          <w:w w:val="90"/>
        </w:rPr>
        <w:t>când:</w:t>
      </w:r>
    </w:p>
    <w:p w:rsidR="00031E79" w:rsidRDefault="007713ED">
      <w:pPr>
        <w:pStyle w:val="Listparagraf"/>
        <w:numPr>
          <w:ilvl w:val="0"/>
          <w:numId w:val="13"/>
        </w:numPr>
        <w:tabs>
          <w:tab w:val="left" w:pos="863"/>
        </w:tabs>
        <w:spacing w:line="254" w:lineRule="auto"/>
        <w:ind w:right="137" w:firstLine="0"/>
        <w:rPr>
          <w:sz w:val="20"/>
        </w:rPr>
      </w:pPr>
      <w:r>
        <w:rPr>
          <w:w w:val="105"/>
          <w:sz w:val="20"/>
        </w:rPr>
        <w:t>nu</w:t>
      </w:r>
      <w:r>
        <w:rPr>
          <w:spacing w:val="23"/>
          <w:w w:val="105"/>
          <w:sz w:val="20"/>
        </w:rPr>
        <w:t xml:space="preserve"> </w:t>
      </w:r>
      <w:r>
        <w:rPr>
          <w:w w:val="105"/>
          <w:sz w:val="20"/>
        </w:rPr>
        <w:t>conţine</w:t>
      </w:r>
      <w:r>
        <w:rPr>
          <w:spacing w:val="23"/>
          <w:w w:val="105"/>
          <w:sz w:val="20"/>
        </w:rPr>
        <w:t xml:space="preserve"> </w:t>
      </w:r>
      <w:r>
        <w:rPr>
          <w:w w:val="105"/>
          <w:sz w:val="20"/>
        </w:rPr>
        <w:t>elementele</w:t>
      </w:r>
      <w:r>
        <w:rPr>
          <w:spacing w:val="23"/>
          <w:w w:val="105"/>
          <w:sz w:val="20"/>
        </w:rPr>
        <w:t xml:space="preserve"> </w:t>
      </w:r>
      <w:r>
        <w:rPr>
          <w:w w:val="105"/>
          <w:sz w:val="20"/>
        </w:rPr>
        <w:t>prevăzute,</w:t>
      </w:r>
      <w:r>
        <w:rPr>
          <w:spacing w:val="23"/>
          <w:w w:val="105"/>
          <w:sz w:val="20"/>
        </w:rPr>
        <w:t xml:space="preserve"> </w:t>
      </w:r>
      <w:r>
        <w:rPr>
          <w:w w:val="105"/>
          <w:sz w:val="20"/>
        </w:rPr>
        <w:t>altele</w:t>
      </w:r>
      <w:r>
        <w:rPr>
          <w:spacing w:val="23"/>
          <w:w w:val="105"/>
          <w:sz w:val="20"/>
        </w:rPr>
        <w:t xml:space="preserve"> </w:t>
      </w:r>
      <w:r>
        <w:rPr>
          <w:w w:val="105"/>
          <w:sz w:val="20"/>
        </w:rPr>
        <w:t>decât</w:t>
      </w:r>
      <w:r>
        <w:rPr>
          <w:spacing w:val="23"/>
          <w:w w:val="105"/>
          <w:sz w:val="20"/>
        </w:rPr>
        <w:t xml:space="preserve"> </w:t>
      </w:r>
      <w:r>
        <w:rPr>
          <w:w w:val="105"/>
          <w:sz w:val="20"/>
        </w:rPr>
        <w:t>datele</w:t>
      </w:r>
      <w:r>
        <w:rPr>
          <w:spacing w:val="23"/>
          <w:w w:val="105"/>
          <w:sz w:val="20"/>
        </w:rPr>
        <w:t xml:space="preserve"> </w:t>
      </w:r>
      <w:r>
        <w:rPr>
          <w:w w:val="105"/>
          <w:sz w:val="20"/>
        </w:rPr>
        <w:t>de</w:t>
      </w:r>
      <w:r>
        <w:rPr>
          <w:spacing w:val="23"/>
          <w:w w:val="105"/>
          <w:sz w:val="20"/>
        </w:rPr>
        <w:t xml:space="preserve"> </w:t>
      </w:r>
      <w:r>
        <w:rPr>
          <w:w w:val="105"/>
          <w:sz w:val="20"/>
        </w:rPr>
        <w:t>identificare</w:t>
      </w:r>
      <w:r>
        <w:rPr>
          <w:spacing w:val="23"/>
          <w:w w:val="105"/>
          <w:sz w:val="20"/>
        </w:rPr>
        <w:t xml:space="preserve"> </w:t>
      </w:r>
      <w:r>
        <w:rPr>
          <w:w w:val="105"/>
          <w:sz w:val="20"/>
        </w:rPr>
        <w:t>a</w:t>
      </w:r>
      <w:r>
        <w:rPr>
          <w:spacing w:val="23"/>
          <w:w w:val="105"/>
          <w:sz w:val="20"/>
        </w:rPr>
        <w:t xml:space="preserve"> </w:t>
      </w:r>
      <w:r>
        <w:rPr>
          <w:w w:val="105"/>
          <w:sz w:val="20"/>
        </w:rPr>
        <w:t>avertizorului</w:t>
      </w:r>
      <w:r>
        <w:rPr>
          <w:spacing w:val="23"/>
          <w:w w:val="105"/>
          <w:sz w:val="20"/>
        </w:rPr>
        <w:t xml:space="preserve"> </w:t>
      </w:r>
      <w:r>
        <w:rPr>
          <w:w w:val="105"/>
          <w:sz w:val="20"/>
        </w:rPr>
        <w:t>în</w:t>
      </w:r>
      <w:r>
        <w:rPr>
          <w:spacing w:val="23"/>
          <w:w w:val="105"/>
          <w:sz w:val="20"/>
        </w:rPr>
        <w:t xml:space="preserve"> </w:t>
      </w:r>
      <w:r>
        <w:rPr>
          <w:w w:val="105"/>
          <w:sz w:val="20"/>
        </w:rPr>
        <w:t>interes</w:t>
      </w:r>
      <w:r>
        <w:rPr>
          <w:spacing w:val="23"/>
          <w:w w:val="105"/>
          <w:sz w:val="20"/>
        </w:rPr>
        <w:t xml:space="preserve"> </w:t>
      </w:r>
      <w:r>
        <w:rPr>
          <w:w w:val="105"/>
          <w:sz w:val="20"/>
        </w:rPr>
        <w:t>public, iar persoana desemnată a solicitat completarea acesteia în termen de 15 zile, fără ca această</w:t>
      </w:r>
    </w:p>
    <w:p w:rsidR="00031E79" w:rsidRDefault="007713ED">
      <w:pPr>
        <w:pStyle w:val="Corptext"/>
        <w:spacing w:line="254" w:lineRule="auto"/>
        <w:ind w:left="622"/>
      </w:pPr>
      <w:r>
        <w:rPr>
          <w:w w:val="105"/>
        </w:rPr>
        <w:t>obligaţie</w:t>
      </w:r>
      <w:r>
        <w:rPr>
          <w:spacing w:val="32"/>
          <w:w w:val="105"/>
        </w:rPr>
        <w:t xml:space="preserve"> </w:t>
      </w:r>
      <w:r>
        <w:rPr>
          <w:w w:val="105"/>
        </w:rPr>
        <w:t>să</w:t>
      </w:r>
      <w:r>
        <w:rPr>
          <w:spacing w:val="32"/>
          <w:w w:val="105"/>
        </w:rPr>
        <w:t xml:space="preserve"> </w:t>
      </w:r>
      <w:r>
        <w:rPr>
          <w:w w:val="105"/>
        </w:rPr>
        <w:t>fie</w:t>
      </w:r>
      <w:r>
        <w:rPr>
          <w:spacing w:val="32"/>
          <w:w w:val="105"/>
        </w:rPr>
        <w:t xml:space="preserve"> </w:t>
      </w:r>
      <w:r>
        <w:rPr>
          <w:w w:val="105"/>
        </w:rPr>
        <w:t>îndeplinită,</w:t>
      </w:r>
      <w:r>
        <w:rPr>
          <w:spacing w:val="32"/>
          <w:w w:val="105"/>
        </w:rPr>
        <w:t xml:space="preserve"> </w:t>
      </w:r>
      <w:r>
        <w:rPr>
          <w:w w:val="105"/>
        </w:rPr>
        <w:t>În</w:t>
      </w:r>
      <w:r>
        <w:rPr>
          <w:spacing w:val="32"/>
          <w:w w:val="105"/>
        </w:rPr>
        <w:t xml:space="preserve"> </w:t>
      </w:r>
      <w:r>
        <w:rPr>
          <w:w w:val="105"/>
        </w:rPr>
        <w:t>această</w:t>
      </w:r>
      <w:r>
        <w:rPr>
          <w:spacing w:val="32"/>
          <w:w w:val="105"/>
        </w:rPr>
        <w:t xml:space="preserve"> </w:t>
      </w:r>
      <w:r>
        <w:rPr>
          <w:w w:val="105"/>
        </w:rPr>
        <w:t>situație,</w:t>
      </w:r>
      <w:r>
        <w:rPr>
          <w:spacing w:val="32"/>
          <w:w w:val="105"/>
        </w:rPr>
        <w:t xml:space="preserve"> </w:t>
      </w:r>
      <w:r>
        <w:rPr>
          <w:w w:val="105"/>
        </w:rPr>
        <w:t>soluţia</w:t>
      </w:r>
      <w:r>
        <w:rPr>
          <w:spacing w:val="32"/>
          <w:w w:val="105"/>
        </w:rPr>
        <w:t xml:space="preserve"> </w:t>
      </w:r>
      <w:r>
        <w:rPr>
          <w:w w:val="105"/>
        </w:rPr>
        <w:t>de</w:t>
      </w:r>
      <w:r>
        <w:rPr>
          <w:spacing w:val="32"/>
          <w:w w:val="105"/>
        </w:rPr>
        <w:t xml:space="preserve"> </w:t>
      </w:r>
      <w:r>
        <w:rPr>
          <w:w w:val="105"/>
        </w:rPr>
        <w:t>clasare</w:t>
      </w:r>
      <w:r>
        <w:rPr>
          <w:spacing w:val="32"/>
          <w:w w:val="105"/>
        </w:rPr>
        <w:t xml:space="preserve"> </w:t>
      </w:r>
      <w:r>
        <w:rPr>
          <w:w w:val="105"/>
        </w:rPr>
        <w:t>se</w:t>
      </w:r>
      <w:r>
        <w:rPr>
          <w:spacing w:val="32"/>
          <w:w w:val="105"/>
        </w:rPr>
        <w:t xml:space="preserve"> </w:t>
      </w:r>
      <w:r>
        <w:rPr>
          <w:w w:val="105"/>
        </w:rPr>
        <w:t>comunică</w:t>
      </w:r>
      <w:r>
        <w:rPr>
          <w:spacing w:val="32"/>
          <w:w w:val="105"/>
        </w:rPr>
        <w:t xml:space="preserve"> </w:t>
      </w:r>
      <w:r>
        <w:rPr>
          <w:w w:val="105"/>
        </w:rPr>
        <w:t>avertizorului</w:t>
      </w:r>
      <w:r>
        <w:rPr>
          <w:spacing w:val="32"/>
          <w:w w:val="105"/>
        </w:rPr>
        <w:t xml:space="preserve"> </w:t>
      </w:r>
      <w:r>
        <w:rPr>
          <w:w w:val="105"/>
        </w:rPr>
        <w:t>în</w:t>
      </w:r>
      <w:r>
        <w:rPr>
          <w:spacing w:val="32"/>
          <w:w w:val="105"/>
        </w:rPr>
        <w:t xml:space="preserve"> </w:t>
      </w:r>
      <w:r>
        <w:rPr>
          <w:w w:val="105"/>
        </w:rPr>
        <w:t>interes public, cu indicarea temeiului legal;</w:t>
      </w:r>
    </w:p>
    <w:p w:rsidR="00031E79" w:rsidRDefault="007713ED">
      <w:pPr>
        <w:pStyle w:val="Listparagraf"/>
        <w:numPr>
          <w:ilvl w:val="0"/>
          <w:numId w:val="13"/>
        </w:numPr>
        <w:tabs>
          <w:tab w:val="left" w:pos="873"/>
        </w:tabs>
        <w:spacing w:line="254" w:lineRule="auto"/>
        <w:ind w:right="137" w:firstLine="0"/>
        <w:rPr>
          <w:sz w:val="20"/>
        </w:rPr>
      </w:pPr>
      <w:r>
        <w:rPr>
          <w:w w:val="105"/>
          <w:sz w:val="20"/>
        </w:rPr>
        <w:t>raportarea</w:t>
      </w:r>
      <w:r>
        <w:rPr>
          <w:spacing w:val="25"/>
          <w:w w:val="105"/>
          <w:sz w:val="20"/>
        </w:rPr>
        <w:t xml:space="preserve"> </w:t>
      </w:r>
      <w:r>
        <w:rPr>
          <w:w w:val="105"/>
          <w:sz w:val="20"/>
        </w:rPr>
        <w:t>este</w:t>
      </w:r>
      <w:r>
        <w:rPr>
          <w:spacing w:val="25"/>
          <w:w w:val="105"/>
          <w:sz w:val="20"/>
        </w:rPr>
        <w:t xml:space="preserve"> </w:t>
      </w:r>
      <w:r>
        <w:rPr>
          <w:w w:val="105"/>
          <w:sz w:val="20"/>
        </w:rPr>
        <w:t>transmisă</w:t>
      </w:r>
      <w:r>
        <w:rPr>
          <w:spacing w:val="25"/>
          <w:w w:val="105"/>
          <w:sz w:val="20"/>
        </w:rPr>
        <w:t xml:space="preserve"> </w:t>
      </w:r>
      <w:r>
        <w:rPr>
          <w:w w:val="105"/>
          <w:sz w:val="20"/>
        </w:rPr>
        <w:t>anonim</w:t>
      </w:r>
      <w:r>
        <w:rPr>
          <w:spacing w:val="25"/>
          <w:w w:val="105"/>
          <w:sz w:val="20"/>
        </w:rPr>
        <w:t xml:space="preserve"> </w:t>
      </w:r>
      <w:r>
        <w:rPr>
          <w:w w:val="105"/>
          <w:sz w:val="20"/>
        </w:rPr>
        <w:t>şi</w:t>
      </w:r>
      <w:r>
        <w:rPr>
          <w:spacing w:val="25"/>
          <w:w w:val="105"/>
          <w:sz w:val="20"/>
        </w:rPr>
        <w:t xml:space="preserve"> </w:t>
      </w:r>
      <w:r>
        <w:rPr>
          <w:w w:val="105"/>
          <w:sz w:val="20"/>
        </w:rPr>
        <w:t>nu</w:t>
      </w:r>
      <w:r>
        <w:rPr>
          <w:spacing w:val="25"/>
          <w:w w:val="105"/>
          <w:sz w:val="20"/>
        </w:rPr>
        <w:t xml:space="preserve"> </w:t>
      </w:r>
      <w:r>
        <w:rPr>
          <w:w w:val="105"/>
          <w:sz w:val="20"/>
        </w:rPr>
        <w:t>conţine</w:t>
      </w:r>
      <w:r>
        <w:rPr>
          <w:spacing w:val="25"/>
          <w:w w:val="105"/>
          <w:sz w:val="20"/>
        </w:rPr>
        <w:t xml:space="preserve"> </w:t>
      </w:r>
      <w:r>
        <w:rPr>
          <w:w w:val="105"/>
          <w:sz w:val="20"/>
        </w:rPr>
        <w:t>suficiente</w:t>
      </w:r>
      <w:r>
        <w:rPr>
          <w:spacing w:val="25"/>
          <w:w w:val="105"/>
          <w:sz w:val="20"/>
        </w:rPr>
        <w:t xml:space="preserve"> </w:t>
      </w:r>
      <w:r>
        <w:rPr>
          <w:w w:val="105"/>
          <w:sz w:val="20"/>
        </w:rPr>
        <w:t>informaţii</w:t>
      </w:r>
      <w:r>
        <w:rPr>
          <w:spacing w:val="25"/>
          <w:w w:val="105"/>
          <w:sz w:val="20"/>
        </w:rPr>
        <w:t xml:space="preserve"> </w:t>
      </w:r>
      <w:r>
        <w:rPr>
          <w:w w:val="105"/>
          <w:sz w:val="20"/>
        </w:rPr>
        <w:t>referitoare</w:t>
      </w:r>
      <w:r>
        <w:rPr>
          <w:spacing w:val="25"/>
          <w:w w:val="105"/>
          <w:sz w:val="20"/>
        </w:rPr>
        <w:t xml:space="preserve"> </w:t>
      </w:r>
      <w:r>
        <w:rPr>
          <w:w w:val="105"/>
          <w:sz w:val="20"/>
        </w:rPr>
        <w:t>la</w:t>
      </w:r>
      <w:r>
        <w:rPr>
          <w:spacing w:val="25"/>
          <w:w w:val="105"/>
          <w:sz w:val="20"/>
        </w:rPr>
        <w:t xml:space="preserve"> </w:t>
      </w:r>
      <w:r>
        <w:rPr>
          <w:w w:val="105"/>
          <w:sz w:val="20"/>
        </w:rPr>
        <w:t>încălcări</w:t>
      </w:r>
      <w:r>
        <w:rPr>
          <w:spacing w:val="25"/>
          <w:w w:val="105"/>
          <w:sz w:val="20"/>
        </w:rPr>
        <w:t xml:space="preserve"> </w:t>
      </w:r>
      <w:r>
        <w:rPr>
          <w:w w:val="105"/>
          <w:sz w:val="20"/>
        </w:rPr>
        <w:t>ale</w:t>
      </w:r>
      <w:r>
        <w:rPr>
          <w:spacing w:val="25"/>
          <w:w w:val="105"/>
          <w:sz w:val="20"/>
        </w:rPr>
        <w:t xml:space="preserve"> </w:t>
      </w:r>
      <w:r>
        <w:rPr>
          <w:w w:val="105"/>
          <w:sz w:val="20"/>
        </w:rPr>
        <w:t>legii, care să permită analizarea şi soluţionarea raportării, iar persoana desemnată a solicitat</w:t>
      </w:r>
    </w:p>
    <w:p w:rsidR="00031E79" w:rsidRDefault="007713ED">
      <w:pPr>
        <w:pStyle w:val="Corptext"/>
        <w:ind w:left="622"/>
      </w:pPr>
      <w:r>
        <w:rPr>
          <w:w w:val="105"/>
        </w:rPr>
        <w:t>completarea</w:t>
      </w:r>
      <w:r>
        <w:rPr>
          <w:spacing w:val="-12"/>
          <w:w w:val="105"/>
        </w:rPr>
        <w:t xml:space="preserve"> </w:t>
      </w:r>
      <w:r>
        <w:rPr>
          <w:w w:val="105"/>
        </w:rPr>
        <w:t>acesteia</w:t>
      </w:r>
      <w:r>
        <w:rPr>
          <w:spacing w:val="-11"/>
          <w:w w:val="105"/>
        </w:rPr>
        <w:t xml:space="preserve"> </w:t>
      </w:r>
      <w:r>
        <w:rPr>
          <w:w w:val="105"/>
        </w:rPr>
        <w:t>în</w:t>
      </w:r>
      <w:r>
        <w:rPr>
          <w:spacing w:val="-12"/>
          <w:w w:val="105"/>
        </w:rPr>
        <w:t xml:space="preserve"> </w:t>
      </w:r>
      <w:r>
        <w:rPr>
          <w:w w:val="105"/>
        </w:rPr>
        <w:t>termen</w:t>
      </w:r>
      <w:r>
        <w:rPr>
          <w:spacing w:val="-11"/>
          <w:w w:val="105"/>
        </w:rPr>
        <w:t xml:space="preserve"> </w:t>
      </w:r>
      <w:r>
        <w:rPr>
          <w:w w:val="105"/>
        </w:rPr>
        <w:t>de</w:t>
      </w:r>
      <w:r>
        <w:rPr>
          <w:spacing w:val="-12"/>
          <w:w w:val="105"/>
        </w:rPr>
        <w:t xml:space="preserve"> </w:t>
      </w:r>
      <w:r>
        <w:rPr>
          <w:w w:val="105"/>
        </w:rPr>
        <w:t>15</w:t>
      </w:r>
      <w:r>
        <w:rPr>
          <w:spacing w:val="-11"/>
          <w:w w:val="105"/>
        </w:rPr>
        <w:t xml:space="preserve"> </w:t>
      </w:r>
      <w:r>
        <w:rPr>
          <w:w w:val="105"/>
        </w:rPr>
        <w:t>zile,</w:t>
      </w:r>
      <w:r>
        <w:rPr>
          <w:spacing w:val="-12"/>
          <w:w w:val="105"/>
        </w:rPr>
        <w:t xml:space="preserve"> </w:t>
      </w:r>
      <w:r>
        <w:rPr>
          <w:w w:val="105"/>
        </w:rPr>
        <w:t>fără</w:t>
      </w:r>
      <w:r>
        <w:rPr>
          <w:spacing w:val="-11"/>
          <w:w w:val="105"/>
        </w:rPr>
        <w:t xml:space="preserve"> </w:t>
      </w:r>
      <w:r>
        <w:rPr>
          <w:w w:val="105"/>
        </w:rPr>
        <w:t>ca</w:t>
      </w:r>
      <w:r>
        <w:rPr>
          <w:spacing w:val="-11"/>
          <w:w w:val="105"/>
        </w:rPr>
        <w:t xml:space="preserve"> </w:t>
      </w:r>
      <w:r>
        <w:rPr>
          <w:w w:val="105"/>
        </w:rPr>
        <w:t>această</w:t>
      </w:r>
      <w:r>
        <w:rPr>
          <w:spacing w:val="-12"/>
          <w:w w:val="105"/>
        </w:rPr>
        <w:t xml:space="preserve"> </w:t>
      </w:r>
      <w:r>
        <w:rPr>
          <w:w w:val="105"/>
        </w:rPr>
        <w:t>obligaţie</w:t>
      </w:r>
      <w:r>
        <w:rPr>
          <w:spacing w:val="-11"/>
          <w:w w:val="105"/>
        </w:rPr>
        <w:t xml:space="preserve"> </w:t>
      </w:r>
      <w:r>
        <w:rPr>
          <w:w w:val="105"/>
        </w:rPr>
        <w:t>să</w:t>
      </w:r>
      <w:r>
        <w:rPr>
          <w:spacing w:val="-12"/>
          <w:w w:val="105"/>
        </w:rPr>
        <w:t xml:space="preserve"> </w:t>
      </w:r>
      <w:r>
        <w:rPr>
          <w:w w:val="105"/>
        </w:rPr>
        <w:t>fie</w:t>
      </w:r>
      <w:r>
        <w:rPr>
          <w:spacing w:val="-11"/>
          <w:w w:val="105"/>
        </w:rPr>
        <w:t xml:space="preserve"> </w:t>
      </w:r>
      <w:r>
        <w:rPr>
          <w:spacing w:val="-2"/>
          <w:w w:val="105"/>
        </w:rPr>
        <w:t>îndeplinită.</w:t>
      </w:r>
    </w:p>
    <w:p w:rsidR="00031E79" w:rsidRDefault="00031E79">
      <w:pPr>
        <w:pStyle w:val="Corptext"/>
      </w:pPr>
    </w:p>
    <w:p w:rsidR="00031E79" w:rsidRDefault="00031E79">
      <w:pPr>
        <w:pStyle w:val="Corptext"/>
        <w:spacing w:before="38"/>
      </w:pPr>
    </w:p>
    <w:p w:rsidR="00031E79" w:rsidRDefault="007713ED">
      <w:pPr>
        <w:pStyle w:val="Corptext"/>
        <w:spacing w:line="254" w:lineRule="auto"/>
        <w:ind w:left="622" w:right="137"/>
        <w:jc w:val="both"/>
      </w:pPr>
      <w:r>
        <w:rPr>
          <w:w w:val="105"/>
        </w:rPr>
        <w:t>În cazul în care o persoană face mai multe raportări cu acelaşi obiect, acestea se conexează, avertizorul în interes public urmând să primească o singură informare. Dacă după trimiterea acesteia se primeşte o nouă raportare cu acelaşi obiect, fără a prezenta informaţii suplimentare care să justifice o acţiune subsecventă diferită, aceasta se clasează.</w:t>
      </w:r>
    </w:p>
    <w:p w:rsidR="00031E79" w:rsidRDefault="00031E79">
      <w:pPr>
        <w:pStyle w:val="Corptext"/>
      </w:pPr>
    </w:p>
    <w:p w:rsidR="00031E79" w:rsidRDefault="00031E79">
      <w:pPr>
        <w:pStyle w:val="Corptext"/>
        <w:spacing w:before="27"/>
      </w:pPr>
    </w:p>
    <w:p w:rsidR="00031E79" w:rsidRDefault="007713ED">
      <w:pPr>
        <w:pStyle w:val="Corptext"/>
        <w:spacing w:line="254" w:lineRule="auto"/>
        <w:ind w:left="622" w:right="137"/>
        <w:jc w:val="both"/>
      </w:pPr>
      <w:r>
        <w:rPr>
          <w:w w:val="105"/>
        </w:rPr>
        <w:t>Persoana desemnată cu atribuţii în ceea ce priveşte primirea, înregistrarea, examinarea, efectuarea de acţiuni subsecvente şi soluţionarea raportărilor, poate decide încheierea procedurii dacă după examinarea raportării se constată că este o încălcare în mod clar minoră şi nu necesită acţiuni subsecvente suplimentare, altele decât închiderea procedurii. Această prevedere nu aduce atingere obligaţiei de a păstra confidenţialitatea, de a informa avertizorul în interes public şi nu aduce atingere</w:t>
      </w:r>
      <w:r>
        <w:rPr>
          <w:spacing w:val="80"/>
          <w:w w:val="105"/>
        </w:rPr>
        <w:t xml:space="preserve"> </w:t>
      </w:r>
      <w:r>
        <w:rPr>
          <w:w w:val="105"/>
        </w:rPr>
        <w:t>nici altor obligaţii sau altor proceduri aplicabile de remediere a încălcării raportate.</w:t>
      </w:r>
    </w:p>
    <w:p w:rsidR="00031E79" w:rsidRDefault="00031E79">
      <w:pPr>
        <w:pStyle w:val="Corptext"/>
      </w:pPr>
    </w:p>
    <w:p w:rsidR="00031E79" w:rsidRDefault="00031E79">
      <w:pPr>
        <w:pStyle w:val="Corptext"/>
        <w:spacing w:before="28"/>
      </w:pPr>
    </w:p>
    <w:p w:rsidR="00031E79" w:rsidRDefault="007713ED">
      <w:pPr>
        <w:pStyle w:val="Corptext"/>
        <w:ind w:left="622"/>
      </w:pPr>
      <w:r>
        <w:rPr>
          <w:w w:val="105"/>
        </w:rPr>
        <w:t>Soluţia</w:t>
      </w:r>
      <w:r>
        <w:rPr>
          <w:spacing w:val="-6"/>
          <w:w w:val="105"/>
        </w:rPr>
        <w:t xml:space="preserve"> </w:t>
      </w:r>
      <w:r>
        <w:rPr>
          <w:w w:val="105"/>
        </w:rPr>
        <w:t>de</w:t>
      </w:r>
      <w:r>
        <w:rPr>
          <w:spacing w:val="-5"/>
          <w:w w:val="105"/>
        </w:rPr>
        <w:t xml:space="preserve"> </w:t>
      </w:r>
      <w:r>
        <w:rPr>
          <w:w w:val="105"/>
        </w:rPr>
        <w:t>clasare</w:t>
      </w:r>
      <w:r>
        <w:rPr>
          <w:spacing w:val="-5"/>
          <w:w w:val="105"/>
        </w:rPr>
        <w:t xml:space="preserve"> </w:t>
      </w:r>
      <w:r>
        <w:rPr>
          <w:w w:val="105"/>
        </w:rPr>
        <w:t>se</w:t>
      </w:r>
      <w:r>
        <w:rPr>
          <w:spacing w:val="-5"/>
          <w:w w:val="105"/>
        </w:rPr>
        <w:t xml:space="preserve"> </w:t>
      </w:r>
      <w:r>
        <w:rPr>
          <w:w w:val="105"/>
        </w:rPr>
        <w:t>comunică</w:t>
      </w:r>
      <w:r>
        <w:rPr>
          <w:spacing w:val="-5"/>
          <w:w w:val="105"/>
        </w:rPr>
        <w:t xml:space="preserve"> </w:t>
      </w:r>
      <w:r>
        <w:rPr>
          <w:w w:val="105"/>
        </w:rPr>
        <w:t>avertizorului</w:t>
      </w:r>
      <w:r>
        <w:rPr>
          <w:spacing w:val="-5"/>
          <w:w w:val="105"/>
        </w:rPr>
        <w:t xml:space="preserve"> </w:t>
      </w:r>
      <w:r>
        <w:rPr>
          <w:w w:val="105"/>
        </w:rPr>
        <w:t>în</w:t>
      </w:r>
      <w:r>
        <w:rPr>
          <w:spacing w:val="-5"/>
          <w:w w:val="105"/>
        </w:rPr>
        <w:t xml:space="preserve"> </w:t>
      </w:r>
      <w:r>
        <w:rPr>
          <w:w w:val="105"/>
        </w:rPr>
        <w:t>interes</w:t>
      </w:r>
      <w:r>
        <w:rPr>
          <w:spacing w:val="-6"/>
          <w:w w:val="105"/>
        </w:rPr>
        <w:t xml:space="preserve"> </w:t>
      </w:r>
      <w:r>
        <w:rPr>
          <w:w w:val="105"/>
        </w:rPr>
        <w:t>public,</w:t>
      </w:r>
      <w:r>
        <w:rPr>
          <w:spacing w:val="-5"/>
          <w:w w:val="105"/>
        </w:rPr>
        <w:t xml:space="preserve"> </w:t>
      </w:r>
      <w:r>
        <w:rPr>
          <w:w w:val="105"/>
        </w:rPr>
        <w:t>cu</w:t>
      </w:r>
      <w:r>
        <w:rPr>
          <w:spacing w:val="-5"/>
          <w:w w:val="105"/>
        </w:rPr>
        <w:t xml:space="preserve"> </w:t>
      </w:r>
      <w:r>
        <w:rPr>
          <w:w w:val="105"/>
        </w:rPr>
        <w:t>indicarea</w:t>
      </w:r>
      <w:r>
        <w:rPr>
          <w:spacing w:val="-5"/>
          <w:w w:val="105"/>
        </w:rPr>
        <w:t xml:space="preserve"> </w:t>
      </w:r>
      <w:r>
        <w:rPr>
          <w:w w:val="105"/>
        </w:rPr>
        <w:t>temeiului</w:t>
      </w:r>
      <w:r>
        <w:rPr>
          <w:spacing w:val="-5"/>
          <w:w w:val="105"/>
        </w:rPr>
        <w:t xml:space="preserve"> </w:t>
      </w:r>
      <w:r>
        <w:rPr>
          <w:spacing w:val="-2"/>
          <w:w w:val="105"/>
        </w:rPr>
        <w:t>legal.</w:t>
      </w:r>
    </w:p>
    <w:p w:rsidR="00031E79" w:rsidRDefault="00031E79">
      <w:pPr>
        <w:pStyle w:val="Corptext"/>
      </w:pPr>
    </w:p>
    <w:p w:rsidR="00031E79" w:rsidRDefault="00031E79">
      <w:pPr>
        <w:pStyle w:val="Corptext"/>
        <w:spacing w:before="5"/>
      </w:pPr>
    </w:p>
    <w:p w:rsidR="00031E79" w:rsidRDefault="007713ED">
      <w:pPr>
        <w:pStyle w:val="Corptext"/>
        <w:spacing w:line="261" w:lineRule="exact"/>
        <w:ind w:left="622"/>
        <w:rPr>
          <w:rFonts w:ascii="Arial Black"/>
        </w:rPr>
      </w:pPr>
      <w:r>
        <w:rPr>
          <w:rFonts w:ascii="Arial Black"/>
          <w:w w:val="90"/>
        </w:rPr>
        <w:t>Raportarea</w:t>
      </w:r>
      <w:r>
        <w:rPr>
          <w:rFonts w:ascii="Arial Black"/>
          <w:spacing w:val="-3"/>
        </w:rPr>
        <w:t xml:space="preserve"> </w:t>
      </w:r>
      <w:r>
        <w:rPr>
          <w:rFonts w:ascii="Arial Black"/>
          <w:w w:val="90"/>
        </w:rPr>
        <w:t>prin</w:t>
      </w:r>
      <w:r>
        <w:rPr>
          <w:rFonts w:ascii="Arial Black"/>
          <w:spacing w:val="-2"/>
        </w:rPr>
        <w:t xml:space="preserve"> </w:t>
      </w:r>
      <w:r>
        <w:rPr>
          <w:rFonts w:ascii="Arial Black"/>
          <w:w w:val="90"/>
        </w:rPr>
        <w:t>canale</w:t>
      </w:r>
      <w:r>
        <w:rPr>
          <w:rFonts w:ascii="Arial Black"/>
          <w:spacing w:val="-3"/>
        </w:rPr>
        <w:t xml:space="preserve"> </w:t>
      </w:r>
      <w:r>
        <w:rPr>
          <w:rFonts w:ascii="Arial Black"/>
          <w:w w:val="90"/>
        </w:rPr>
        <w:t>externe</w:t>
      </w:r>
      <w:r>
        <w:rPr>
          <w:rFonts w:ascii="Arial Black"/>
          <w:spacing w:val="-2"/>
        </w:rPr>
        <w:t xml:space="preserve"> </w:t>
      </w:r>
      <w:r>
        <w:rPr>
          <w:rFonts w:ascii="Arial Black"/>
          <w:w w:val="90"/>
        </w:rPr>
        <w:t>de</w:t>
      </w:r>
      <w:r>
        <w:rPr>
          <w:rFonts w:ascii="Arial Black"/>
          <w:spacing w:val="-2"/>
        </w:rPr>
        <w:t xml:space="preserve"> </w:t>
      </w:r>
      <w:r>
        <w:rPr>
          <w:rFonts w:ascii="Arial Black"/>
          <w:spacing w:val="-2"/>
          <w:w w:val="90"/>
        </w:rPr>
        <w:t>raportare</w:t>
      </w:r>
    </w:p>
    <w:p w:rsidR="00031E79" w:rsidRDefault="007713ED">
      <w:pPr>
        <w:pStyle w:val="Corptext"/>
        <w:spacing w:line="258" w:lineRule="exact"/>
        <w:ind w:left="622"/>
        <w:rPr>
          <w:rFonts w:ascii="Arial Black" w:hAnsi="Arial Black"/>
        </w:rPr>
      </w:pPr>
      <w:r>
        <w:rPr>
          <w:rFonts w:ascii="Arial Black" w:hAnsi="Arial Black"/>
          <w:w w:val="90"/>
        </w:rPr>
        <w:t>Canalele</w:t>
      </w:r>
      <w:r>
        <w:rPr>
          <w:rFonts w:ascii="Arial Black" w:hAnsi="Arial Black"/>
        </w:rPr>
        <w:t xml:space="preserve"> </w:t>
      </w:r>
      <w:r>
        <w:rPr>
          <w:rFonts w:ascii="Arial Black" w:hAnsi="Arial Black"/>
          <w:w w:val="90"/>
        </w:rPr>
        <w:t>externe</w:t>
      </w:r>
      <w:r>
        <w:rPr>
          <w:rFonts w:ascii="Arial Black" w:hAnsi="Arial Black"/>
          <w:spacing w:val="1"/>
        </w:rPr>
        <w:t xml:space="preserve"> </w:t>
      </w:r>
      <w:r>
        <w:rPr>
          <w:rFonts w:ascii="Arial Black" w:hAnsi="Arial Black"/>
          <w:w w:val="90"/>
        </w:rPr>
        <w:t>de</w:t>
      </w:r>
      <w:r>
        <w:rPr>
          <w:rFonts w:ascii="Arial Black" w:hAnsi="Arial Black"/>
          <w:spacing w:val="1"/>
        </w:rPr>
        <w:t xml:space="preserve"> </w:t>
      </w:r>
      <w:r>
        <w:rPr>
          <w:rFonts w:ascii="Arial Black" w:hAnsi="Arial Black"/>
          <w:w w:val="90"/>
        </w:rPr>
        <w:t>raportare</w:t>
      </w:r>
      <w:r>
        <w:rPr>
          <w:rFonts w:ascii="Arial Black" w:hAnsi="Arial Black"/>
          <w:spacing w:val="1"/>
        </w:rPr>
        <w:t xml:space="preserve"> </w:t>
      </w:r>
      <w:r>
        <w:rPr>
          <w:rFonts w:ascii="Arial Black" w:hAnsi="Arial Black"/>
          <w:w w:val="90"/>
        </w:rPr>
        <w:t>sunt</w:t>
      </w:r>
      <w:r>
        <w:rPr>
          <w:rFonts w:ascii="Arial Black" w:hAnsi="Arial Black"/>
          <w:spacing w:val="1"/>
        </w:rPr>
        <w:t xml:space="preserve"> </w:t>
      </w:r>
      <w:r>
        <w:rPr>
          <w:rFonts w:ascii="Arial Black" w:hAnsi="Arial Black"/>
          <w:w w:val="90"/>
        </w:rPr>
        <w:t>reprezentate</w:t>
      </w:r>
      <w:r>
        <w:rPr>
          <w:rFonts w:ascii="Arial Black" w:hAnsi="Arial Black"/>
          <w:spacing w:val="1"/>
        </w:rPr>
        <w:t xml:space="preserve"> </w:t>
      </w:r>
      <w:r>
        <w:rPr>
          <w:rFonts w:ascii="Arial Black" w:hAnsi="Arial Black"/>
          <w:w w:val="90"/>
        </w:rPr>
        <w:t>de</w:t>
      </w:r>
      <w:r>
        <w:rPr>
          <w:rFonts w:ascii="Arial Black" w:hAnsi="Arial Black"/>
          <w:spacing w:val="1"/>
        </w:rPr>
        <w:t xml:space="preserve"> </w:t>
      </w:r>
      <w:r>
        <w:rPr>
          <w:rFonts w:ascii="Arial Black" w:hAnsi="Arial Black"/>
          <w:spacing w:val="-2"/>
          <w:w w:val="90"/>
        </w:rPr>
        <w:t>autorităţile:</w:t>
      </w:r>
    </w:p>
    <w:p w:rsidR="00031E79" w:rsidRDefault="007713ED">
      <w:pPr>
        <w:pStyle w:val="Listparagraf"/>
        <w:numPr>
          <w:ilvl w:val="0"/>
          <w:numId w:val="12"/>
        </w:numPr>
        <w:tabs>
          <w:tab w:val="left" w:pos="877"/>
        </w:tabs>
        <w:spacing w:line="254" w:lineRule="auto"/>
        <w:ind w:right="138" w:firstLine="0"/>
        <w:rPr>
          <w:sz w:val="20"/>
        </w:rPr>
      </w:pPr>
      <w:r>
        <w:rPr>
          <w:w w:val="105"/>
          <w:sz w:val="20"/>
        </w:rPr>
        <w:t>autoritățile</w:t>
      </w:r>
      <w:r>
        <w:rPr>
          <w:spacing w:val="40"/>
          <w:w w:val="105"/>
          <w:sz w:val="20"/>
        </w:rPr>
        <w:t xml:space="preserve"> </w:t>
      </w:r>
      <w:r>
        <w:rPr>
          <w:w w:val="105"/>
          <w:sz w:val="20"/>
        </w:rPr>
        <w:t>și</w:t>
      </w:r>
      <w:r>
        <w:rPr>
          <w:spacing w:val="40"/>
          <w:w w:val="105"/>
          <w:sz w:val="20"/>
        </w:rPr>
        <w:t xml:space="preserve"> </w:t>
      </w:r>
      <w:r>
        <w:rPr>
          <w:w w:val="105"/>
          <w:sz w:val="20"/>
        </w:rPr>
        <w:t>instituțiile</w:t>
      </w:r>
      <w:r>
        <w:rPr>
          <w:spacing w:val="40"/>
          <w:w w:val="105"/>
          <w:sz w:val="20"/>
        </w:rPr>
        <w:t xml:space="preserve"> </w:t>
      </w:r>
      <w:r>
        <w:rPr>
          <w:w w:val="105"/>
          <w:sz w:val="20"/>
        </w:rPr>
        <w:t>care,</w:t>
      </w:r>
      <w:r>
        <w:rPr>
          <w:spacing w:val="40"/>
          <w:w w:val="105"/>
          <w:sz w:val="20"/>
        </w:rPr>
        <w:t xml:space="preserve"> </w:t>
      </w:r>
      <w:r>
        <w:rPr>
          <w:w w:val="105"/>
          <w:sz w:val="20"/>
        </w:rPr>
        <w:t>potrivit</w:t>
      </w:r>
      <w:r>
        <w:rPr>
          <w:spacing w:val="40"/>
          <w:w w:val="105"/>
          <w:sz w:val="20"/>
        </w:rPr>
        <w:t xml:space="preserve"> </w:t>
      </w:r>
      <w:r>
        <w:rPr>
          <w:w w:val="105"/>
          <w:sz w:val="20"/>
        </w:rPr>
        <w:t>dispoziţiilor</w:t>
      </w:r>
      <w:r>
        <w:rPr>
          <w:spacing w:val="40"/>
          <w:w w:val="105"/>
          <w:sz w:val="20"/>
        </w:rPr>
        <w:t xml:space="preserve"> </w:t>
      </w:r>
      <w:r>
        <w:rPr>
          <w:w w:val="105"/>
          <w:sz w:val="20"/>
        </w:rPr>
        <w:t>legale</w:t>
      </w:r>
      <w:r>
        <w:rPr>
          <w:spacing w:val="40"/>
          <w:w w:val="105"/>
          <w:sz w:val="20"/>
        </w:rPr>
        <w:t xml:space="preserve"> </w:t>
      </w:r>
      <w:r>
        <w:rPr>
          <w:w w:val="105"/>
          <w:sz w:val="20"/>
        </w:rPr>
        <w:t>speciale,</w:t>
      </w:r>
      <w:r>
        <w:rPr>
          <w:spacing w:val="40"/>
          <w:w w:val="105"/>
          <w:sz w:val="20"/>
        </w:rPr>
        <w:t xml:space="preserve"> </w:t>
      </w:r>
      <w:r>
        <w:rPr>
          <w:w w:val="105"/>
          <w:sz w:val="20"/>
        </w:rPr>
        <w:t>primesc</w:t>
      </w:r>
      <w:r>
        <w:rPr>
          <w:spacing w:val="40"/>
          <w:w w:val="105"/>
          <w:sz w:val="20"/>
        </w:rPr>
        <w:t xml:space="preserve"> </w:t>
      </w:r>
      <w:r>
        <w:rPr>
          <w:w w:val="105"/>
          <w:sz w:val="20"/>
        </w:rPr>
        <w:t>şi</w:t>
      </w:r>
      <w:r>
        <w:rPr>
          <w:spacing w:val="40"/>
          <w:w w:val="105"/>
          <w:sz w:val="20"/>
        </w:rPr>
        <w:t xml:space="preserve"> </w:t>
      </w:r>
      <w:r>
        <w:rPr>
          <w:w w:val="105"/>
          <w:sz w:val="20"/>
        </w:rPr>
        <w:t>soluţionează</w:t>
      </w:r>
      <w:r>
        <w:rPr>
          <w:spacing w:val="40"/>
          <w:w w:val="105"/>
          <w:sz w:val="20"/>
        </w:rPr>
        <w:t xml:space="preserve"> </w:t>
      </w:r>
      <w:r>
        <w:rPr>
          <w:w w:val="105"/>
          <w:sz w:val="20"/>
        </w:rPr>
        <w:t>raportări referitoare la încălcări ale legii, în domeniul lor de competenţă;</w:t>
      </w:r>
    </w:p>
    <w:p w:rsidR="00031E79" w:rsidRDefault="007713ED">
      <w:pPr>
        <w:pStyle w:val="Listparagraf"/>
        <w:numPr>
          <w:ilvl w:val="0"/>
          <w:numId w:val="12"/>
        </w:numPr>
        <w:tabs>
          <w:tab w:val="left" w:pos="854"/>
        </w:tabs>
        <w:ind w:left="854" w:hanging="232"/>
        <w:rPr>
          <w:sz w:val="20"/>
        </w:rPr>
      </w:pPr>
      <w:r>
        <w:rPr>
          <w:w w:val="105"/>
          <w:sz w:val="20"/>
        </w:rPr>
        <w:t>Agenţia</w:t>
      </w:r>
      <w:r>
        <w:rPr>
          <w:spacing w:val="2"/>
          <w:w w:val="105"/>
          <w:sz w:val="20"/>
        </w:rPr>
        <w:t xml:space="preserve"> </w:t>
      </w:r>
      <w:r>
        <w:rPr>
          <w:w w:val="105"/>
          <w:sz w:val="20"/>
        </w:rPr>
        <w:t>Naţională</w:t>
      </w:r>
      <w:r>
        <w:rPr>
          <w:spacing w:val="3"/>
          <w:w w:val="105"/>
          <w:sz w:val="20"/>
        </w:rPr>
        <w:t xml:space="preserve"> </w:t>
      </w:r>
      <w:r>
        <w:rPr>
          <w:w w:val="105"/>
          <w:sz w:val="20"/>
        </w:rPr>
        <w:t>de</w:t>
      </w:r>
      <w:r>
        <w:rPr>
          <w:spacing w:val="2"/>
          <w:w w:val="105"/>
          <w:sz w:val="20"/>
        </w:rPr>
        <w:t xml:space="preserve"> </w:t>
      </w:r>
      <w:r>
        <w:rPr>
          <w:w w:val="105"/>
          <w:sz w:val="20"/>
        </w:rPr>
        <w:t>Integritate,</w:t>
      </w:r>
      <w:r>
        <w:rPr>
          <w:spacing w:val="3"/>
          <w:w w:val="105"/>
          <w:sz w:val="20"/>
        </w:rPr>
        <w:t xml:space="preserve"> </w:t>
      </w:r>
      <w:r>
        <w:rPr>
          <w:w w:val="105"/>
          <w:sz w:val="20"/>
        </w:rPr>
        <w:t>denumită</w:t>
      </w:r>
      <w:r>
        <w:rPr>
          <w:spacing w:val="2"/>
          <w:w w:val="105"/>
          <w:sz w:val="20"/>
        </w:rPr>
        <w:t xml:space="preserve"> </w:t>
      </w:r>
      <w:r>
        <w:rPr>
          <w:w w:val="105"/>
          <w:sz w:val="20"/>
        </w:rPr>
        <w:t>în</w:t>
      </w:r>
      <w:r>
        <w:rPr>
          <w:spacing w:val="3"/>
          <w:w w:val="105"/>
          <w:sz w:val="20"/>
        </w:rPr>
        <w:t xml:space="preserve"> </w:t>
      </w:r>
      <w:r>
        <w:rPr>
          <w:w w:val="105"/>
          <w:sz w:val="20"/>
        </w:rPr>
        <w:t>continuare</w:t>
      </w:r>
      <w:r>
        <w:rPr>
          <w:spacing w:val="3"/>
          <w:w w:val="105"/>
          <w:sz w:val="20"/>
        </w:rPr>
        <w:t xml:space="preserve"> </w:t>
      </w:r>
      <w:r>
        <w:rPr>
          <w:spacing w:val="-2"/>
          <w:w w:val="105"/>
          <w:sz w:val="20"/>
        </w:rPr>
        <w:t>Agenţia;</w:t>
      </w:r>
    </w:p>
    <w:p w:rsidR="00031E79" w:rsidRDefault="007713ED">
      <w:pPr>
        <w:pStyle w:val="Listparagraf"/>
        <w:numPr>
          <w:ilvl w:val="0"/>
          <w:numId w:val="12"/>
        </w:numPr>
        <w:tabs>
          <w:tab w:val="left" w:pos="827"/>
        </w:tabs>
        <w:spacing w:before="11"/>
        <w:ind w:left="827" w:hanging="205"/>
        <w:rPr>
          <w:sz w:val="20"/>
        </w:rPr>
      </w:pPr>
      <w:r>
        <w:rPr>
          <w:w w:val="105"/>
          <w:sz w:val="20"/>
        </w:rPr>
        <w:t>alte</w:t>
      </w:r>
      <w:r>
        <w:rPr>
          <w:spacing w:val="8"/>
          <w:w w:val="105"/>
          <w:sz w:val="20"/>
        </w:rPr>
        <w:t xml:space="preserve"> </w:t>
      </w:r>
      <w:r>
        <w:rPr>
          <w:w w:val="105"/>
          <w:sz w:val="20"/>
        </w:rPr>
        <w:t>autorităţi</w:t>
      </w:r>
      <w:r>
        <w:rPr>
          <w:spacing w:val="9"/>
          <w:w w:val="105"/>
          <w:sz w:val="20"/>
        </w:rPr>
        <w:t xml:space="preserve"> </w:t>
      </w:r>
      <w:r>
        <w:rPr>
          <w:w w:val="105"/>
          <w:sz w:val="20"/>
        </w:rPr>
        <w:t>şi</w:t>
      </w:r>
      <w:r>
        <w:rPr>
          <w:spacing w:val="9"/>
          <w:w w:val="105"/>
          <w:sz w:val="20"/>
        </w:rPr>
        <w:t xml:space="preserve"> </w:t>
      </w:r>
      <w:r>
        <w:rPr>
          <w:w w:val="105"/>
          <w:sz w:val="20"/>
        </w:rPr>
        <w:t>instituţii</w:t>
      </w:r>
      <w:r>
        <w:rPr>
          <w:spacing w:val="9"/>
          <w:w w:val="105"/>
          <w:sz w:val="20"/>
        </w:rPr>
        <w:t xml:space="preserve"> </w:t>
      </w:r>
      <w:r>
        <w:rPr>
          <w:w w:val="105"/>
          <w:sz w:val="20"/>
        </w:rPr>
        <w:t>publice</w:t>
      </w:r>
      <w:r>
        <w:rPr>
          <w:spacing w:val="9"/>
          <w:w w:val="105"/>
          <w:sz w:val="20"/>
        </w:rPr>
        <w:t xml:space="preserve"> </w:t>
      </w:r>
      <w:r>
        <w:rPr>
          <w:w w:val="105"/>
          <w:sz w:val="20"/>
        </w:rPr>
        <w:t>cărora</w:t>
      </w:r>
      <w:r>
        <w:rPr>
          <w:spacing w:val="9"/>
          <w:w w:val="105"/>
          <w:sz w:val="20"/>
        </w:rPr>
        <w:t xml:space="preserve"> </w:t>
      </w:r>
      <w:r>
        <w:rPr>
          <w:w w:val="105"/>
          <w:sz w:val="20"/>
        </w:rPr>
        <w:t>Agenţia</w:t>
      </w:r>
      <w:r>
        <w:rPr>
          <w:spacing w:val="9"/>
          <w:w w:val="105"/>
          <w:sz w:val="20"/>
        </w:rPr>
        <w:t xml:space="preserve"> </w:t>
      </w:r>
      <w:r>
        <w:rPr>
          <w:w w:val="105"/>
          <w:sz w:val="20"/>
        </w:rPr>
        <w:t>le</w:t>
      </w:r>
      <w:r>
        <w:rPr>
          <w:spacing w:val="9"/>
          <w:w w:val="105"/>
          <w:sz w:val="20"/>
        </w:rPr>
        <w:t xml:space="preserve"> </w:t>
      </w:r>
      <w:r>
        <w:rPr>
          <w:w w:val="105"/>
          <w:sz w:val="20"/>
        </w:rPr>
        <w:t>transmite</w:t>
      </w:r>
      <w:r>
        <w:rPr>
          <w:spacing w:val="9"/>
          <w:w w:val="105"/>
          <w:sz w:val="20"/>
        </w:rPr>
        <w:t xml:space="preserve"> </w:t>
      </w:r>
      <w:r>
        <w:rPr>
          <w:w w:val="105"/>
          <w:sz w:val="20"/>
        </w:rPr>
        <w:t>raportările</w:t>
      </w:r>
      <w:r>
        <w:rPr>
          <w:spacing w:val="9"/>
          <w:w w:val="105"/>
          <w:sz w:val="20"/>
        </w:rPr>
        <w:t xml:space="preserve"> </w:t>
      </w:r>
      <w:r>
        <w:rPr>
          <w:w w:val="105"/>
          <w:sz w:val="20"/>
        </w:rPr>
        <w:t>spre</w:t>
      </w:r>
      <w:r>
        <w:rPr>
          <w:spacing w:val="9"/>
          <w:w w:val="105"/>
          <w:sz w:val="20"/>
        </w:rPr>
        <w:t xml:space="preserve"> </w:t>
      </w:r>
      <w:r>
        <w:rPr>
          <w:w w:val="105"/>
          <w:sz w:val="20"/>
        </w:rPr>
        <w:t>competentă</w:t>
      </w:r>
      <w:r>
        <w:rPr>
          <w:spacing w:val="9"/>
          <w:w w:val="105"/>
          <w:sz w:val="20"/>
        </w:rPr>
        <w:t xml:space="preserve"> </w:t>
      </w:r>
      <w:r>
        <w:rPr>
          <w:spacing w:val="-2"/>
          <w:w w:val="105"/>
          <w:sz w:val="20"/>
        </w:rPr>
        <w:t>soluţionare.</w:t>
      </w:r>
    </w:p>
    <w:p w:rsidR="00031E79" w:rsidRDefault="00031E79">
      <w:pPr>
        <w:pStyle w:val="Corptext"/>
      </w:pPr>
    </w:p>
    <w:p w:rsidR="00031E79" w:rsidRDefault="00031E79">
      <w:pPr>
        <w:pStyle w:val="Corptext"/>
        <w:spacing w:before="41"/>
      </w:pPr>
    </w:p>
    <w:p w:rsidR="00031E79" w:rsidRDefault="007713ED">
      <w:pPr>
        <w:pStyle w:val="Corptext"/>
        <w:spacing w:line="254" w:lineRule="auto"/>
        <w:ind w:left="622" w:right="138"/>
        <w:jc w:val="both"/>
      </w:pPr>
      <w:r>
        <w:rPr>
          <w:w w:val="105"/>
        </w:rPr>
        <w:t>În situaţia în care, potrivit legilor speciale, competenţa de a primi şi efectua acţiuni subsecvente revine autorităţilor prevăzute la litera a), raportările primite de Agenţie se redirecţionează, de îndată, către acestea, cu păstrarea garanţiilor privind confidenţialitatea şi integritatea. Autorităţile prevăzute la lit. a)</w:t>
      </w:r>
      <w:r>
        <w:rPr>
          <w:spacing w:val="80"/>
          <w:w w:val="105"/>
        </w:rPr>
        <w:t xml:space="preserve"> </w:t>
      </w:r>
      <w:r>
        <w:rPr>
          <w:w w:val="105"/>
        </w:rPr>
        <w:t>au obligaţia de a redirecţiona către Agenţie, de îndată, raportarea care este de competenţa acesteia.</w:t>
      </w:r>
    </w:p>
    <w:p w:rsidR="00031E79" w:rsidRDefault="007713ED">
      <w:pPr>
        <w:pStyle w:val="Corptext"/>
        <w:spacing w:line="254" w:lineRule="auto"/>
        <w:ind w:left="622" w:right="138"/>
        <w:jc w:val="both"/>
      </w:pPr>
      <w:r>
        <w:rPr>
          <w:w w:val="105"/>
        </w:rPr>
        <w:t xml:space="preserve">Agenţia are obligaţia de a redirecţiona, de îndată, raportarea în vederea soluţionării şi către autorităţile prevăzute la lit. c), după caz, atunci când nu are competenţa de a examina şi de a efectua acţiuni </w:t>
      </w:r>
      <w:r>
        <w:rPr>
          <w:spacing w:val="-2"/>
          <w:w w:val="105"/>
        </w:rPr>
        <w:t>subsecvente.</w:t>
      </w:r>
    </w:p>
    <w:p w:rsidR="00031E79" w:rsidRDefault="007713ED">
      <w:pPr>
        <w:pStyle w:val="Corptext"/>
        <w:spacing w:line="254" w:lineRule="auto"/>
        <w:ind w:left="622" w:right="137"/>
      </w:pPr>
      <w:r>
        <w:rPr>
          <w:w w:val="105"/>
        </w:rPr>
        <w:t>Redirecţionarea se realizează cu păstrarea garanţiilor privind confidenţialitatea şi integritatea.</w:t>
      </w:r>
      <w:r>
        <w:rPr>
          <w:spacing w:val="80"/>
          <w:w w:val="105"/>
        </w:rPr>
        <w:t xml:space="preserve"> </w:t>
      </w:r>
      <w:r>
        <w:rPr>
          <w:w w:val="105"/>
        </w:rPr>
        <w:t>Autorităţile</w:t>
      </w:r>
      <w:r>
        <w:rPr>
          <w:spacing w:val="22"/>
          <w:w w:val="105"/>
        </w:rPr>
        <w:t xml:space="preserve"> </w:t>
      </w:r>
      <w:r>
        <w:rPr>
          <w:w w:val="105"/>
        </w:rPr>
        <w:t>prevăzute</w:t>
      </w:r>
      <w:r>
        <w:rPr>
          <w:spacing w:val="22"/>
          <w:w w:val="105"/>
        </w:rPr>
        <w:t xml:space="preserve"> </w:t>
      </w:r>
      <w:r>
        <w:rPr>
          <w:w w:val="105"/>
        </w:rPr>
        <w:t>la</w:t>
      </w:r>
      <w:r>
        <w:rPr>
          <w:spacing w:val="22"/>
          <w:w w:val="105"/>
        </w:rPr>
        <w:t xml:space="preserve"> </w:t>
      </w:r>
      <w:r>
        <w:rPr>
          <w:w w:val="105"/>
        </w:rPr>
        <w:t>lit.</w:t>
      </w:r>
      <w:r>
        <w:rPr>
          <w:spacing w:val="22"/>
          <w:w w:val="105"/>
        </w:rPr>
        <w:t xml:space="preserve"> </w:t>
      </w:r>
      <w:r>
        <w:rPr>
          <w:w w:val="105"/>
        </w:rPr>
        <w:t>c)</w:t>
      </w:r>
      <w:r>
        <w:rPr>
          <w:spacing w:val="22"/>
          <w:w w:val="105"/>
        </w:rPr>
        <w:t xml:space="preserve"> </w:t>
      </w:r>
      <w:r>
        <w:rPr>
          <w:w w:val="105"/>
        </w:rPr>
        <w:t>au</w:t>
      </w:r>
      <w:r>
        <w:rPr>
          <w:spacing w:val="22"/>
          <w:w w:val="105"/>
        </w:rPr>
        <w:t xml:space="preserve"> </w:t>
      </w:r>
      <w:r>
        <w:rPr>
          <w:w w:val="105"/>
        </w:rPr>
        <w:t>obligaţia</w:t>
      </w:r>
      <w:r>
        <w:rPr>
          <w:spacing w:val="22"/>
          <w:w w:val="105"/>
        </w:rPr>
        <w:t xml:space="preserve"> </w:t>
      </w:r>
      <w:r>
        <w:rPr>
          <w:w w:val="105"/>
        </w:rPr>
        <w:t>de</w:t>
      </w:r>
      <w:r>
        <w:rPr>
          <w:spacing w:val="22"/>
          <w:w w:val="105"/>
        </w:rPr>
        <w:t xml:space="preserve"> </w:t>
      </w:r>
      <w:r>
        <w:rPr>
          <w:w w:val="105"/>
        </w:rPr>
        <w:t>a</w:t>
      </w:r>
      <w:r>
        <w:rPr>
          <w:spacing w:val="22"/>
          <w:w w:val="105"/>
        </w:rPr>
        <w:t xml:space="preserve"> </w:t>
      </w:r>
      <w:r>
        <w:rPr>
          <w:w w:val="105"/>
        </w:rPr>
        <w:t>redirecţiona</w:t>
      </w:r>
      <w:r>
        <w:rPr>
          <w:spacing w:val="22"/>
          <w:w w:val="105"/>
        </w:rPr>
        <w:t xml:space="preserve"> </w:t>
      </w:r>
      <w:r>
        <w:rPr>
          <w:w w:val="105"/>
        </w:rPr>
        <w:t>către</w:t>
      </w:r>
      <w:r>
        <w:rPr>
          <w:spacing w:val="22"/>
          <w:w w:val="105"/>
        </w:rPr>
        <w:t xml:space="preserve"> </w:t>
      </w:r>
      <w:r>
        <w:rPr>
          <w:w w:val="105"/>
        </w:rPr>
        <w:t>Agenţie,</w:t>
      </w:r>
      <w:r>
        <w:rPr>
          <w:spacing w:val="22"/>
          <w:w w:val="105"/>
        </w:rPr>
        <w:t xml:space="preserve"> </w:t>
      </w:r>
      <w:r>
        <w:rPr>
          <w:w w:val="105"/>
        </w:rPr>
        <w:t>de</w:t>
      </w:r>
      <w:r>
        <w:rPr>
          <w:spacing w:val="22"/>
          <w:w w:val="105"/>
        </w:rPr>
        <w:t xml:space="preserve"> </w:t>
      </w:r>
      <w:r>
        <w:rPr>
          <w:w w:val="105"/>
        </w:rPr>
        <w:t>îndată,</w:t>
      </w:r>
      <w:r>
        <w:rPr>
          <w:spacing w:val="22"/>
          <w:w w:val="105"/>
        </w:rPr>
        <w:t xml:space="preserve"> </w:t>
      </w:r>
      <w:r>
        <w:rPr>
          <w:w w:val="105"/>
        </w:rPr>
        <w:t>raportarea</w:t>
      </w:r>
      <w:r>
        <w:rPr>
          <w:spacing w:val="22"/>
          <w:w w:val="105"/>
        </w:rPr>
        <w:t xml:space="preserve"> </w:t>
      </w:r>
      <w:r>
        <w:rPr>
          <w:w w:val="105"/>
        </w:rPr>
        <w:t>greşit îndreptată. Agenţia va redirecţiona raportarea, în funcţie de obiectul acesteia, urmând ca avertizorul în</w:t>
      </w:r>
      <w:r>
        <w:rPr>
          <w:spacing w:val="40"/>
          <w:w w:val="105"/>
        </w:rPr>
        <w:t xml:space="preserve"> </w:t>
      </w:r>
      <w:r>
        <w:rPr>
          <w:w w:val="105"/>
        </w:rPr>
        <w:t>interes</w:t>
      </w:r>
      <w:r>
        <w:rPr>
          <w:spacing w:val="40"/>
          <w:w w:val="105"/>
        </w:rPr>
        <w:t xml:space="preserve"> </w:t>
      </w:r>
      <w:r>
        <w:rPr>
          <w:w w:val="105"/>
        </w:rPr>
        <w:t>public</w:t>
      </w:r>
      <w:r>
        <w:rPr>
          <w:spacing w:val="40"/>
          <w:w w:val="105"/>
        </w:rPr>
        <w:t xml:space="preserve"> </w:t>
      </w:r>
      <w:r>
        <w:rPr>
          <w:w w:val="105"/>
        </w:rPr>
        <w:t>să</w:t>
      </w:r>
      <w:r>
        <w:rPr>
          <w:spacing w:val="40"/>
          <w:w w:val="105"/>
        </w:rPr>
        <w:t xml:space="preserve"> </w:t>
      </w:r>
      <w:r>
        <w:rPr>
          <w:w w:val="105"/>
        </w:rPr>
        <w:t>fie</w:t>
      </w:r>
      <w:r>
        <w:rPr>
          <w:spacing w:val="40"/>
          <w:w w:val="105"/>
        </w:rPr>
        <w:t xml:space="preserve"> </w:t>
      </w:r>
      <w:r>
        <w:rPr>
          <w:w w:val="105"/>
        </w:rPr>
        <w:t>înştiinţat</w:t>
      </w:r>
      <w:r>
        <w:rPr>
          <w:spacing w:val="40"/>
          <w:w w:val="105"/>
        </w:rPr>
        <w:t xml:space="preserve"> </w:t>
      </w:r>
      <w:r>
        <w:rPr>
          <w:w w:val="105"/>
        </w:rPr>
        <w:t>despre</w:t>
      </w:r>
      <w:r>
        <w:rPr>
          <w:spacing w:val="40"/>
          <w:w w:val="105"/>
        </w:rPr>
        <w:t xml:space="preserve"> </w:t>
      </w:r>
      <w:r>
        <w:rPr>
          <w:w w:val="105"/>
        </w:rPr>
        <w:t>aceasta.</w:t>
      </w:r>
      <w:r>
        <w:rPr>
          <w:spacing w:val="40"/>
          <w:w w:val="105"/>
        </w:rPr>
        <w:t xml:space="preserve"> </w:t>
      </w:r>
      <w:r>
        <w:rPr>
          <w:w w:val="105"/>
        </w:rPr>
        <w:t>Redirecţionarea</w:t>
      </w:r>
      <w:r>
        <w:rPr>
          <w:spacing w:val="40"/>
          <w:w w:val="105"/>
        </w:rPr>
        <w:t xml:space="preserve"> </w:t>
      </w:r>
      <w:r>
        <w:rPr>
          <w:w w:val="105"/>
        </w:rPr>
        <w:t>se</w:t>
      </w:r>
      <w:r>
        <w:rPr>
          <w:spacing w:val="40"/>
          <w:w w:val="105"/>
        </w:rPr>
        <w:t xml:space="preserve"> </w:t>
      </w:r>
      <w:r>
        <w:rPr>
          <w:w w:val="105"/>
        </w:rPr>
        <w:t>realizează</w:t>
      </w:r>
      <w:r>
        <w:rPr>
          <w:spacing w:val="40"/>
          <w:w w:val="105"/>
        </w:rPr>
        <w:t xml:space="preserve"> </w:t>
      </w:r>
      <w:r>
        <w:rPr>
          <w:w w:val="105"/>
        </w:rPr>
        <w:t>cu</w:t>
      </w:r>
      <w:r>
        <w:rPr>
          <w:spacing w:val="40"/>
          <w:w w:val="105"/>
        </w:rPr>
        <w:t xml:space="preserve"> </w:t>
      </w:r>
      <w:r>
        <w:rPr>
          <w:w w:val="105"/>
        </w:rPr>
        <w:t>păstrarea</w:t>
      </w:r>
      <w:r>
        <w:rPr>
          <w:spacing w:val="40"/>
          <w:w w:val="105"/>
        </w:rPr>
        <w:t xml:space="preserve"> </w:t>
      </w:r>
      <w:r>
        <w:rPr>
          <w:w w:val="105"/>
        </w:rPr>
        <w:t>garanţiilor privind confidenţialitatea şi integritatea.</w:t>
      </w:r>
    </w:p>
    <w:p w:rsidR="00031E79" w:rsidRDefault="00031E79">
      <w:pPr>
        <w:pStyle w:val="Corptext"/>
      </w:pPr>
    </w:p>
    <w:p w:rsidR="00031E79" w:rsidRDefault="00031E79">
      <w:pPr>
        <w:pStyle w:val="Corptext"/>
        <w:spacing w:before="27"/>
      </w:pPr>
    </w:p>
    <w:p w:rsidR="00031E79" w:rsidRDefault="007713ED">
      <w:pPr>
        <w:pStyle w:val="Corptext"/>
        <w:spacing w:before="1" w:line="254" w:lineRule="auto"/>
        <w:ind w:left="622" w:right="137"/>
        <w:jc w:val="both"/>
      </w:pPr>
      <w:r>
        <w:rPr>
          <w:w w:val="105"/>
        </w:rPr>
        <w:t>Autorităţile au</w:t>
      </w:r>
      <w:r>
        <w:rPr>
          <w:spacing w:val="13"/>
          <w:w w:val="105"/>
        </w:rPr>
        <w:t xml:space="preserve"> </w:t>
      </w:r>
      <w:r>
        <w:rPr>
          <w:w w:val="105"/>
        </w:rPr>
        <w:t>obligaţia înştiinţării avertizorului în</w:t>
      </w:r>
      <w:r>
        <w:rPr>
          <w:spacing w:val="13"/>
          <w:w w:val="105"/>
        </w:rPr>
        <w:t xml:space="preserve"> </w:t>
      </w:r>
      <w:r>
        <w:rPr>
          <w:w w:val="105"/>
        </w:rPr>
        <w:t>interes public cu</w:t>
      </w:r>
      <w:r>
        <w:rPr>
          <w:spacing w:val="13"/>
          <w:w w:val="105"/>
        </w:rPr>
        <w:t xml:space="preserve"> </w:t>
      </w:r>
      <w:r>
        <w:rPr>
          <w:w w:val="105"/>
        </w:rPr>
        <w:t>privire la redirecţionare, în</w:t>
      </w:r>
      <w:r>
        <w:rPr>
          <w:spacing w:val="13"/>
          <w:w w:val="105"/>
        </w:rPr>
        <w:t xml:space="preserve"> </w:t>
      </w:r>
      <w:r>
        <w:rPr>
          <w:w w:val="105"/>
        </w:rPr>
        <w:t>termen</w:t>
      </w:r>
      <w:r>
        <w:rPr>
          <w:spacing w:val="13"/>
          <w:w w:val="105"/>
        </w:rPr>
        <w:t xml:space="preserve"> </w:t>
      </w:r>
      <w:r>
        <w:rPr>
          <w:w w:val="105"/>
        </w:rPr>
        <w:t>de</w:t>
      </w:r>
      <w:r>
        <w:rPr>
          <w:spacing w:val="40"/>
          <w:w w:val="105"/>
        </w:rPr>
        <w:t xml:space="preserve"> </w:t>
      </w:r>
      <w:r>
        <w:rPr>
          <w:w w:val="105"/>
        </w:rPr>
        <w:t>3 zile lucrătoare de la aceasta.</w:t>
      </w:r>
    </w:p>
    <w:p w:rsidR="00031E79" w:rsidRDefault="00031E79">
      <w:pPr>
        <w:pStyle w:val="Corptext"/>
        <w:spacing w:line="254" w:lineRule="auto"/>
        <w:jc w:val="both"/>
        <w:sectPr w:rsidR="00031E79">
          <w:pgSz w:w="11910" w:h="16840"/>
          <w:pgMar w:top="1480" w:right="708" w:bottom="560" w:left="708" w:header="283" w:footer="372" w:gutter="0"/>
          <w:cols w:space="720"/>
        </w:sectPr>
      </w:pPr>
    </w:p>
    <w:p w:rsidR="00031E79" w:rsidRDefault="00031E79">
      <w:pPr>
        <w:pStyle w:val="Corptext"/>
      </w:pPr>
    </w:p>
    <w:p w:rsidR="00031E79" w:rsidRDefault="00031E79">
      <w:pPr>
        <w:pStyle w:val="Corptext"/>
      </w:pPr>
    </w:p>
    <w:p w:rsidR="00031E79" w:rsidRDefault="00031E79">
      <w:pPr>
        <w:pStyle w:val="Corptext"/>
        <w:spacing w:before="82"/>
      </w:pPr>
    </w:p>
    <w:p w:rsidR="00031E79" w:rsidRDefault="007713ED">
      <w:pPr>
        <w:pStyle w:val="Corptext"/>
        <w:spacing w:line="279" w:lineRule="exact"/>
        <w:ind w:left="622"/>
        <w:rPr>
          <w:rFonts w:ascii="Arial Black" w:hAnsi="Arial Black"/>
        </w:rPr>
      </w:pPr>
      <w:r>
        <w:rPr>
          <w:rFonts w:ascii="Arial Black" w:hAnsi="Arial Black"/>
          <w:w w:val="90"/>
        </w:rPr>
        <w:t>Drepturi</w:t>
      </w:r>
      <w:r>
        <w:rPr>
          <w:rFonts w:ascii="Arial Black" w:hAnsi="Arial Black"/>
          <w:spacing w:val="2"/>
        </w:rPr>
        <w:t xml:space="preserve"> </w:t>
      </w:r>
      <w:r>
        <w:rPr>
          <w:rFonts w:ascii="Arial Black" w:hAnsi="Arial Black"/>
          <w:w w:val="90"/>
        </w:rPr>
        <w:t>şi</w:t>
      </w:r>
      <w:r>
        <w:rPr>
          <w:rFonts w:ascii="Arial Black" w:hAnsi="Arial Black"/>
          <w:spacing w:val="2"/>
        </w:rPr>
        <w:t xml:space="preserve"> </w:t>
      </w:r>
      <w:r>
        <w:rPr>
          <w:rFonts w:ascii="Arial Black" w:hAnsi="Arial Black"/>
          <w:w w:val="90"/>
        </w:rPr>
        <w:t>obligaţii</w:t>
      </w:r>
      <w:r>
        <w:rPr>
          <w:rFonts w:ascii="Arial Black" w:hAnsi="Arial Black"/>
          <w:spacing w:val="2"/>
        </w:rPr>
        <w:t xml:space="preserve"> </w:t>
      </w:r>
      <w:r>
        <w:rPr>
          <w:rFonts w:ascii="Arial Black" w:hAnsi="Arial Black"/>
          <w:w w:val="90"/>
        </w:rPr>
        <w:t>ale</w:t>
      </w:r>
      <w:r>
        <w:rPr>
          <w:rFonts w:ascii="Arial Black" w:hAnsi="Arial Black"/>
          <w:spacing w:val="2"/>
        </w:rPr>
        <w:t xml:space="preserve"> </w:t>
      </w:r>
      <w:r>
        <w:rPr>
          <w:rFonts w:ascii="Arial Black" w:hAnsi="Arial Black"/>
          <w:w w:val="90"/>
        </w:rPr>
        <w:t>autorităţilor</w:t>
      </w:r>
      <w:r>
        <w:rPr>
          <w:rFonts w:ascii="Arial Black" w:hAnsi="Arial Black"/>
          <w:spacing w:val="2"/>
        </w:rPr>
        <w:t xml:space="preserve"> </w:t>
      </w:r>
      <w:r>
        <w:rPr>
          <w:rFonts w:ascii="Arial Black" w:hAnsi="Arial Black"/>
          <w:spacing w:val="-2"/>
          <w:w w:val="90"/>
        </w:rPr>
        <w:t>competente</w:t>
      </w:r>
    </w:p>
    <w:p w:rsidR="00031E79" w:rsidRDefault="007713ED">
      <w:pPr>
        <w:pStyle w:val="Corptext"/>
        <w:spacing w:line="254" w:lineRule="auto"/>
        <w:ind w:left="622" w:right="138"/>
        <w:jc w:val="both"/>
      </w:pPr>
      <w:r>
        <w:rPr>
          <w:w w:val="105"/>
        </w:rPr>
        <w:t>În soluţionarea raportării şi efectuarea de acţiuni subsecvente, Agenţia şi autorităţile prevăzute la lit. c)</w:t>
      </w:r>
      <w:r>
        <w:rPr>
          <w:spacing w:val="40"/>
          <w:w w:val="105"/>
        </w:rPr>
        <w:t xml:space="preserve"> </w:t>
      </w:r>
      <w:r>
        <w:rPr>
          <w:w w:val="105"/>
        </w:rPr>
        <w:t>au următoarele drepturi:</w:t>
      </w:r>
    </w:p>
    <w:p w:rsidR="00031E79" w:rsidRDefault="007713ED">
      <w:pPr>
        <w:pStyle w:val="Listparagraf"/>
        <w:numPr>
          <w:ilvl w:val="0"/>
          <w:numId w:val="11"/>
        </w:numPr>
        <w:tabs>
          <w:tab w:val="left" w:pos="871"/>
        </w:tabs>
        <w:spacing w:line="254" w:lineRule="auto"/>
        <w:ind w:right="138" w:firstLine="0"/>
        <w:jc w:val="both"/>
        <w:rPr>
          <w:sz w:val="20"/>
        </w:rPr>
      </w:pPr>
      <w:r>
        <w:rPr>
          <w:w w:val="105"/>
          <w:sz w:val="20"/>
        </w:rPr>
        <w:t xml:space="preserve">de a solicita documentele deţinute de unitate, indiferent de forma acestora, şi de a primi copii ale </w:t>
      </w:r>
      <w:r>
        <w:rPr>
          <w:spacing w:val="-2"/>
          <w:w w:val="105"/>
          <w:sz w:val="20"/>
        </w:rPr>
        <w:t>acestora;</w:t>
      </w:r>
    </w:p>
    <w:p w:rsidR="00031E79" w:rsidRDefault="007713ED">
      <w:pPr>
        <w:pStyle w:val="Listparagraf"/>
        <w:numPr>
          <w:ilvl w:val="0"/>
          <w:numId w:val="11"/>
        </w:numPr>
        <w:tabs>
          <w:tab w:val="left" w:pos="877"/>
        </w:tabs>
        <w:spacing w:line="254" w:lineRule="auto"/>
        <w:ind w:right="137" w:firstLine="0"/>
        <w:jc w:val="both"/>
        <w:rPr>
          <w:sz w:val="20"/>
        </w:rPr>
      </w:pPr>
      <w:r>
        <w:rPr>
          <w:w w:val="105"/>
          <w:sz w:val="20"/>
        </w:rPr>
        <w:t>de a solicita informaţii de la unitate, de la avertizorul în interes public, persoana vizată şi orice altă persoană</w:t>
      </w:r>
      <w:r>
        <w:rPr>
          <w:spacing w:val="40"/>
          <w:w w:val="105"/>
          <w:sz w:val="20"/>
        </w:rPr>
        <w:t xml:space="preserve"> </w:t>
      </w:r>
      <w:r>
        <w:rPr>
          <w:w w:val="105"/>
          <w:sz w:val="20"/>
        </w:rPr>
        <w:t>care</w:t>
      </w:r>
      <w:r>
        <w:rPr>
          <w:spacing w:val="40"/>
          <w:w w:val="105"/>
          <w:sz w:val="20"/>
        </w:rPr>
        <w:t xml:space="preserve"> </w:t>
      </w:r>
      <w:r>
        <w:rPr>
          <w:w w:val="105"/>
          <w:sz w:val="20"/>
        </w:rPr>
        <w:t>poate</w:t>
      </w:r>
      <w:r>
        <w:rPr>
          <w:spacing w:val="40"/>
          <w:w w:val="105"/>
          <w:sz w:val="20"/>
        </w:rPr>
        <w:t xml:space="preserve"> </w:t>
      </w:r>
      <w:r>
        <w:rPr>
          <w:w w:val="105"/>
          <w:sz w:val="20"/>
        </w:rPr>
        <w:t>oferi</w:t>
      </w:r>
      <w:r>
        <w:rPr>
          <w:spacing w:val="40"/>
          <w:w w:val="105"/>
          <w:sz w:val="20"/>
        </w:rPr>
        <w:t xml:space="preserve"> </w:t>
      </w:r>
      <w:r>
        <w:rPr>
          <w:w w:val="105"/>
          <w:sz w:val="20"/>
        </w:rPr>
        <w:t>informaţii</w:t>
      </w:r>
      <w:r>
        <w:rPr>
          <w:spacing w:val="40"/>
          <w:w w:val="105"/>
          <w:sz w:val="20"/>
        </w:rPr>
        <w:t xml:space="preserve"> </w:t>
      </w:r>
      <w:r>
        <w:rPr>
          <w:w w:val="105"/>
          <w:sz w:val="20"/>
        </w:rPr>
        <w:t>în</w:t>
      </w:r>
      <w:r>
        <w:rPr>
          <w:spacing w:val="40"/>
          <w:w w:val="105"/>
          <w:sz w:val="20"/>
        </w:rPr>
        <w:t xml:space="preserve"> </w:t>
      </w:r>
      <w:r>
        <w:rPr>
          <w:w w:val="105"/>
          <w:sz w:val="20"/>
        </w:rPr>
        <w:t>vederea</w:t>
      </w:r>
      <w:r>
        <w:rPr>
          <w:spacing w:val="40"/>
          <w:w w:val="105"/>
          <w:sz w:val="20"/>
        </w:rPr>
        <w:t xml:space="preserve"> </w:t>
      </w:r>
      <w:r>
        <w:rPr>
          <w:w w:val="105"/>
          <w:sz w:val="20"/>
        </w:rPr>
        <w:t>soluţionării</w:t>
      </w:r>
      <w:r>
        <w:rPr>
          <w:spacing w:val="40"/>
          <w:w w:val="105"/>
          <w:sz w:val="20"/>
        </w:rPr>
        <w:t xml:space="preserve"> </w:t>
      </w:r>
      <w:r>
        <w:rPr>
          <w:w w:val="105"/>
          <w:sz w:val="20"/>
        </w:rPr>
        <w:t>raportărilor.</w:t>
      </w:r>
      <w:r>
        <w:rPr>
          <w:spacing w:val="40"/>
          <w:w w:val="105"/>
          <w:sz w:val="20"/>
        </w:rPr>
        <w:t xml:space="preserve"> </w:t>
      </w:r>
      <w:r>
        <w:rPr>
          <w:w w:val="105"/>
          <w:sz w:val="20"/>
        </w:rPr>
        <w:t>Solicitarea</w:t>
      </w:r>
      <w:r>
        <w:rPr>
          <w:spacing w:val="40"/>
          <w:w w:val="105"/>
          <w:sz w:val="20"/>
        </w:rPr>
        <w:t xml:space="preserve"> </w:t>
      </w:r>
      <w:r>
        <w:rPr>
          <w:w w:val="105"/>
          <w:sz w:val="20"/>
        </w:rPr>
        <w:t>de</w:t>
      </w:r>
      <w:r>
        <w:rPr>
          <w:spacing w:val="40"/>
          <w:w w:val="105"/>
          <w:sz w:val="20"/>
        </w:rPr>
        <w:t xml:space="preserve"> </w:t>
      </w:r>
      <w:r>
        <w:rPr>
          <w:w w:val="105"/>
          <w:sz w:val="20"/>
        </w:rPr>
        <w:t>informaţii</w:t>
      </w:r>
      <w:r>
        <w:rPr>
          <w:spacing w:val="40"/>
          <w:w w:val="105"/>
          <w:sz w:val="20"/>
        </w:rPr>
        <w:t xml:space="preserve"> </w:t>
      </w:r>
      <w:r>
        <w:rPr>
          <w:w w:val="105"/>
          <w:sz w:val="20"/>
        </w:rPr>
        <w:t>se poate realiza inclusiv prin invitarea la sediul autorităţilor competente.</w:t>
      </w:r>
    </w:p>
    <w:p w:rsidR="00031E79" w:rsidRDefault="00031E79">
      <w:pPr>
        <w:pStyle w:val="Corptext"/>
      </w:pPr>
    </w:p>
    <w:p w:rsidR="00031E79" w:rsidRDefault="00031E79">
      <w:pPr>
        <w:pStyle w:val="Corptext"/>
        <w:spacing w:before="22"/>
      </w:pPr>
    </w:p>
    <w:p w:rsidR="00031E79" w:rsidRDefault="007713ED">
      <w:pPr>
        <w:pStyle w:val="Corptext"/>
        <w:spacing w:line="204" w:lineRule="auto"/>
        <w:ind w:left="622" w:right="209"/>
        <w:rPr>
          <w:rFonts w:ascii="Arial Black" w:hAnsi="Arial Black"/>
        </w:rPr>
      </w:pPr>
      <w:r>
        <w:rPr>
          <w:rFonts w:ascii="Arial Black" w:hAnsi="Arial Black"/>
          <w:w w:val="90"/>
        </w:rPr>
        <w:t>În soluţionarea raportării şi efectuarea de acţiuni subsecvente, Agenţia şi autorităţile prevăzute</w:t>
      </w:r>
      <w:r>
        <w:rPr>
          <w:rFonts w:ascii="Arial Black" w:hAnsi="Arial Black"/>
          <w:spacing w:val="80"/>
        </w:rPr>
        <w:t xml:space="preserve"> </w:t>
      </w:r>
      <w:r>
        <w:rPr>
          <w:rFonts w:ascii="Arial Black" w:hAnsi="Arial Black"/>
          <w:spacing w:val="-4"/>
        </w:rPr>
        <w:t>la</w:t>
      </w:r>
      <w:r>
        <w:rPr>
          <w:rFonts w:ascii="Arial Black" w:hAnsi="Arial Black"/>
          <w:spacing w:val="-12"/>
        </w:rPr>
        <w:t xml:space="preserve"> </w:t>
      </w:r>
      <w:r>
        <w:rPr>
          <w:rFonts w:ascii="Arial Black" w:hAnsi="Arial Black"/>
          <w:spacing w:val="-4"/>
        </w:rPr>
        <w:t>lit.</w:t>
      </w:r>
      <w:r>
        <w:rPr>
          <w:rFonts w:ascii="Arial Black" w:hAnsi="Arial Black"/>
          <w:spacing w:val="-12"/>
        </w:rPr>
        <w:t xml:space="preserve"> </w:t>
      </w:r>
      <w:r>
        <w:rPr>
          <w:rFonts w:ascii="Arial Black" w:hAnsi="Arial Black"/>
          <w:spacing w:val="-4"/>
        </w:rPr>
        <w:t>c)</w:t>
      </w:r>
      <w:r>
        <w:rPr>
          <w:rFonts w:ascii="Arial Black" w:hAnsi="Arial Black"/>
          <w:spacing w:val="-12"/>
        </w:rPr>
        <w:t xml:space="preserve"> </w:t>
      </w:r>
      <w:r>
        <w:rPr>
          <w:rFonts w:ascii="Arial Black" w:hAnsi="Arial Black"/>
          <w:spacing w:val="-4"/>
        </w:rPr>
        <w:t>au</w:t>
      </w:r>
      <w:r>
        <w:rPr>
          <w:rFonts w:ascii="Arial Black" w:hAnsi="Arial Black"/>
          <w:spacing w:val="-12"/>
        </w:rPr>
        <w:t xml:space="preserve"> </w:t>
      </w:r>
      <w:r>
        <w:rPr>
          <w:rFonts w:ascii="Arial Black" w:hAnsi="Arial Black"/>
          <w:spacing w:val="-4"/>
        </w:rPr>
        <w:t>următoarele</w:t>
      </w:r>
      <w:r>
        <w:rPr>
          <w:rFonts w:ascii="Arial Black" w:hAnsi="Arial Black"/>
          <w:spacing w:val="-12"/>
        </w:rPr>
        <w:t xml:space="preserve"> </w:t>
      </w:r>
      <w:r>
        <w:rPr>
          <w:rFonts w:ascii="Arial Black" w:hAnsi="Arial Black"/>
          <w:spacing w:val="-4"/>
        </w:rPr>
        <w:t>obligaţii:</w:t>
      </w:r>
    </w:p>
    <w:p w:rsidR="00031E79" w:rsidRDefault="007713ED">
      <w:pPr>
        <w:pStyle w:val="Listparagraf"/>
        <w:numPr>
          <w:ilvl w:val="0"/>
          <w:numId w:val="10"/>
        </w:numPr>
        <w:tabs>
          <w:tab w:val="left" w:pos="843"/>
        </w:tabs>
        <w:spacing w:before="3"/>
        <w:ind w:left="843" w:hanging="221"/>
        <w:rPr>
          <w:sz w:val="20"/>
        </w:rPr>
      </w:pPr>
      <w:r>
        <w:rPr>
          <w:w w:val="105"/>
          <w:sz w:val="20"/>
        </w:rPr>
        <w:t>primesc,</w:t>
      </w:r>
      <w:r>
        <w:rPr>
          <w:spacing w:val="-13"/>
          <w:w w:val="105"/>
          <w:sz w:val="20"/>
        </w:rPr>
        <w:t xml:space="preserve"> </w:t>
      </w:r>
      <w:r>
        <w:rPr>
          <w:w w:val="105"/>
          <w:sz w:val="20"/>
        </w:rPr>
        <w:t>examinează</w:t>
      </w:r>
      <w:r>
        <w:rPr>
          <w:spacing w:val="-13"/>
          <w:w w:val="105"/>
          <w:sz w:val="20"/>
        </w:rPr>
        <w:t xml:space="preserve"> </w:t>
      </w:r>
      <w:r>
        <w:rPr>
          <w:w w:val="105"/>
          <w:sz w:val="20"/>
        </w:rPr>
        <w:t>şi</w:t>
      </w:r>
      <w:r>
        <w:rPr>
          <w:spacing w:val="-13"/>
          <w:w w:val="105"/>
          <w:sz w:val="20"/>
        </w:rPr>
        <w:t xml:space="preserve"> </w:t>
      </w:r>
      <w:r>
        <w:rPr>
          <w:w w:val="105"/>
          <w:sz w:val="20"/>
        </w:rPr>
        <w:t>răspund</w:t>
      </w:r>
      <w:r>
        <w:rPr>
          <w:spacing w:val="-13"/>
          <w:w w:val="105"/>
          <w:sz w:val="20"/>
        </w:rPr>
        <w:t xml:space="preserve"> </w:t>
      </w:r>
      <w:r>
        <w:rPr>
          <w:w w:val="105"/>
          <w:sz w:val="20"/>
        </w:rPr>
        <w:t>la</w:t>
      </w:r>
      <w:r>
        <w:rPr>
          <w:spacing w:val="-13"/>
          <w:w w:val="105"/>
          <w:sz w:val="20"/>
        </w:rPr>
        <w:t xml:space="preserve"> </w:t>
      </w:r>
      <w:r>
        <w:rPr>
          <w:w w:val="105"/>
          <w:sz w:val="20"/>
        </w:rPr>
        <w:t>raportări,</w:t>
      </w:r>
      <w:r>
        <w:rPr>
          <w:spacing w:val="-13"/>
          <w:w w:val="105"/>
          <w:sz w:val="20"/>
        </w:rPr>
        <w:t xml:space="preserve"> </w:t>
      </w:r>
      <w:r>
        <w:rPr>
          <w:w w:val="105"/>
          <w:sz w:val="20"/>
        </w:rPr>
        <w:t>scop</w:t>
      </w:r>
      <w:r>
        <w:rPr>
          <w:spacing w:val="-13"/>
          <w:w w:val="105"/>
          <w:sz w:val="20"/>
        </w:rPr>
        <w:t xml:space="preserve"> </w:t>
      </w:r>
      <w:r>
        <w:rPr>
          <w:w w:val="105"/>
          <w:sz w:val="20"/>
        </w:rPr>
        <w:t>în</w:t>
      </w:r>
      <w:r>
        <w:rPr>
          <w:spacing w:val="-12"/>
          <w:w w:val="105"/>
          <w:sz w:val="20"/>
        </w:rPr>
        <w:t xml:space="preserve"> </w:t>
      </w:r>
      <w:r>
        <w:rPr>
          <w:w w:val="105"/>
          <w:sz w:val="20"/>
        </w:rPr>
        <w:t>care</w:t>
      </w:r>
      <w:r>
        <w:rPr>
          <w:spacing w:val="-13"/>
          <w:w w:val="105"/>
          <w:sz w:val="20"/>
        </w:rPr>
        <w:t xml:space="preserve"> </w:t>
      </w:r>
      <w:r>
        <w:rPr>
          <w:w w:val="105"/>
          <w:sz w:val="20"/>
        </w:rPr>
        <w:t>desemnează</w:t>
      </w:r>
      <w:r>
        <w:rPr>
          <w:spacing w:val="-13"/>
          <w:w w:val="105"/>
          <w:sz w:val="20"/>
        </w:rPr>
        <w:t xml:space="preserve"> </w:t>
      </w:r>
      <w:r>
        <w:rPr>
          <w:w w:val="105"/>
          <w:sz w:val="20"/>
        </w:rPr>
        <w:t>persoane</w:t>
      </w:r>
      <w:r>
        <w:rPr>
          <w:spacing w:val="-13"/>
          <w:w w:val="105"/>
          <w:sz w:val="20"/>
        </w:rPr>
        <w:t xml:space="preserve"> </w:t>
      </w:r>
      <w:r>
        <w:rPr>
          <w:w w:val="105"/>
          <w:sz w:val="20"/>
        </w:rPr>
        <w:t>cu</w:t>
      </w:r>
      <w:r>
        <w:rPr>
          <w:spacing w:val="-13"/>
          <w:w w:val="105"/>
          <w:sz w:val="20"/>
        </w:rPr>
        <w:t xml:space="preserve"> </w:t>
      </w:r>
      <w:r>
        <w:rPr>
          <w:w w:val="105"/>
          <w:sz w:val="20"/>
        </w:rPr>
        <w:t>aceste</w:t>
      </w:r>
      <w:r>
        <w:rPr>
          <w:spacing w:val="-13"/>
          <w:w w:val="105"/>
          <w:sz w:val="20"/>
        </w:rPr>
        <w:t xml:space="preserve"> </w:t>
      </w:r>
      <w:r>
        <w:rPr>
          <w:spacing w:val="-2"/>
          <w:w w:val="105"/>
          <w:sz w:val="20"/>
        </w:rPr>
        <w:t>atribuţii;</w:t>
      </w:r>
    </w:p>
    <w:p w:rsidR="00031E79" w:rsidRDefault="007713ED">
      <w:pPr>
        <w:pStyle w:val="Listparagraf"/>
        <w:numPr>
          <w:ilvl w:val="0"/>
          <w:numId w:val="10"/>
        </w:numPr>
        <w:tabs>
          <w:tab w:val="left" w:pos="854"/>
        </w:tabs>
        <w:spacing w:before="14"/>
        <w:ind w:left="854" w:hanging="232"/>
        <w:rPr>
          <w:sz w:val="20"/>
        </w:rPr>
      </w:pPr>
      <w:r>
        <w:rPr>
          <w:w w:val="105"/>
          <w:sz w:val="20"/>
        </w:rPr>
        <w:t>efectuează</w:t>
      </w:r>
      <w:r>
        <w:rPr>
          <w:spacing w:val="-8"/>
          <w:w w:val="105"/>
          <w:sz w:val="20"/>
        </w:rPr>
        <w:t xml:space="preserve"> </w:t>
      </w:r>
      <w:r>
        <w:rPr>
          <w:w w:val="105"/>
          <w:sz w:val="20"/>
        </w:rPr>
        <w:t>acţiuni</w:t>
      </w:r>
      <w:r>
        <w:rPr>
          <w:spacing w:val="-8"/>
          <w:w w:val="105"/>
          <w:sz w:val="20"/>
        </w:rPr>
        <w:t xml:space="preserve"> </w:t>
      </w:r>
      <w:r>
        <w:rPr>
          <w:w w:val="105"/>
          <w:sz w:val="20"/>
        </w:rPr>
        <w:t>subsecvente</w:t>
      </w:r>
      <w:r>
        <w:rPr>
          <w:spacing w:val="-8"/>
          <w:w w:val="105"/>
          <w:sz w:val="20"/>
        </w:rPr>
        <w:t xml:space="preserve"> </w:t>
      </w:r>
      <w:r>
        <w:rPr>
          <w:w w:val="105"/>
          <w:sz w:val="20"/>
        </w:rPr>
        <w:t>referitoare</w:t>
      </w:r>
      <w:r>
        <w:rPr>
          <w:spacing w:val="-8"/>
          <w:w w:val="105"/>
          <w:sz w:val="20"/>
        </w:rPr>
        <w:t xml:space="preserve"> </w:t>
      </w:r>
      <w:r>
        <w:rPr>
          <w:w w:val="105"/>
          <w:sz w:val="20"/>
        </w:rPr>
        <w:t>la</w:t>
      </w:r>
      <w:r>
        <w:rPr>
          <w:spacing w:val="-8"/>
          <w:w w:val="105"/>
          <w:sz w:val="20"/>
        </w:rPr>
        <w:t xml:space="preserve"> </w:t>
      </w:r>
      <w:r>
        <w:rPr>
          <w:w w:val="105"/>
          <w:sz w:val="20"/>
        </w:rPr>
        <w:t>încălcări</w:t>
      </w:r>
      <w:r>
        <w:rPr>
          <w:spacing w:val="-8"/>
          <w:w w:val="105"/>
          <w:sz w:val="20"/>
        </w:rPr>
        <w:t xml:space="preserve"> </w:t>
      </w:r>
      <w:r>
        <w:rPr>
          <w:w w:val="105"/>
          <w:sz w:val="20"/>
        </w:rPr>
        <w:t>ale</w:t>
      </w:r>
      <w:r>
        <w:rPr>
          <w:spacing w:val="-8"/>
          <w:w w:val="105"/>
          <w:sz w:val="20"/>
        </w:rPr>
        <w:t xml:space="preserve"> </w:t>
      </w:r>
      <w:r>
        <w:rPr>
          <w:spacing w:val="-2"/>
          <w:w w:val="105"/>
          <w:sz w:val="20"/>
        </w:rPr>
        <w:t>legii;</w:t>
      </w:r>
    </w:p>
    <w:p w:rsidR="00031E79" w:rsidRDefault="007713ED">
      <w:pPr>
        <w:pStyle w:val="Listparagraf"/>
        <w:numPr>
          <w:ilvl w:val="0"/>
          <w:numId w:val="10"/>
        </w:numPr>
        <w:tabs>
          <w:tab w:val="left" w:pos="827"/>
        </w:tabs>
        <w:spacing w:before="14"/>
        <w:ind w:left="827" w:hanging="205"/>
        <w:rPr>
          <w:sz w:val="20"/>
        </w:rPr>
      </w:pPr>
      <w:r>
        <w:rPr>
          <w:w w:val="105"/>
          <w:sz w:val="20"/>
        </w:rPr>
        <w:t>asigură</w:t>
      </w:r>
      <w:r>
        <w:rPr>
          <w:spacing w:val="-8"/>
          <w:w w:val="105"/>
          <w:sz w:val="20"/>
        </w:rPr>
        <w:t xml:space="preserve"> </w:t>
      </w:r>
      <w:r>
        <w:rPr>
          <w:w w:val="105"/>
          <w:sz w:val="20"/>
        </w:rPr>
        <w:t>confidenţialitatea</w:t>
      </w:r>
      <w:r>
        <w:rPr>
          <w:spacing w:val="-8"/>
          <w:w w:val="105"/>
          <w:sz w:val="20"/>
        </w:rPr>
        <w:t xml:space="preserve"> </w:t>
      </w:r>
      <w:r>
        <w:rPr>
          <w:spacing w:val="-2"/>
          <w:w w:val="105"/>
          <w:sz w:val="20"/>
        </w:rPr>
        <w:t>raportării;</w:t>
      </w:r>
    </w:p>
    <w:p w:rsidR="00031E79" w:rsidRDefault="007713ED">
      <w:pPr>
        <w:pStyle w:val="Listparagraf"/>
        <w:numPr>
          <w:ilvl w:val="0"/>
          <w:numId w:val="10"/>
        </w:numPr>
        <w:tabs>
          <w:tab w:val="left" w:pos="894"/>
        </w:tabs>
        <w:spacing w:before="13" w:line="254" w:lineRule="auto"/>
        <w:ind w:left="622" w:right="137" w:firstLine="0"/>
        <w:rPr>
          <w:sz w:val="20"/>
        </w:rPr>
      </w:pPr>
      <w:r>
        <w:rPr>
          <w:w w:val="105"/>
          <w:sz w:val="20"/>
        </w:rPr>
        <w:t>asigură</w:t>
      </w:r>
      <w:r>
        <w:rPr>
          <w:spacing w:val="40"/>
          <w:w w:val="105"/>
          <w:sz w:val="20"/>
        </w:rPr>
        <w:t xml:space="preserve"> </w:t>
      </w:r>
      <w:r>
        <w:rPr>
          <w:w w:val="105"/>
          <w:sz w:val="20"/>
        </w:rPr>
        <w:t>păstrarea</w:t>
      </w:r>
      <w:r>
        <w:rPr>
          <w:spacing w:val="40"/>
          <w:w w:val="105"/>
          <w:sz w:val="20"/>
        </w:rPr>
        <w:t xml:space="preserve"> </w:t>
      </w:r>
      <w:r>
        <w:rPr>
          <w:w w:val="105"/>
          <w:sz w:val="20"/>
        </w:rPr>
        <w:t>raportărilor</w:t>
      </w:r>
      <w:r>
        <w:rPr>
          <w:spacing w:val="40"/>
          <w:w w:val="105"/>
          <w:sz w:val="20"/>
        </w:rPr>
        <w:t xml:space="preserve"> </w:t>
      </w:r>
      <w:r>
        <w:rPr>
          <w:w w:val="105"/>
          <w:sz w:val="20"/>
        </w:rPr>
        <w:t>o</w:t>
      </w:r>
      <w:r>
        <w:rPr>
          <w:spacing w:val="40"/>
          <w:w w:val="105"/>
          <w:sz w:val="20"/>
        </w:rPr>
        <w:t xml:space="preserve"> </w:t>
      </w:r>
      <w:r>
        <w:rPr>
          <w:w w:val="105"/>
          <w:sz w:val="20"/>
        </w:rPr>
        <w:t>perioadă</w:t>
      </w:r>
      <w:r>
        <w:rPr>
          <w:spacing w:val="40"/>
          <w:w w:val="105"/>
          <w:sz w:val="20"/>
        </w:rPr>
        <w:t xml:space="preserve"> </w:t>
      </w:r>
      <w:r>
        <w:rPr>
          <w:w w:val="105"/>
          <w:sz w:val="20"/>
        </w:rPr>
        <w:t>de</w:t>
      </w:r>
      <w:r>
        <w:rPr>
          <w:spacing w:val="40"/>
          <w:w w:val="105"/>
          <w:sz w:val="20"/>
        </w:rPr>
        <w:t xml:space="preserve"> </w:t>
      </w:r>
      <w:r>
        <w:rPr>
          <w:w w:val="105"/>
          <w:sz w:val="20"/>
        </w:rPr>
        <w:t>5</w:t>
      </w:r>
      <w:r>
        <w:rPr>
          <w:spacing w:val="40"/>
          <w:w w:val="105"/>
          <w:sz w:val="20"/>
        </w:rPr>
        <w:t xml:space="preserve"> </w:t>
      </w:r>
      <w:r>
        <w:rPr>
          <w:w w:val="105"/>
          <w:sz w:val="20"/>
        </w:rPr>
        <w:t>ani</w:t>
      </w:r>
      <w:r>
        <w:rPr>
          <w:spacing w:val="40"/>
          <w:w w:val="105"/>
          <w:sz w:val="20"/>
        </w:rPr>
        <w:t xml:space="preserve"> </w:t>
      </w:r>
      <w:r>
        <w:rPr>
          <w:w w:val="105"/>
          <w:sz w:val="20"/>
        </w:rPr>
        <w:t>de</w:t>
      </w:r>
      <w:r>
        <w:rPr>
          <w:spacing w:val="40"/>
          <w:w w:val="105"/>
          <w:sz w:val="20"/>
        </w:rPr>
        <w:t xml:space="preserve"> </w:t>
      </w:r>
      <w:r>
        <w:rPr>
          <w:w w:val="105"/>
          <w:sz w:val="20"/>
        </w:rPr>
        <w:t>la</w:t>
      </w:r>
      <w:r>
        <w:rPr>
          <w:spacing w:val="40"/>
          <w:w w:val="105"/>
          <w:sz w:val="20"/>
        </w:rPr>
        <w:t xml:space="preserve"> </w:t>
      </w:r>
      <w:r>
        <w:rPr>
          <w:w w:val="105"/>
          <w:sz w:val="20"/>
        </w:rPr>
        <w:t>momentul</w:t>
      </w:r>
      <w:r>
        <w:rPr>
          <w:spacing w:val="40"/>
          <w:w w:val="105"/>
          <w:sz w:val="20"/>
        </w:rPr>
        <w:t xml:space="preserve"> </w:t>
      </w:r>
      <w:r>
        <w:rPr>
          <w:w w:val="105"/>
          <w:sz w:val="20"/>
        </w:rPr>
        <w:t>înregistrării</w:t>
      </w:r>
      <w:r>
        <w:rPr>
          <w:spacing w:val="40"/>
          <w:w w:val="105"/>
          <w:sz w:val="20"/>
        </w:rPr>
        <w:t xml:space="preserve"> </w:t>
      </w:r>
      <w:r>
        <w:rPr>
          <w:w w:val="105"/>
          <w:sz w:val="20"/>
        </w:rPr>
        <w:t>pentru</w:t>
      </w:r>
      <w:r>
        <w:rPr>
          <w:spacing w:val="40"/>
          <w:w w:val="105"/>
          <w:sz w:val="20"/>
        </w:rPr>
        <w:t xml:space="preserve"> </w:t>
      </w:r>
      <w:r>
        <w:rPr>
          <w:w w:val="105"/>
          <w:sz w:val="20"/>
        </w:rPr>
        <w:t>a</w:t>
      </w:r>
      <w:r>
        <w:rPr>
          <w:spacing w:val="40"/>
          <w:w w:val="105"/>
          <w:sz w:val="20"/>
        </w:rPr>
        <w:t xml:space="preserve"> </w:t>
      </w:r>
      <w:r>
        <w:rPr>
          <w:w w:val="105"/>
          <w:sz w:val="20"/>
        </w:rPr>
        <w:t>permite efectuarea de verificări suplimentare;</w:t>
      </w:r>
    </w:p>
    <w:p w:rsidR="00031E79" w:rsidRDefault="007713ED">
      <w:pPr>
        <w:pStyle w:val="Listparagraf"/>
        <w:numPr>
          <w:ilvl w:val="0"/>
          <w:numId w:val="10"/>
        </w:numPr>
        <w:tabs>
          <w:tab w:val="left" w:pos="871"/>
        </w:tabs>
        <w:spacing w:line="254" w:lineRule="auto"/>
        <w:ind w:left="622" w:right="136" w:firstLine="0"/>
        <w:rPr>
          <w:sz w:val="20"/>
        </w:rPr>
      </w:pPr>
      <w:r>
        <w:rPr>
          <w:w w:val="105"/>
          <w:sz w:val="20"/>
        </w:rPr>
        <w:t>menţin</w:t>
      </w:r>
      <w:r>
        <w:rPr>
          <w:spacing w:val="36"/>
          <w:w w:val="105"/>
          <w:sz w:val="20"/>
        </w:rPr>
        <w:t xml:space="preserve"> </w:t>
      </w:r>
      <w:r>
        <w:rPr>
          <w:w w:val="105"/>
          <w:sz w:val="20"/>
        </w:rPr>
        <w:t>contactul</w:t>
      </w:r>
      <w:r>
        <w:rPr>
          <w:spacing w:val="36"/>
          <w:w w:val="105"/>
          <w:sz w:val="20"/>
        </w:rPr>
        <w:t xml:space="preserve"> </w:t>
      </w:r>
      <w:r>
        <w:rPr>
          <w:w w:val="105"/>
          <w:sz w:val="20"/>
        </w:rPr>
        <w:t>cu</w:t>
      </w:r>
      <w:r>
        <w:rPr>
          <w:spacing w:val="36"/>
          <w:w w:val="105"/>
          <w:sz w:val="20"/>
        </w:rPr>
        <w:t xml:space="preserve"> </w:t>
      </w:r>
      <w:r>
        <w:rPr>
          <w:w w:val="105"/>
          <w:sz w:val="20"/>
        </w:rPr>
        <w:t>avertizorul</w:t>
      </w:r>
      <w:r>
        <w:rPr>
          <w:spacing w:val="36"/>
          <w:w w:val="105"/>
          <w:sz w:val="20"/>
        </w:rPr>
        <w:t xml:space="preserve"> </w:t>
      </w:r>
      <w:r>
        <w:rPr>
          <w:w w:val="105"/>
          <w:sz w:val="20"/>
        </w:rPr>
        <w:t>în</w:t>
      </w:r>
      <w:r>
        <w:rPr>
          <w:spacing w:val="36"/>
          <w:w w:val="105"/>
          <w:sz w:val="20"/>
        </w:rPr>
        <w:t xml:space="preserve"> </w:t>
      </w:r>
      <w:r>
        <w:rPr>
          <w:w w:val="105"/>
          <w:sz w:val="20"/>
        </w:rPr>
        <w:t>interes</w:t>
      </w:r>
      <w:r>
        <w:rPr>
          <w:spacing w:val="36"/>
          <w:w w:val="105"/>
          <w:sz w:val="20"/>
        </w:rPr>
        <w:t xml:space="preserve"> </w:t>
      </w:r>
      <w:r>
        <w:rPr>
          <w:w w:val="105"/>
          <w:sz w:val="20"/>
        </w:rPr>
        <w:t>public,</w:t>
      </w:r>
      <w:r>
        <w:rPr>
          <w:spacing w:val="36"/>
          <w:w w:val="105"/>
          <w:sz w:val="20"/>
        </w:rPr>
        <w:t xml:space="preserve"> </w:t>
      </w:r>
      <w:r>
        <w:rPr>
          <w:w w:val="105"/>
          <w:sz w:val="20"/>
        </w:rPr>
        <w:t>în</w:t>
      </w:r>
      <w:r>
        <w:rPr>
          <w:spacing w:val="36"/>
          <w:w w:val="105"/>
          <w:sz w:val="20"/>
        </w:rPr>
        <w:t xml:space="preserve"> </w:t>
      </w:r>
      <w:r>
        <w:rPr>
          <w:w w:val="105"/>
          <w:sz w:val="20"/>
        </w:rPr>
        <w:t>vederea</w:t>
      </w:r>
      <w:r>
        <w:rPr>
          <w:spacing w:val="36"/>
          <w:w w:val="105"/>
          <w:sz w:val="20"/>
        </w:rPr>
        <w:t xml:space="preserve"> </w:t>
      </w:r>
      <w:r>
        <w:rPr>
          <w:w w:val="105"/>
          <w:sz w:val="20"/>
        </w:rPr>
        <w:t>solicitării</w:t>
      </w:r>
      <w:r>
        <w:rPr>
          <w:spacing w:val="36"/>
          <w:w w:val="105"/>
          <w:sz w:val="20"/>
        </w:rPr>
        <w:t xml:space="preserve"> </w:t>
      </w:r>
      <w:r>
        <w:rPr>
          <w:w w:val="105"/>
          <w:sz w:val="20"/>
        </w:rPr>
        <w:t>de</w:t>
      </w:r>
      <w:r>
        <w:rPr>
          <w:spacing w:val="36"/>
          <w:w w:val="105"/>
          <w:sz w:val="20"/>
        </w:rPr>
        <w:t xml:space="preserve"> </w:t>
      </w:r>
      <w:r>
        <w:rPr>
          <w:w w:val="105"/>
          <w:sz w:val="20"/>
        </w:rPr>
        <w:t>informaţii</w:t>
      </w:r>
      <w:r>
        <w:rPr>
          <w:spacing w:val="36"/>
          <w:w w:val="105"/>
          <w:sz w:val="20"/>
        </w:rPr>
        <w:t xml:space="preserve"> </w:t>
      </w:r>
      <w:r>
        <w:rPr>
          <w:w w:val="105"/>
          <w:sz w:val="20"/>
        </w:rPr>
        <w:t>suplimentare</w:t>
      </w:r>
      <w:r>
        <w:rPr>
          <w:spacing w:val="36"/>
          <w:w w:val="105"/>
          <w:sz w:val="20"/>
        </w:rPr>
        <w:t xml:space="preserve"> </w:t>
      </w:r>
      <w:r>
        <w:rPr>
          <w:w w:val="105"/>
          <w:sz w:val="20"/>
        </w:rPr>
        <w:t xml:space="preserve">şi </w:t>
      </w:r>
      <w:r>
        <w:rPr>
          <w:spacing w:val="-2"/>
          <w:w w:val="105"/>
          <w:sz w:val="20"/>
        </w:rPr>
        <w:t>informării;</w:t>
      </w:r>
    </w:p>
    <w:p w:rsidR="00031E79" w:rsidRDefault="007713ED">
      <w:pPr>
        <w:pStyle w:val="Listparagraf"/>
        <w:numPr>
          <w:ilvl w:val="0"/>
          <w:numId w:val="10"/>
        </w:numPr>
        <w:tabs>
          <w:tab w:val="left" w:pos="800"/>
        </w:tabs>
        <w:ind w:left="800" w:hanging="178"/>
        <w:rPr>
          <w:sz w:val="20"/>
        </w:rPr>
      </w:pPr>
      <w:r>
        <w:rPr>
          <w:w w:val="105"/>
          <w:sz w:val="20"/>
        </w:rPr>
        <w:t>informează avertizorul</w:t>
      </w:r>
      <w:r>
        <w:rPr>
          <w:spacing w:val="3"/>
          <w:w w:val="105"/>
          <w:sz w:val="20"/>
        </w:rPr>
        <w:t xml:space="preserve"> </w:t>
      </w:r>
      <w:r>
        <w:rPr>
          <w:w w:val="105"/>
          <w:sz w:val="20"/>
        </w:rPr>
        <w:t>în</w:t>
      </w:r>
      <w:r>
        <w:rPr>
          <w:spacing w:val="2"/>
          <w:w w:val="105"/>
          <w:sz w:val="20"/>
        </w:rPr>
        <w:t xml:space="preserve"> </w:t>
      </w:r>
      <w:r>
        <w:rPr>
          <w:w w:val="105"/>
          <w:sz w:val="20"/>
        </w:rPr>
        <w:t>interes</w:t>
      </w:r>
      <w:r>
        <w:rPr>
          <w:spacing w:val="3"/>
          <w:w w:val="105"/>
          <w:sz w:val="20"/>
        </w:rPr>
        <w:t xml:space="preserve"> </w:t>
      </w:r>
      <w:r>
        <w:rPr>
          <w:w w:val="105"/>
          <w:sz w:val="20"/>
        </w:rPr>
        <w:t>public</w:t>
      </w:r>
      <w:r>
        <w:rPr>
          <w:spacing w:val="2"/>
          <w:w w:val="105"/>
          <w:sz w:val="20"/>
        </w:rPr>
        <w:t xml:space="preserve"> </w:t>
      </w:r>
      <w:r>
        <w:rPr>
          <w:w w:val="105"/>
          <w:sz w:val="20"/>
        </w:rPr>
        <w:t>cu</w:t>
      </w:r>
      <w:r>
        <w:rPr>
          <w:spacing w:val="3"/>
          <w:w w:val="105"/>
          <w:sz w:val="20"/>
        </w:rPr>
        <w:t xml:space="preserve"> </w:t>
      </w:r>
      <w:r>
        <w:rPr>
          <w:w w:val="105"/>
          <w:sz w:val="20"/>
        </w:rPr>
        <w:t>privire</w:t>
      </w:r>
      <w:r>
        <w:rPr>
          <w:spacing w:val="3"/>
          <w:w w:val="105"/>
          <w:sz w:val="20"/>
        </w:rPr>
        <w:t xml:space="preserve"> </w:t>
      </w:r>
      <w:r>
        <w:rPr>
          <w:w w:val="105"/>
          <w:sz w:val="20"/>
        </w:rPr>
        <w:t>la</w:t>
      </w:r>
      <w:r>
        <w:rPr>
          <w:spacing w:val="2"/>
          <w:w w:val="105"/>
          <w:sz w:val="20"/>
        </w:rPr>
        <w:t xml:space="preserve"> </w:t>
      </w:r>
      <w:r>
        <w:rPr>
          <w:w w:val="105"/>
          <w:sz w:val="20"/>
        </w:rPr>
        <w:t>modalitatea</w:t>
      </w:r>
      <w:r>
        <w:rPr>
          <w:spacing w:val="3"/>
          <w:w w:val="105"/>
          <w:sz w:val="20"/>
        </w:rPr>
        <w:t xml:space="preserve"> </w:t>
      </w:r>
      <w:r>
        <w:rPr>
          <w:w w:val="105"/>
          <w:sz w:val="20"/>
        </w:rPr>
        <w:t>de</w:t>
      </w:r>
      <w:r>
        <w:rPr>
          <w:spacing w:val="2"/>
          <w:w w:val="105"/>
          <w:sz w:val="20"/>
        </w:rPr>
        <w:t xml:space="preserve"> </w:t>
      </w:r>
      <w:r>
        <w:rPr>
          <w:w w:val="105"/>
          <w:sz w:val="20"/>
        </w:rPr>
        <w:t>soluţionare</w:t>
      </w:r>
      <w:r>
        <w:rPr>
          <w:spacing w:val="3"/>
          <w:w w:val="105"/>
          <w:sz w:val="20"/>
        </w:rPr>
        <w:t xml:space="preserve"> </w:t>
      </w:r>
      <w:r>
        <w:rPr>
          <w:w w:val="105"/>
          <w:sz w:val="20"/>
        </w:rPr>
        <w:t>a</w:t>
      </w:r>
      <w:r>
        <w:rPr>
          <w:spacing w:val="3"/>
          <w:w w:val="105"/>
          <w:sz w:val="20"/>
        </w:rPr>
        <w:t xml:space="preserve"> </w:t>
      </w:r>
      <w:r>
        <w:rPr>
          <w:spacing w:val="-2"/>
          <w:w w:val="105"/>
          <w:sz w:val="20"/>
        </w:rPr>
        <w:t>raportării.</w:t>
      </w:r>
    </w:p>
    <w:p w:rsidR="00031E79" w:rsidRDefault="00031E79">
      <w:pPr>
        <w:pStyle w:val="Corptext"/>
      </w:pPr>
    </w:p>
    <w:p w:rsidR="00031E79" w:rsidRDefault="00031E79">
      <w:pPr>
        <w:pStyle w:val="Corptext"/>
        <w:spacing w:before="41"/>
      </w:pPr>
    </w:p>
    <w:p w:rsidR="00031E79" w:rsidRDefault="007713ED">
      <w:pPr>
        <w:pStyle w:val="Corptext"/>
        <w:spacing w:line="254" w:lineRule="auto"/>
        <w:ind w:left="622" w:right="138"/>
        <w:jc w:val="both"/>
      </w:pPr>
      <w:r>
        <w:rPr>
          <w:w w:val="105"/>
        </w:rPr>
        <w:t>Autorităţile prevăzute la lit. a) şi c) au obligaţia de a asigura instruirea persoanelor desemnate să soluţioneze raportările.</w:t>
      </w:r>
    </w:p>
    <w:p w:rsidR="00031E79" w:rsidRDefault="00031E79">
      <w:pPr>
        <w:pStyle w:val="Corptext"/>
        <w:spacing w:before="218"/>
      </w:pPr>
    </w:p>
    <w:p w:rsidR="00031E79" w:rsidRDefault="007713ED">
      <w:pPr>
        <w:pStyle w:val="Corptext"/>
        <w:spacing w:line="261" w:lineRule="exact"/>
        <w:ind w:left="622"/>
        <w:rPr>
          <w:rFonts w:ascii="Arial Black" w:hAnsi="Arial Black"/>
        </w:rPr>
      </w:pPr>
      <w:r>
        <w:rPr>
          <w:rFonts w:ascii="Arial Black" w:hAnsi="Arial Black"/>
          <w:w w:val="90"/>
        </w:rPr>
        <w:t>Divulgarea</w:t>
      </w:r>
      <w:r>
        <w:rPr>
          <w:rFonts w:ascii="Arial Black" w:hAnsi="Arial Black"/>
          <w:spacing w:val="8"/>
        </w:rPr>
        <w:t xml:space="preserve"> </w:t>
      </w:r>
      <w:r>
        <w:rPr>
          <w:rFonts w:ascii="Arial Black" w:hAnsi="Arial Black"/>
          <w:spacing w:val="-2"/>
        </w:rPr>
        <w:t>publică</w:t>
      </w:r>
    </w:p>
    <w:p w:rsidR="00031E79" w:rsidRDefault="007713ED">
      <w:pPr>
        <w:pStyle w:val="Corptext"/>
        <w:spacing w:before="12" w:line="204" w:lineRule="auto"/>
        <w:ind w:left="622"/>
        <w:rPr>
          <w:rFonts w:ascii="Arial Black" w:hAnsi="Arial Black"/>
        </w:rPr>
      </w:pPr>
      <w:r>
        <w:rPr>
          <w:rFonts w:ascii="Arial Black" w:hAnsi="Arial Black"/>
          <w:w w:val="90"/>
        </w:rPr>
        <w:t>Avertizorul în interes public care divulgă public informaţii privind încălcarea legii beneficiază de</w:t>
      </w:r>
      <w:r>
        <w:rPr>
          <w:rFonts w:ascii="Arial Black" w:hAnsi="Arial Black"/>
        </w:rPr>
        <w:t xml:space="preserve"> </w:t>
      </w:r>
      <w:r>
        <w:rPr>
          <w:rFonts w:ascii="Arial Black" w:hAnsi="Arial Black"/>
          <w:spacing w:val="-6"/>
        </w:rPr>
        <w:t>protecţie</w:t>
      </w:r>
      <w:r>
        <w:rPr>
          <w:rFonts w:ascii="Arial Black" w:hAnsi="Arial Black"/>
          <w:spacing w:val="-15"/>
        </w:rPr>
        <w:t xml:space="preserve"> </w:t>
      </w:r>
      <w:r>
        <w:rPr>
          <w:rFonts w:ascii="Arial Black" w:hAnsi="Arial Black"/>
          <w:spacing w:val="-6"/>
        </w:rPr>
        <w:t>în</w:t>
      </w:r>
      <w:r>
        <w:rPr>
          <w:rFonts w:ascii="Arial Black" w:hAnsi="Arial Black"/>
          <w:spacing w:val="-15"/>
        </w:rPr>
        <w:t xml:space="preserve"> </w:t>
      </w:r>
      <w:r>
        <w:rPr>
          <w:rFonts w:ascii="Arial Black" w:hAnsi="Arial Black"/>
          <w:spacing w:val="-6"/>
        </w:rPr>
        <w:t>cazul</w:t>
      </w:r>
      <w:r>
        <w:rPr>
          <w:rFonts w:ascii="Arial Black" w:hAnsi="Arial Black"/>
          <w:spacing w:val="-15"/>
        </w:rPr>
        <w:t xml:space="preserve"> </w:t>
      </w:r>
      <w:r>
        <w:rPr>
          <w:rFonts w:ascii="Arial Black" w:hAnsi="Arial Black"/>
          <w:spacing w:val="-6"/>
        </w:rPr>
        <w:t>în</w:t>
      </w:r>
      <w:r>
        <w:rPr>
          <w:rFonts w:ascii="Arial Black" w:hAnsi="Arial Black"/>
          <w:spacing w:val="-15"/>
        </w:rPr>
        <w:t xml:space="preserve"> </w:t>
      </w:r>
      <w:r>
        <w:rPr>
          <w:rFonts w:ascii="Arial Black" w:hAnsi="Arial Black"/>
          <w:spacing w:val="-6"/>
        </w:rPr>
        <w:t>care</w:t>
      </w:r>
      <w:r>
        <w:rPr>
          <w:rFonts w:ascii="Arial Black" w:hAnsi="Arial Black"/>
          <w:spacing w:val="-15"/>
        </w:rPr>
        <w:t xml:space="preserve"> </w:t>
      </w:r>
      <w:r>
        <w:rPr>
          <w:rFonts w:ascii="Arial Black" w:hAnsi="Arial Black"/>
          <w:spacing w:val="-6"/>
        </w:rPr>
        <w:t>este</w:t>
      </w:r>
      <w:r>
        <w:rPr>
          <w:rFonts w:ascii="Arial Black" w:hAnsi="Arial Black"/>
          <w:spacing w:val="-15"/>
        </w:rPr>
        <w:t xml:space="preserve"> </w:t>
      </w:r>
      <w:r>
        <w:rPr>
          <w:rFonts w:ascii="Arial Black" w:hAnsi="Arial Black"/>
          <w:spacing w:val="-6"/>
        </w:rPr>
        <w:t>îndeplinită</w:t>
      </w:r>
      <w:r>
        <w:rPr>
          <w:rFonts w:ascii="Arial Black" w:hAnsi="Arial Black"/>
          <w:spacing w:val="-15"/>
        </w:rPr>
        <w:t xml:space="preserve"> </w:t>
      </w:r>
      <w:r>
        <w:rPr>
          <w:rFonts w:ascii="Arial Black" w:hAnsi="Arial Black"/>
          <w:spacing w:val="-6"/>
        </w:rPr>
        <w:t>una</w:t>
      </w:r>
      <w:r>
        <w:rPr>
          <w:rFonts w:ascii="Arial Black" w:hAnsi="Arial Black"/>
          <w:spacing w:val="-15"/>
        </w:rPr>
        <w:t xml:space="preserve"> </w:t>
      </w:r>
      <w:r>
        <w:rPr>
          <w:rFonts w:ascii="Arial Black" w:hAnsi="Arial Black"/>
          <w:spacing w:val="-6"/>
        </w:rPr>
        <w:t>dintre</w:t>
      </w:r>
      <w:r>
        <w:rPr>
          <w:rFonts w:ascii="Arial Black" w:hAnsi="Arial Black"/>
          <w:spacing w:val="-15"/>
        </w:rPr>
        <w:t xml:space="preserve"> </w:t>
      </w:r>
      <w:r>
        <w:rPr>
          <w:rFonts w:ascii="Arial Black" w:hAnsi="Arial Black"/>
          <w:spacing w:val="-6"/>
        </w:rPr>
        <w:t>următoarele</w:t>
      </w:r>
      <w:r>
        <w:rPr>
          <w:rFonts w:ascii="Arial Black" w:hAnsi="Arial Black"/>
          <w:spacing w:val="-15"/>
        </w:rPr>
        <w:t xml:space="preserve"> </w:t>
      </w:r>
      <w:r>
        <w:rPr>
          <w:rFonts w:ascii="Arial Black" w:hAnsi="Arial Black"/>
          <w:spacing w:val="-6"/>
        </w:rPr>
        <w:t>condiţii:</w:t>
      </w:r>
    </w:p>
    <w:p w:rsidR="00031E79" w:rsidRDefault="007713ED">
      <w:pPr>
        <w:pStyle w:val="Listparagraf"/>
        <w:numPr>
          <w:ilvl w:val="0"/>
          <w:numId w:val="9"/>
        </w:numPr>
        <w:tabs>
          <w:tab w:val="left" w:pos="869"/>
        </w:tabs>
        <w:spacing w:before="4" w:line="254" w:lineRule="auto"/>
        <w:ind w:right="136" w:firstLine="0"/>
        <w:rPr>
          <w:sz w:val="20"/>
        </w:rPr>
      </w:pPr>
      <w:r>
        <w:rPr>
          <w:w w:val="105"/>
          <w:sz w:val="20"/>
        </w:rPr>
        <w:t>a</w:t>
      </w:r>
      <w:r>
        <w:rPr>
          <w:spacing w:val="28"/>
          <w:w w:val="105"/>
          <w:sz w:val="20"/>
        </w:rPr>
        <w:t xml:space="preserve"> </w:t>
      </w:r>
      <w:r>
        <w:rPr>
          <w:w w:val="105"/>
          <w:sz w:val="20"/>
        </w:rPr>
        <w:t>raportat</w:t>
      </w:r>
      <w:r>
        <w:rPr>
          <w:spacing w:val="28"/>
          <w:w w:val="105"/>
          <w:sz w:val="20"/>
        </w:rPr>
        <w:t xml:space="preserve"> </w:t>
      </w:r>
      <w:r>
        <w:rPr>
          <w:w w:val="105"/>
          <w:sz w:val="20"/>
        </w:rPr>
        <w:t>mai</w:t>
      </w:r>
      <w:r>
        <w:rPr>
          <w:spacing w:val="28"/>
          <w:w w:val="105"/>
          <w:sz w:val="20"/>
        </w:rPr>
        <w:t xml:space="preserve"> </w:t>
      </w:r>
      <w:r>
        <w:rPr>
          <w:w w:val="105"/>
          <w:sz w:val="20"/>
        </w:rPr>
        <w:t>întâi</w:t>
      </w:r>
      <w:r>
        <w:rPr>
          <w:spacing w:val="28"/>
          <w:w w:val="105"/>
          <w:sz w:val="20"/>
        </w:rPr>
        <w:t xml:space="preserve"> </w:t>
      </w:r>
      <w:r>
        <w:rPr>
          <w:w w:val="105"/>
          <w:sz w:val="20"/>
        </w:rPr>
        <w:t>intern</w:t>
      </w:r>
      <w:r>
        <w:rPr>
          <w:spacing w:val="28"/>
          <w:w w:val="105"/>
          <w:sz w:val="20"/>
        </w:rPr>
        <w:t xml:space="preserve"> </w:t>
      </w:r>
      <w:r>
        <w:rPr>
          <w:w w:val="105"/>
          <w:sz w:val="20"/>
        </w:rPr>
        <w:t>şi</w:t>
      </w:r>
      <w:r>
        <w:rPr>
          <w:spacing w:val="28"/>
          <w:w w:val="105"/>
          <w:sz w:val="20"/>
        </w:rPr>
        <w:t xml:space="preserve"> </w:t>
      </w:r>
      <w:r>
        <w:rPr>
          <w:w w:val="105"/>
          <w:sz w:val="20"/>
        </w:rPr>
        <w:t>extern</w:t>
      </w:r>
      <w:r>
        <w:rPr>
          <w:spacing w:val="28"/>
          <w:w w:val="105"/>
          <w:sz w:val="20"/>
        </w:rPr>
        <w:t xml:space="preserve"> </w:t>
      </w:r>
      <w:r>
        <w:rPr>
          <w:w w:val="105"/>
          <w:sz w:val="20"/>
        </w:rPr>
        <w:t>sau</w:t>
      </w:r>
      <w:r>
        <w:rPr>
          <w:spacing w:val="28"/>
          <w:w w:val="105"/>
          <w:sz w:val="20"/>
        </w:rPr>
        <w:t xml:space="preserve"> </w:t>
      </w:r>
      <w:r>
        <w:rPr>
          <w:w w:val="105"/>
          <w:sz w:val="20"/>
        </w:rPr>
        <w:t>direct</w:t>
      </w:r>
      <w:r>
        <w:rPr>
          <w:spacing w:val="28"/>
          <w:w w:val="105"/>
          <w:sz w:val="20"/>
        </w:rPr>
        <w:t xml:space="preserve"> </w:t>
      </w:r>
      <w:r>
        <w:rPr>
          <w:w w:val="105"/>
          <w:sz w:val="20"/>
        </w:rPr>
        <w:t>extern,</w:t>
      </w:r>
      <w:r>
        <w:rPr>
          <w:spacing w:val="28"/>
          <w:w w:val="105"/>
          <w:sz w:val="20"/>
        </w:rPr>
        <w:t xml:space="preserve"> </w:t>
      </w:r>
      <w:r>
        <w:rPr>
          <w:w w:val="105"/>
          <w:sz w:val="20"/>
        </w:rPr>
        <w:t>însă</w:t>
      </w:r>
      <w:r>
        <w:rPr>
          <w:spacing w:val="28"/>
          <w:w w:val="105"/>
          <w:sz w:val="20"/>
        </w:rPr>
        <w:t xml:space="preserve"> </w:t>
      </w:r>
      <w:r>
        <w:rPr>
          <w:w w:val="105"/>
          <w:sz w:val="20"/>
        </w:rPr>
        <w:t>consideră</w:t>
      </w:r>
      <w:r>
        <w:rPr>
          <w:spacing w:val="28"/>
          <w:w w:val="105"/>
          <w:sz w:val="20"/>
        </w:rPr>
        <w:t xml:space="preserve"> </w:t>
      </w:r>
      <w:r>
        <w:rPr>
          <w:w w:val="105"/>
          <w:sz w:val="20"/>
        </w:rPr>
        <w:t>că</w:t>
      </w:r>
      <w:r>
        <w:rPr>
          <w:spacing w:val="28"/>
          <w:w w:val="105"/>
          <w:sz w:val="20"/>
        </w:rPr>
        <w:t xml:space="preserve"> </w:t>
      </w:r>
      <w:r>
        <w:rPr>
          <w:w w:val="105"/>
          <w:sz w:val="20"/>
        </w:rPr>
        <w:t>nu</w:t>
      </w:r>
      <w:r>
        <w:rPr>
          <w:spacing w:val="28"/>
          <w:w w:val="105"/>
          <w:sz w:val="20"/>
        </w:rPr>
        <w:t xml:space="preserve"> </w:t>
      </w:r>
      <w:r>
        <w:rPr>
          <w:w w:val="105"/>
          <w:sz w:val="20"/>
        </w:rPr>
        <w:t>au</w:t>
      </w:r>
      <w:r>
        <w:rPr>
          <w:spacing w:val="28"/>
          <w:w w:val="105"/>
          <w:sz w:val="20"/>
        </w:rPr>
        <w:t xml:space="preserve"> </w:t>
      </w:r>
      <w:r>
        <w:rPr>
          <w:w w:val="105"/>
          <w:sz w:val="20"/>
        </w:rPr>
        <w:t>fost</w:t>
      </w:r>
      <w:r>
        <w:rPr>
          <w:spacing w:val="28"/>
          <w:w w:val="105"/>
          <w:sz w:val="20"/>
        </w:rPr>
        <w:t xml:space="preserve"> </w:t>
      </w:r>
      <w:r>
        <w:rPr>
          <w:w w:val="105"/>
          <w:sz w:val="20"/>
        </w:rPr>
        <w:t>dispuse</w:t>
      </w:r>
      <w:r>
        <w:rPr>
          <w:spacing w:val="28"/>
          <w:w w:val="105"/>
          <w:sz w:val="20"/>
        </w:rPr>
        <w:t xml:space="preserve"> </w:t>
      </w:r>
      <w:r>
        <w:rPr>
          <w:w w:val="105"/>
          <w:sz w:val="20"/>
        </w:rPr>
        <w:t>măsuri corespunzătoare în termenul de 3 luni sau, în cazuri justificate, 6 luni de la primirea raportării;</w:t>
      </w:r>
    </w:p>
    <w:p w:rsidR="00031E79" w:rsidRDefault="007713ED">
      <w:pPr>
        <w:pStyle w:val="Listparagraf"/>
        <w:numPr>
          <w:ilvl w:val="0"/>
          <w:numId w:val="9"/>
        </w:numPr>
        <w:tabs>
          <w:tab w:val="left" w:pos="854"/>
        </w:tabs>
        <w:ind w:left="854" w:hanging="232"/>
        <w:rPr>
          <w:sz w:val="20"/>
        </w:rPr>
      </w:pPr>
      <w:r>
        <w:rPr>
          <w:w w:val="105"/>
          <w:sz w:val="20"/>
        </w:rPr>
        <w:t>are</w:t>
      </w:r>
      <w:r>
        <w:rPr>
          <w:spacing w:val="-1"/>
          <w:w w:val="105"/>
          <w:sz w:val="20"/>
        </w:rPr>
        <w:t xml:space="preserve"> </w:t>
      </w:r>
      <w:r>
        <w:rPr>
          <w:w w:val="105"/>
          <w:sz w:val="20"/>
        </w:rPr>
        <w:t>motive</w:t>
      </w:r>
      <w:r>
        <w:rPr>
          <w:spacing w:val="-1"/>
          <w:w w:val="105"/>
          <w:sz w:val="20"/>
        </w:rPr>
        <w:t xml:space="preserve"> </w:t>
      </w:r>
      <w:r>
        <w:rPr>
          <w:w w:val="105"/>
          <w:sz w:val="20"/>
        </w:rPr>
        <w:t>întemeiate</w:t>
      </w:r>
      <w:r>
        <w:rPr>
          <w:spacing w:val="-1"/>
          <w:w w:val="105"/>
          <w:sz w:val="20"/>
        </w:rPr>
        <w:t xml:space="preserve"> </w:t>
      </w:r>
      <w:r>
        <w:rPr>
          <w:w w:val="105"/>
          <w:sz w:val="20"/>
        </w:rPr>
        <w:t>să</w:t>
      </w:r>
      <w:r>
        <w:rPr>
          <w:spacing w:val="-1"/>
          <w:w w:val="105"/>
          <w:sz w:val="20"/>
        </w:rPr>
        <w:t xml:space="preserve"> </w:t>
      </w:r>
      <w:r>
        <w:rPr>
          <w:w w:val="105"/>
          <w:sz w:val="20"/>
        </w:rPr>
        <w:t>considere</w:t>
      </w:r>
      <w:r>
        <w:rPr>
          <w:spacing w:val="-1"/>
          <w:w w:val="105"/>
          <w:sz w:val="20"/>
        </w:rPr>
        <w:t xml:space="preserve"> </w:t>
      </w:r>
      <w:r>
        <w:rPr>
          <w:spacing w:val="-5"/>
          <w:w w:val="105"/>
          <w:sz w:val="20"/>
        </w:rPr>
        <w:t>că:</w:t>
      </w:r>
    </w:p>
    <w:p w:rsidR="00031E79" w:rsidRDefault="007713ED">
      <w:pPr>
        <w:pStyle w:val="Listparagraf"/>
        <w:numPr>
          <w:ilvl w:val="1"/>
          <w:numId w:val="9"/>
        </w:numPr>
        <w:tabs>
          <w:tab w:val="left" w:pos="888"/>
        </w:tabs>
        <w:spacing w:before="13" w:line="254" w:lineRule="auto"/>
        <w:ind w:right="137" w:firstLine="0"/>
        <w:rPr>
          <w:sz w:val="20"/>
        </w:rPr>
      </w:pPr>
      <w:r>
        <w:rPr>
          <w:w w:val="110"/>
          <w:sz w:val="20"/>
        </w:rPr>
        <w:t>încălcarea</w:t>
      </w:r>
      <w:r>
        <w:rPr>
          <w:spacing w:val="23"/>
          <w:w w:val="110"/>
          <w:sz w:val="20"/>
        </w:rPr>
        <w:t xml:space="preserve"> </w:t>
      </w:r>
      <w:r>
        <w:rPr>
          <w:w w:val="110"/>
          <w:sz w:val="20"/>
        </w:rPr>
        <w:t>poate</w:t>
      </w:r>
      <w:r>
        <w:rPr>
          <w:spacing w:val="23"/>
          <w:w w:val="110"/>
          <w:sz w:val="20"/>
        </w:rPr>
        <w:t xml:space="preserve"> </w:t>
      </w:r>
      <w:r>
        <w:rPr>
          <w:w w:val="110"/>
          <w:sz w:val="20"/>
        </w:rPr>
        <w:t>constitui</w:t>
      </w:r>
      <w:r>
        <w:rPr>
          <w:spacing w:val="23"/>
          <w:w w:val="110"/>
          <w:sz w:val="20"/>
        </w:rPr>
        <w:t xml:space="preserve"> </w:t>
      </w:r>
      <w:r>
        <w:rPr>
          <w:w w:val="110"/>
          <w:sz w:val="20"/>
        </w:rPr>
        <w:t>un</w:t>
      </w:r>
      <w:r>
        <w:rPr>
          <w:spacing w:val="23"/>
          <w:w w:val="110"/>
          <w:sz w:val="20"/>
        </w:rPr>
        <w:t xml:space="preserve"> </w:t>
      </w:r>
      <w:r>
        <w:rPr>
          <w:w w:val="110"/>
          <w:sz w:val="20"/>
        </w:rPr>
        <w:t>pericol</w:t>
      </w:r>
      <w:r>
        <w:rPr>
          <w:spacing w:val="23"/>
          <w:w w:val="110"/>
          <w:sz w:val="20"/>
        </w:rPr>
        <w:t xml:space="preserve"> </w:t>
      </w:r>
      <w:r>
        <w:rPr>
          <w:w w:val="110"/>
          <w:sz w:val="20"/>
        </w:rPr>
        <w:t>iminent</w:t>
      </w:r>
      <w:r>
        <w:rPr>
          <w:spacing w:val="23"/>
          <w:w w:val="110"/>
          <w:sz w:val="20"/>
        </w:rPr>
        <w:t xml:space="preserve"> </w:t>
      </w:r>
      <w:r>
        <w:rPr>
          <w:w w:val="110"/>
          <w:sz w:val="20"/>
        </w:rPr>
        <w:t>sau</w:t>
      </w:r>
      <w:r>
        <w:rPr>
          <w:spacing w:val="23"/>
          <w:w w:val="110"/>
          <w:sz w:val="20"/>
        </w:rPr>
        <w:t xml:space="preserve"> </w:t>
      </w:r>
      <w:r>
        <w:rPr>
          <w:w w:val="110"/>
          <w:sz w:val="20"/>
        </w:rPr>
        <w:t>evident</w:t>
      </w:r>
      <w:r>
        <w:rPr>
          <w:spacing w:val="23"/>
          <w:w w:val="110"/>
          <w:sz w:val="20"/>
        </w:rPr>
        <w:t xml:space="preserve"> </w:t>
      </w:r>
      <w:r>
        <w:rPr>
          <w:w w:val="110"/>
          <w:sz w:val="20"/>
        </w:rPr>
        <w:t>pentru</w:t>
      </w:r>
      <w:r>
        <w:rPr>
          <w:spacing w:val="23"/>
          <w:w w:val="110"/>
          <w:sz w:val="20"/>
        </w:rPr>
        <w:t xml:space="preserve"> </w:t>
      </w:r>
      <w:r>
        <w:rPr>
          <w:w w:val="110"/>
          <w:sz w:val="20"/>
        </w:rPr>
        <w:t>interesul</w:t>
      </w:r>
      <w:r>
        <w:rPr>
          <w:spacing w:val="23"/>
          <w:w w:val="110"/>
          <w:sz w:val="20"/>
        </w:rPr>
        <w:t xml:space="preserve"> </w:t>
      </w:r>
      <w:r>
        <w:rPr>
          <w:w w:val="110"/>
          <w:sz w:val="20"/>
        </w:rPr>
        <w:t>public</w:t>
      </w:r>
      <w:r>
        <w:rPr>
          <w:spacing w:val="23"/>
          <w:w w:val="110"/>
          <w:sz w:val="20"/>
        </w:rPr>
        <w:t xml:space="preserve"> </w:t>
      </w:r>
      <w:r>
        <w:rPr>
          <w:w w:val="110"/>
          <w:sz w:val="20"/>
        </w:rPr>
        <w:t>sau</w:t>
      </w:r>
      <w:r>
        <w:rPr>
          <w:spacing w:val="23"/>
          <w:w w:val="110"/>
          <w:sz w:val="20"/>
        </w:rPr>
        <w:t xml:space="preserve"> </w:t>
      </w:r>
      <w:r>
        <w:rPr>
          <w:w w:val="110"/>
          <w:sz w:val="20"/>
        </w:rPr>
        <w:t>riscul</w:t>
      </w:r>
      <w:r>
        <w:rPr>
          <w:spacing w:val="23"/>
          <w:w w:val="110"/>
          <w:sz w:val="20"/>
        </w:rPr>
        <w:t xml:space="preserve"> </w:t>
      </w:r>
      <w:r>
        <w:rPr>
          <w:w w:val="110"/>
          <w:sz w:val="20"/>
        </w:rPr>
        <w:t>unui prejudiciu care nu mai poate fi remediat; sau</w:t>
      </w:r>
    </w:p>
    <w:p w:rsidR="00031E79" w:rsidRDefault="007713ED">
      <w:pPr>
        <w:pStyle w:val="Listparagraf"/>
        <w:numPr>
          <w:ilvl w:val="1"/>
          <w:numId w:val="9"/>
        </w:numPr>
        <w:tabs>
          <w:tab w:val="left" w:pos="859"/>
        </w:tabs>
        <w:spacing w:line="254" w:lineRule="auto"/>
        <w:ind w:right="137" w:firstLine="0"/>
        <w:rPr>
          <w:sz w:val="20"/>
        </w:rPr>
      </w:pPr>
      <w:r>
        <w:rPr>
          <w:w w:val="105"/>
          <w:sz w:val="20"/>
        </w:rPr>
        <w:t>în</w:t>
      </w:r>
      <w:r>
        <w:rPr>
          <w:spacing w:val="19"/>
          <w:w w:val="105"/>
          <w:sz w:val="20"/>
        </w:rPr>
        <w:t xml:space="preserve"> </w:t>
      </w:r>
      <w:r>
        <w:rPr>
          <w:w w:val="105"/>
          <w:sz w:val="20"/>
        </w:rPr>
        <w:t>cazul</w:t>
      </w:r>
      <w:r>
        <w:rPr>
          <w:spacing w:val="19"/>
          <w:w w:val="105"/>
          <w:sz w:val="20"/>
        </w:rPr>
        <w:t xml:space="preserve"> </w:t>
      </w:r>
      <w:r>
        <w:rPr>
          <w:w w:val="105"/>
          <w:sz w:val="20"/>
        </w:rPr>
        <w:t>raportării</w:t>
      </w:r>
      <w:r>
        <w:rPr>
          <w:spacing w:val="19"/>
          <w:w w:val="105"/>
          <w:sz w:val="20"/>
        </w:rPr>
        <w:t xml:space="preserve"> </w:t>
      </w:r>
      <w:r>
        <w:rPr>
          <w:w w:val="105"/>
          <w:sz w:val="20"/>
        </w:rPr>
        <w:t>externe</w:t>
      </w:r>
      <w:r>
        <w:rPr>
          <w:spacing w:val="19"/>
          <w:w w:val="105"/>
          <w:sz w:val="20"/>
        </w:rPr>
        <w:t xml:space="preserve"> </w:t>
      </w:r>
      <w:r>
        <w:rPr>
          <w:w w:val="105"/>
          <w:sz w:val="20"/>
        </w:rPr>
        <w:t>există</w:t>
      </w:r>
      <w:r>
        <w:rPr>
          <w:spacing w:val="19"/>
          <w:w w:val="105"/>
          <w:sz w:val="20"/>
        </w:rPr>
        <w:t xml:space="preserve"> </w:t>
      </w:r>
      <w:r>
        <w:rPr>
          <w:w w:val="105"/>
          <w:sz w:val="20"/>
        </w:rPr>
        <w:t>un</w:t>
      </w:r>
      <w:r>
        <w:rPr>
          <w:spacing w:val="19"/>
          <w:w w:val="105"/>
          <w:sz w:val="20"/>
        </w:rPr>
        <w:t xml:space="preserve"> </w:t>
      </w:r>
      <w:r>
        <w:rPr>
          <w:w w:val="105"/>
          <w:sz w:val="20"/>
        </w:rPr>
        <w:t>risc</w:t>
      </w:r>
      <w:r>
        <w:rPr>
          <w:spacing w:val="19"/>
          <w:w w:val="105"/>
          <w:sz w:val="20"/>
        </w:rPr>
        <w:t xml:space="preserve"> </w:t>
      </w:r>
      <w:r>
        <w:rPr>
          <w:w w:val="105"/>
          <w:sz w:val="20"/>
        </w:rPr>
        <w:t>de</w:t>
      </w:r>
      <w:r>
        <w:rPr>
          <w:spacing w:val="19"/>
          <w:w w:val="105"/>
          <w:sz w:val="20"/>
        </w:rPr>
        <w:t xml:space="preserve"> </w:t>
      </w:r>
      <w:r>
        <w:rPr>
          <w:w w:val="105"/>
          <w:sz w:val="20"/>
        </w:rPr>
        <w:t>represalii</w:t>
      </w:r>
      <w:r>
        <w:rPr>
          <w:spacing w:val="19"/>
          <w:w w:val="105"/>
          <w:sz w:val="20"/>
        </w:rPr>
        <w:t xml:space="preserve"> </w:t>
      </w:r>
      <w:r>
        <w:rPr>
          <w:w w:val="105"/>
          <w:sz w:val="20"/>
        </w:rPr>
        <w:t>sau</w:t>
      </w:r>
      <w:r>
        <w:rPr>
          <w:spacing w:val="19"/>
          <w:w w:val="105"/>
          <w:sz w:val="20"/>
        </w:rPr>
        <w:t xml:space="preserve"> </w:t>
      </w:r>
      <w:r>
        <w:rPr>
          <w:w w:val="105"/>
          <w:sz w:val="20"/>
        </w:rPr>
        <w:t>o</w:t>
      </w:r>
      <w:r>
        <w:rPr>
          <w:spacing w:val="19"/>
          <w:w w:val="105"/>
          <w:sz w:val="20"/>
        </w:rPr>
        <w:t xml:space="preserve"> </w:t>
      </w:r>
      <w:r>
        <w:rPr>
          <w:w w:val="105"/>
          <w:sz w:val="20"/>
        </w:rPr>
        <w:t>probabilitate</w:t>
      </w:r>
      <w:r>
        <w:rPr>
          <w:spacing w:val="19"/>
          <w:w w:val="105"/>
          <w:sz w:val="20"/>
        </w:rPr>
        <w:t xml:space="preserve"> </w:t>
      </w:r>
      <w:r>
        <w:rPr>
          <w:w w:val="105"/>
          <w:sz w:val="20"/>
        </w:rPr>
        <w:t>redusă</w:t>
      </w:r>
      <w:r>
        <w:rPr>
          <w:spacing w:val="19"/>
          <w:w w:val="105"/>
          <w:sz w:val="20"/>
        </w:rPr>
        <w:t xml:space="preserve"> </w:t>
      </w:r>
      <w:r>
        <w:rPr>
          <w:w w:val="105"/>
          <w:sz w:val="20"/>
        </w:rPr>
        <w:t>ca</w:t>
      </w:r>
      <w:r>
        <w:rPr>
          <w:spacing w:val="19"/>
          <w:w w:val="105"/>
          <w:sz w:val="20"/>
        </w:rPr>
        <w:t xml:space="preserve"> </w:t>
      </w:r>
      <w:r>
        <w:rPr>
          <w:w w:val="105"/>
          <w:sz w:val="20"/>
        </w:rPr>
        <w:t>încălcarea</w:t>
      </w:r>
      <w:r>
        <w:rPr>
          <w:spacing w:val="19"/>
          <w:w w:val="105"/>
          <w:sz w:val="20"/>
        </w:rPr>
        <w:t xml:space="preserve"> </w:t>
      </w:r>
      <w:r>
        <w:rPr>
          <w:w w:val="105"/>
          <w:sz w:val="20"/>
        </w:rPr>
        <w:t>să</w:t>
      </w:r>
      <w:r>
        <w:rPr>
          <w:spacing w:val="19"/>
          <w:w w:val="105"/>
          <w:sz w:val="20"/>
        </w:rPr>
        <w:t xml:space="preserve"> </w:t>
      </w:r>
      <w:r>
        <w:rPr>
          <w:w w:val="105"/>
          <w:sz w:val="20"/>
        </w:rPr>
        <w:t>fie remediată în mod eficace având în vedere circumstanţele specifice ale raportării.</w:t>
      </w:r>
    </w:p>
    <w:p w:rsidR="00031E79" w:rsidRDefault="00031E79">
      <w:pPr>
        <w:pStyle w:val="Corptext"/>
      </w:pPr>
    </w:p>
    <w:p w:rsidR="00031E79" w:rsidRDefault="00031E79">
      <w:pPr>
        <w:pStyle w:val="Corptext"/>
        <w:spacing w:before="28"/>
      </w:pPr>
    </w:p>
    <w:p w:rsidR="00031E79" w:rsidRDefault="007713ED">
      <w:pPr>
        <w:pStyle w:val="Corptext"/>
        <w:spacing w:line="254" w:lineRule="auto"/>
        <w:ind w:left="622" w:right="138"/>
        <w:jc w:val="both"/>
      </w:pPr>
      <w:r>
        <w:rPr>
          <w:w w:val="105"/>
        </w:rPr>
        <w:t>Sesizarea privind încălcarea legii prin divulgare publică se poate adresa presei, organizaţiilor profesionale, sindicale sau patronale, organizaţiilor neguvernamentale, comisiilor parlamentare sau prin punerea la dispoziţie în orice mod în spaţiul public a informaţiilor referitoare la încălcări ale legii.</w:t>
      </w:r>
    </w:p>
    <w:p w:rsidR="00031E79" w:rsidRDefault="00031E79">
      <w:pPr>
        <w:pStyle w:val="Corptext"/>
        <w:spacing w:before="218"/>
      </w:pPr>
    </w:p>
    <w:p w:rsidR="00031E79" w:rsidRDefault="007713ED">
      <w:pPr>
        <w:pStyle w:val="Corptext"/>
        <w:spacing w:line="261" w:lineRule="exact"/>
        <w:ind w:left="622"/>
        <w:rPr>
          <w:rFonts w:ascii="Arial Black" w:hAnsi="Arial Black"/>
        </w:rPr>
      </w:pPr>
      <w:r>
        <w:rPr>
          <w:rFonts w:ascii="Arial Black" w:hAnsi="Arial Black"/>
          <w:w w:val="90"/>
        </w:rPr>
        <w:t>Măsuri</w:t>
      </w:r>
      <w:r>
        <w:rPr>
          <w:rFonts w:ascii="Arial Black" w:hAnsi="Arial Black"/>
          <w:spacing w:val="-4"/>
        </w:rPr>
        <w:t xml:space="preserve"> </w:t>
      </w:r>
      <w:r>
        <w:rPr>
          <w:rFonts w:ascii="Arial Black" w:hAnsi="Arial Black"/>
          <w:w w:val="90"/>
        </w:rPr>
        <w:t>de</w:t>
      </w:r>
      <w:r>
        <w:rPr>
          <w:rFonts w:ascii="Arial Black" w:hAnsi="Arial Black"/>
          <w:spacing w:val="-4"/>
        </w:rPr>
        <w:t xml:space="preserve"> </w:t>
      </w:r>
      <w:r>
        <w:rPr>
          <w:rFonts w:ascii="Arial Black" w:hAnsi="Arial Black"/>
          <w:w w:val="90"/>
        </w:rPr>
        <w:t>protecţie,</w:t>
      </w:r>
      <w:r>
        <w:rPr>
          <w:rFonts w:ascii="Arial Black" w:hAnsi="Arial Black"/>
          <w:spacing w:val="-3"/>
        </w:rPr>
        <w:t xml:space="preserve"> </w:t>
      </w:r>
      <w:r>
        <w:rPr>
          <w:rFonts w:ascii="Arial Black" w:hAnsi="Arial Black"/>
          <w:w w:val="90"/>
        </w:rPr>
        <w:t>măsuri</w:t>
      </w:r>
      <w:r>
        <w:rPr>
          <w:rFonts w:ascii="Arial Black" w:hAnsi="Arial Black"/>
          <w:spacing w:val="-4"/>
        </w:rPr>
        <w:t xml:space="preserve"> </w:t>
      </w:r>
      <w:r>
        <w:rPr>
          <w:rFonts w:ascii="Arial Black" w:hAnsi="Arial Black"/>
          <w:w w:val="90"/>
        </w:rPr>
        <w:t>de</w:t>
      </w:r>
      <w:r>
        <w:rPr>
          <w:rFonts w:ascii="Arial Black" w:hAnsi="Arial Black"/>
          <w:spacing w:val="-3"/>
        </w:rPr>
        <w:t xml:space="preserve"> </w:t>
      </w:r>
      <w:r>
        <w:rPr>
          <w:rFonts w:ascii="Arial Black" w:hAnsi="Arial Black"/>
          <w:w w:val="90"/>
        </w:rPr>
        <w:t>sprijin</w:t>
      </w:r>
      <w:r>
        <w:rPr>
          <w:rFonts w:ascii="Arial Black" w:hAnsi="Arial Black"/>
          <w:spacing w:val="-4"/>
        </w:rPr>
        <w:t xml:space="preserve"> </w:t>
      </w:r>
      <w:r>
        <w:rPr>
          <w:rFonts w:ascii="Arial Black" w:hAnsi="Arial Black"/>
          <w:w w:val="90"/>
        </w:rPr>
        <w:t>şi</w:t>
      </w:r>
      <w:r>
        <w:rPr>
          <w:rFonts w:ascii="Arial Black" w:hAnsi="Arial Black"/>
          <w:spacing w:val="-3"/>
        </w:rPr>
        <w:t xml:space="preserve"> </w:t>
      </w:r>
      <w:r>
        <w:rPr>
          <w:rFonts w:ascii="Arial Black" w:hAnsi="Arial Black"/>
          <w:w w:val="90"/>
        </w:rPr>
        <w:t>măsuri</w:t>
      </w:r>
      <w:r>
        <w:rPr>
          <w:rFonts w:ascii="Arial Black" w:hAnsi="Arial Black"/>
          <w:spacing w:val="-4"/>
        </w:rPr>
        <w:t xml:space="preserve"> </w:t>
      </w:r>
      <w:r>
        <w:rPr>
          <w:rFonts w:ascii="Arial Black" w:hAnsi="Arial Black"/>
          <w:spacing w:val="-2"/>
          <w:w w:val="90"/>
        </w:rPr>
        <w:t>reparatorii</w:t>
      </w:r>
    </w:p>
    <w:p w:rsidR="00031E79" w:rsidRDefault="007713ED">
      <w:pPr>
        <w:pStyle w:val="Corptext"/>
        <w:spacing w:before="12" w:line="204" w:lineRule="auto"/>
        <w:ind w:left="622"/>
        <w:rPr>
          <w:rFonts w:ascii="Arial Black" w:hAnsi="Arial Black"/>
        </w:rPr>
      </w:pPr>
      <w:r>
        <w:rPr>
          <w:rFonts w:ascii="Arial Black" w:hAnsi="Arial Black"/>
          <w:spacing w:val="-8"/>
        </w:rPr>
        <w:t xml:space="preserve">Pentru a beneficia de măsurile de protecţie, avertizorul în interes public trebuie să întrunească </w:t>
      </w:r>
      <w:r>
        <w:rPr>
          <w:rFonts w:ascii="Arial Black" w:hAnsi="Arial Black"/>
          <w:spacing w:val="-2"/>
        </w:rPr>
        <w:t>cumulativ</w:t>
      </w:r>
      <w:r>
        <w:rPr>
          <w:rFonts w:ascii="Arial Black" w:hAnsi="Arial Black"/>
          <w:spacing w:val="-15"/>
        </w:rPr>
        <w:t xml:space="preserve"> </w:t>
      </w:r>
      <w:r>
        <w:rPr>
          <w:rFonts w:ascii="Arial Black" w:hAnsi="Arial Black"/>
          <w:spacing w:val="-2"/>
        </w:rPr>
        <w:t>următoarele</w:t>
      </w:r>
      <w:r>
        <w:rPr>
          <w:rFonts w:ascii="Arial Black" w:hAnsi="Arial Black"/>
          <w:spacing w:val="-15"/>
        </w:rPr>
        <w:t xml:space="preserve"> </w:t>
      </w:r>
      <w:r>
        <w:rPr>
          <w:rFonts w:ascii="Arial Black" w:hAnsi="Arial Black"/>
          <w:spacing w:val="-2"/>
        </w:rPr>
        <w:t>condiţii:</w:t>
      </w:r>
    </w:p>
    <w:p w:rsidR="00031E79" w:rsidRDefault="007713ED">
      <w:pPr>
        <w:pStyle w:val="Listparagraf"/>
        <w:numPr>
          <w:ilvl w:val="2"/>
          <w:numId w:val="9"/>
        </w:numPr>
        <w:tabs>
          <w:tab w:val="left" w:pos="892"/>
        </w:tabs>
        <w:spacing w:before="3" w:line="254" w:lineRule="auto"/>
        <w:ind w:right="137" w:firstLine="0"/>
        <w:rPr>
          <w:sz w:val="20"/>
        </w:rPr>
      </w:pPr>
      <w:r>
        <w:rPr>
          <w:w w:val="105"/>
          <w:sz w:val="20"/>
        </w:rPr>
        <w:t>să</w:t>
      </w:r>
      <w:r>
        <w:rPr>
          <w:spacing w:val="40"/>
          <w:w w:val="105"/>
          <w:sz w:val="20"/>
        </w:rPr>
        <w:t xml:space="preserve"> </w:t>
      </w:r>
      <w:r>
        <w:rPr>
          <w:w w:val="105"/>
          <w:sz w:val="20"/>
        </w:rPr>
        <w:t>fie</w:t>
      </w:r>
      <w:r>
        <w:rPr>
          <w:spacing w:val="40"/>
          <w:w w:val="105"/>
          <w:sz w:val="20"/>
        </w:rPr>
        <w:t xml:space="preserve"> </w:t>
      </w:r>
      <w:r>
        <w:rPr>
          <w:w w:val="105"/>
          <w:sz w:val="20"/>
        </w:rPr>
        <w:t>una</w:t>
      </w:r>
      <w:r>
        <w:rPr>
          <w:spacing w:val="40"/>
          <w:w w:val="105"/>
          <w:sz w:val="20"/>
        </w:rPr>
        <w:t xml:space="preserve"> </w:t>
      </w:r>
      <w:r>
        <w:rPr>
          <w:w w:val="105"/>
          <w:sz w:val="20"/>
        </w:rPr>
        <w:t>dintre</w:t>
      </w:r>
      <w:r>
        <w:rPr>
          <w:spacing w:val="40"/>
          <w:w w:val="105"/>
          <w:sz w:val="20"/>
        </w:rPr>
        <w:t xml:space="preserve"> </w:t>
      </w:r>
      <w:r>
        <w:rPr>
          <w:w w:val="105"/>
          <w:sz w:val="20"/>
        </w:rPr>
        <w:t>persoanele</w:t>
      </w:r>
      <w:r>
        <w:rPr>
          <w:spacing w:val="40"/>
          <w:w w:val="105"/>
          <w:sz w:val="20"/>
        </w:rPr>
        <w:t xml:space="preserve"> </w:t>
      </w:r>
      <w:r>
        <w:rPr>
          <w:w w:val="105"/>
          <w:sz w:val="20"/>
        </w:rPr>
        <w:t>care</w:t>
      </w:r>
      <w:r>
        <w:rPr>
          <w:spacing w:val="40"/>
          <w:w w:val="105"/>
          <w:sz w:val="20"/>
        </w:rPr>
        <w:t xml:space="preserve"> </w:t>
      </w:r>
      <w:r>
        <w:rPr>
          <w:w w:val="105"/>
          <w:sz w:val="20"/>
        </w:rPr>
        <w:t>efectuează</w:t>
      </w:r>
      <w:r>
        <w:rPr>
          <w:spacing w:val="40"/>
          <w:w w:val="105"/>
          <w:sz w:val="20"/>
        </w:rPr>
        <w:t xml:space="preserve"> </w:t>
      </w:r>
      <w:r>
        <w:rPr>
          <w:w w:val="105"/>
          <w:sz w:val="20"/>
        </w:rPr>
        <w:t>raportări</w:t>
      </w:r>
      <w:r>
        <w:rPr>
          <w:spacing w:val="40"/>
          <w:w w:val="105"/>
          <w:sz w:val="20"/>
        </w:rPr>
        <w:t xml:space="preserve"> </w:t>
      </w:r>
      <w:r>
        <w:rPr>
          <w:w w:val="105"/>
          <w:sz w:val="20"/>
        </w:rPr>
        <w:t>şi</w:t>
      </w:r>
      <w:r>
        <w:rPr>
          <w:spacing w:val="40"/>
          <w:w w:val="105"/>
          <w:sz w:val="20"/>
        </w:rPr>
        <w:t xml:space="preserve"> </w:t>
      </w:r>
      <w:r>
        <w:rPr>
          <w:w w:val="105"/>
          <w:sz w:val="20"/>
        </w:rPr>
        <w:t>care</w:t>
      </w:r>
      <w:r>
        <w:rPr>
          <w:spacing w:val="40"/>
          <w:w w:val="105"/>
          <w:sz w:val="20"/>
        </w:rPr>
        <w:t xml:space="preserve"> </w:t>
      </w:r>
      <w:r>
        <w:rPr>
          <w:w w:val="105"/>
          <w:sz w:val="20"/>
        </w:rPr>
        <w:t>a</w:t>
      </w:r>
      <w:r>
        <w:rPr>
          <w:spacing w:val="40"/>
          <w:w w:val="105"/>
          <w:sz w:val="20"/>
        </w:rPr>
        <w:t xml:space="preserve"> </w:t>
      </w:r>
      <w:r>
        <w:rPr>
          <w:w w:val="105"/>
          <w:sz w:val="20"/>
        </w:rPr>
        <w:t>obţinut</w:t>
      </w:r>
      <w:r>
        <w:rPr>
          <w:spacing w:val="40"/>
          <w:w w:val="105"/>
          <w:sz w:val="20"/>
        </w:rPr>
        <w:t xml:space="preserve"> </w:t>
      </w:r>
      <w:r>
        <w:rPr>
          <w:w w:val="105"/>
          <w:sz w:val="20"/>
        </w:rPr>
        <w:t>informaţii</w:t>
      </w:r>
      <w:r>
        <w:rPr>
          <w:spacing w:val="40"/>
          <w:w w:val="105"/>
          <w:sz w:val="20"/>
        </w:rPr>
        <w:t xml:space="preserve"> </w:t>
      </w:r>
      <w:r>
        <w:rPr>
          <w:w w:val="105"/>
          <w:sz w:val="20"/>
        </w:rPr>
        <w:t>referitoare</w:t>
      </w:r>
      <w:r>
        <w:rPr>
          <w:spacing w:val="40"/>
          <w:w w:val="105"/>
          <w:sz w:val="20"/>
        </w:rPr>
        <w:t xml:space="preserve"> </w:t>
      </w:r>
      <w:r>
        <w:rPr>
          <w:w w:val="105"/>
          <w:sz w:val="20"/>
        </w:rPr>
        <w:t>la</w:t>
      </w:r>
      <w:r>
        <w:rPr>
          <w:spacing w:val="40"/>
          <w:w w:val="105"/>
          <w:sz w:val="20"/>
        </w:rPr>
        <w:t xml:space="preserve"> </w:t>
      </w:r>
      <w:r>
        <w:rPr>
          <w:w w:val="105"/>
          <w:sz w:val="20"/>
        </w:rPr>
        <w:t>încălcări ale legii într-un context profesional;</w:t>
      </w:r>
    </w:p>
    <w:p w:rsidR="00031E79" w:rsidRDefault="007713ED">
      <w:pPr>
        <w:pStyle w:val="Listparagraf"/>
        <w:numPr>
          <w:ilvl w:val="2"/>
          <w:numId w:val="9"/>
        </w:numPr>
        <w:tabs>
          <w:tab w:val="left" w:pos="920"/>
        </w:tabs>
        <w:spacing w:line="254" w:lineRule="auto"/>
        <w:ind w:right="137" w:firstLine="0"/>
        <w:rPr>
          <w:sz w:val="20"/>
        </w:rPr>
      </w:pPr>
      <w:r>
        <w:rPr>
          <w:w w:val="105"/>
          <w:sz w:val="20"/>
        </w:rPr>
        <w:t>să</w:t>
      </w:r>
      <w:r>
        <w:rPr>
          <w:spacing w:val="71"/>
          <w:w w:val="105"/>
          <w:sz w:val="20"/>
        </w:rPr>
        <w:t xml:space="preserve"> </w:t>
      </w:r>
      <w:r>
        <w:rPr>
          <w:w w:val="105"/>
          <w:sz w:val="20"/>
        </w:rPr>
        <w:t>fi</w:t>
      </w:r>
      <w:r>
        <w:rPr>
          <w:spacing w:val="71"/>
          <w:w w:val="105"/>
          <w:sz w:val="20"/>
        </w:rPr>
        <w:t xml:space="preserve"> </w:t>
      </w:r>
      <w:r>
        <w:rPr>
          <w:w w:val="105"/>
          <w:sz w:val="20"/>
        </w:rPr>
        <w:t>avut</w:t>
      </w:r>
      <w:r>
        <w:rPr>
          <w:spacing w:val="71"/>
          <w:w w:val="105"/>
          <w:sz w:val="20"/>
        </w:rPr>
        <w:t xml:space="preserve"> </w:t>
      </w:r>
      <w:r>
        <w:rPr>
          <w:w w:val="105"/>
          <w:sz w:val="20"/>
        </w:rPr>
        <w:t>motive</w:t>
      </w:r>
      <w:r>
        <w:rPr>
          <w:spacing w:val="71"/>
          <w:w w:val="105"/>
          <w:sz w:val="20"/>
        </w:rPr>
        <w:t xml:space="preserve"> </w:t>
      </w:r>
      <w:r>
        <w:rPr>
          <w:w w:val="105"/>
          <w:sz w:val="20"/>
        </w:rPr>
        <w:t>întemeiate</w:t>
      </w:r>
      <w:r>
        <w:rPr>
          <w:spacing w:val="71"/>
          <w:w w:val="105"/>
          <w:sz w:val="20"/>
        </w:rPr>
        <w:t xml:space="preserve"> </w:t>
      </w:r>
      <w:r>
        <w:rPr>
          <w:w w:val="105"/>
          <w:sz w:val="20"/>
        </w:rPr>
        <w:t>să</w:t>
      </w:r>
      <w:r>
        <w:rPr>
          <w:spacing w:val="71"/>
          <w:w w:val="105"/>
          <w:sz w:val="20"/>
        </w:rPr>
        <w:t xml:space="preserve"> </w:t>
      </w:r>
      <w:r>
        <w:rPr>
          <w:w w:val="105"/>
          <w:sz w:val="20"/>
        </w:rPr>
        <w:t>creadă</w:t>
      </w:r>
      <w:r>
        <w:rPr>
          <w:spacing w:val="71"/>
          <w:w w:val="105"/>
          <w:sz w:val="20"/>
        </w:rPr>
        <w:t xml:space="preserve"> </w:t>
      </w:r>
      <w:r>
        <w:rPr>
          <w:w w:val="105"/>
          <w:sz w:val="20"/>
        </w:rPr>
        <w:t>că</w:t>
      </w:r>
      <w:r>
        <w:rPr>
          <w:spacing w:val="71"/>
          <w:w w:val="105"/>
          <w:sz w:val="20"/>
        </w:rPr>
        <w:t xml:space="preserve"> </w:t>
      </w:r>
      <w:r>
        <w:rPr>
          <w:w w:val="105"/>
          <w:sz w:val="20"/>
        </w:rPr>
        <w:t>informaţiile</w:t>
      </w:r>
      <w:r>
        <w:rPr>
          <w:spacing w:val="71"/>
          <w:w w:val="105"/>
          <w:sz w:val="20"/>
        </w:rPr>
        <w:t xml:space="preserve"> </w:t>
      </w:r>
      <w:r>
        <w:rPr>
          <w:w w:val="105"/>
          <w:sz w:val="20"/>
        </w:rPr>
        <w:t>referitoare</w:t>
      </w:r>
      <w:r>
        <w:rPr>
          <w:spacing w:val="71"/>
          <w:w w:val="105"/>
          <w:sz w:val="20"/>
        </w:rPr>
        <w:t xml:space="preserve"> </w:t>
      </w:r>
      <w:r>
        <w:rPr>
          <w:w w:val="105"/>
          <w:sz w:val="20"/>
        </w:rPr>
        <w:t>la</w:t>
      </w:r>
      <w:r>
        <w:rPr>
          <w:spacing w:val="71"/>
          <w:w w:val="105"/>
          <w:sz w:val="20"/>
        </w:rPr>
        <w:t xml:space="preserve"> </w:t>
      </w:r>
      <w:r>
        <w:rPr>
          <w:w w:val="105"/>
          <w:sz w:val="20"/>
        </w:rPr>
        <w:t>încălcările</w:t>
      </w:r>
      <w:r>
        <w:rPr>
          <w:spacing w:val="71"/>
          <w:w w:val="105"/>
          <w:sz w:val="20"/>
        </w:rPr>
        <w:t xml:space="preserve"> </w:t>
      </w:r>
      <w:r>
        <w:rPr>
          <w:w w:val="105"/>
          <w:sz w:val="20"/>
        </w:rPr>
        <w:t>raportate</w:t>
      </w:r>
      <w:r>
        <w:rPr>
          <w:spacing w:val="71"/>
          <w:w w:val="105"/>
          <w:sz w:val="20"/>
        </w:rPr>
        <w:t xml:space="preserve"> </w:t>
      </w:r>
      <w:r>
        <w:rPr>
          <w:w w:val="105"/>
          <w:sz w:val="20"/>
        </w:rPr>
        <w:t>erau adevărate la momentul raportării;</w:t>
      </w:r>
    </w:p>
    <w:p w:rsidR="00031E79" w:rsidRDefault="007713ED">
      <w:pPr>
        <w:pStyle w:val="Listparagraf"/>
        <w:numPr>
          <w:ilvl w:val="2"/>
          <w:numId w:val="9"/>
        </w:numPr>
        <w:tabs>
          <w:tab w:val="left" w:pos="827"/>
        </w:tabs>
        <w:ind w:left="827" w:hanging="205"/>
        <w:rPr>
          <w:sz w:val="20"/>
        </w:rPr>
      </w:pPr>
      <w:r>
        <w:rPr>
          <w:w w:val="105"/>
          <w:sz w:val="20"/>
        </w:rPr>
        <w:t>să</w:t>
      </w:r>
      <w:r>
        <w:rPr>
          <w:spacing w:val="3"/>
          <w:w w:val="105"/>
          <w:sz w:val="20"/>
        </w:rPr>
        <w:t xml:space="preserve"> </w:t>
      </w:r>
      <w:r>
        <w:rPr>
          <w:w w:val="105"/>
          <w:sz w:val="20"/>
        </w:rPr>
        <w:t>fi</w:t>
      </w:r>
      <w:r>
        <w:rPr>
          <w:spacing w:val="4"/>
          <w:w w:val="105"/>
          <w:sz w:val="20"/>
        </w:rPr>
        <w:t xml:space="preserve"> </w:t>
      </w:r>
      <w:r>
        <w:rPr>
          <w:w w:val="105"/>
          <w:sz w:val="20"/>
        </w:rPr>
        <w:t>efectuat</w:t>
      </w:r>
      <w:r>
        <w:rPr>
          <w:spacing w:val="4"/>
          <w:w w:val="105"/>
          <w:sz w:val="20"/>
        </w:rPr>
        <w:t xml:space="preserve"> </w:t>
      </w:r>
      <w:r>
        <w:rPr>
          <w:w w:val="105"/>
          <w:sz w:val="20"/>
        </w:rPr>
        <w:t>o</w:t>
      </w:r>
      <w:r>
        <w:rPr>
          <w:spacing w:val="4"/>
          <w:w w:val="105"/>
          <w:sz w:val="20"/>
        </w:rPr>
        <w:t xml:space="preserve"> </w:t>
      </w:r>
      <w:r>
        <w:rPr>
          <w:w w:val="105"/>
          <w:sz w:val="20"/>
        </w:rPr>
        <w:t>raportare</w:t>
      </w:r>
      <w:r>
        <w:rPr>
          <w:spacing w:val="4"/>
          <w:w w:val="105"/>
          <w:sz w:val="20"/>
        </w:rPr>
        <w:t xml:space="preserve"> </w:t>
      </w:r>
      <w:r>
        <w:rPr>
          <w:w w:val="105"/>
          <w:sz w:val="20"/>
        </w:rPr>
        <w:t>internă,</w:t>
      </w:r>
      <w:r>
        <w:rPr>
          <w:spacing w:val="4"/>
          <w:w w:val="105"/>
          <w:sz w:val="20"/>
        </w:rPr>
        <w:t xml:space="preserve"> </w:t>
      </w:r>
      <w:r>
        <w:rPr>
          <w:w w:val="105"/>
          <w:sz w:val="20"/>
        </w:rPr>
        <w:t>o</w:t>
      </w:r>
      <w:r>
        <w:rPr>
          <w:spacing w:val="4"/>
          <w:w w:val="105"/>
          <w:sz w:val="20"/>
        </w:rPr>
        <w:t xml:space="preserve"> </w:t>
      </w:r>
      <w:r>
        <w:rPr>
          <w:w w:val="105"/>
          <w:sz w:val="20"/>
        </w:rPr>
        <w:t>raportare</w:t>
      </w:r>
      <w:r>
        <w:rPr>
          <w:spacing w:val="4"/>
          <w:w w:val="105"/>
          <w:sz w:val="20"/>
        </w:rPr>
        <w:t xml:space="preserve"> </w:t>
      </w:r>
      <w:r>
        <w:rPr>
          <w:w w:val="105"/>
          <w:sz w:val="20"/>
        </w:rPr>
        <w:t>externă</w:t>
      </w:r>
      <w:r>
        <w:rPr>
          <w:spacing w:val="4"/>
          <w:w w:val="105"/>
          <w:sz w:val="20"/>
        </w:rPr>
        <w:t xml:space="preserve"> </w:t>
      </w:r>
      <w:r>
        <w:rPr>
          <w:w w:val="105"/>
          <w:sz w:val="20"/>
        </w:rPr>
        <w:t>sau</w:t>
      </w:r>
      <w:r>
        <w:rPr>
          <w:spacing w:val="3"/>
          <w:w w:val="105"/>
          <w:sz w:val="20"/>
        </w:rPr>
        <w:t xml:space="preserve"> </w:t>
      </w:r>
      <w:r>
        <w:rPr>
          <w:w w:val="105"/>
          <w:sz w:val="20"/>
        </w:rPr>
        <w:t>o</w:t>
      </w:r>
      <w:r>
        <w:rPr>
          <w:spacing w:val="4"/>
          <w:w w:val="105"/>
          <w:sz w:val="20"/>
        </w:rPr>
        <w:t xml:space="preserve"> </w:t>
      </w:r>
      <w:r>
        <w:rPr>
          <w:w w:val="105"/>
          <w:sz w:val="20"/>
        </w:rPr>
        <w:t>divulgare</w:t>
      </w:r>
      <w:r>
        <w:rPr>
          <w:spacing w:val="4"/>
          <w:w w:val="105"/>
          <w:sz w:val="20"/>
        </w:rPr>
        <w:t xml:space="preserve"> </w:t>
      </w:r>
      <w:r>
        <w:rPr>
          <w:spacing w:val="-2"/>
          <w:w w:val="105"/>
          <w:sz w:val="20"/>
        </w:rPr>
        <w:t>publică.</w:t>
      </w:r>
    </w:p>
    <w:p w:rsidR="00031E79" w:rsidRDefault="00031E79">
      <w:pPr>
        <w:pStyle w:val="Listparagraf"/>
        <w:rPr>
          <w:sz w:val="20"/>
        </w:rPr>
        <w:sectPr w:rsidR="00031E79">
          <w:pgSz w:w="11910" w:h="16840"/>
          <w:pgMar w:top="1480" w:right="708" w:bottom="560" w:left="708" w:header="283" w:footer="372" w:gutter="0"/>
          <w:cols w:space="720"/>
        </w:sectPr>
      </w:pPr>
    </w:p>
    <w:p w:rsidR="00031E79" w:rsidRDefault="00031E79">
      <w:pPr>
        <w:pStyle w:val="Corptext"/>
      </w:pPr>
    </w:p>
    <w:p w:rsidR="00031E79" w:rsidRDefault="00031E79">
      <w:pPr>
        <w:pStyle w:val="Corptext"/>
      </w:pPr>
    </w:p>
    <w:p w:rsidR="00031E79" w:rsidRDefault="00031E79">
      <w:pPr>
        <w:pStyle w:val="Corptext"/>
      </w:pPr>
    </w:p>
    <w:p w:rsidR="00031E79" w:rsidRDefault="00031E79">
      <w:pPr>
        <w:pStyle w:val="Corptext"/>
        <w:spacing w:before="132"/>
      </w:pPr>
    </w:p>
    <w:p w:rsidR="00031E79" w:rsidRDefault="007713ED">
      <w:pPr>
        <w:pStyle w:val="Corptext"/>
        <w:spacing w:line="254" w:lineRule="auto"/>
        <w:ind w:left="622" w:right="138"/>
        <w:jc w:val="both"/>
      </w:pPr>
      <w:r>
        <w:rPr>
          <w:w w:val="105"/>
        </w:rPr>
        <w:t>Pentru a beneficia de măsurile reparatorii, avertizorul în interes public trebuie să îndeplinească</w:t>
      </w:r>
      <w:r>
        <w:rPr>
          <w:spacing w:val="80"/>
          <w:w w:val="105"/>
        </w:rPr>
        <w:t xml:space="preserve"> </w:t>
      </w:r>
      <w:r>
        <w:rPr>
          <w:w w:val="105"/>
        </w:rPr>
        <w:t xml:space="preserve">cumulativ condiţiile prevăzute anterior, precum şi condiţia ca represaliile să fie consecinţa raportării </w:t>
      </w:r>
      <w:r>
        <w:rPr>
          <w:spacing w:val="-2"/>
          <w:w w:val="105"/>
        </w:rPr>
        <w:t>efectuate.</w:t>
      </w:r>
    </w:p>
    <w:p w:rsidR="00031E79" w:rsidRDefault="00031E79">
      <w:pPr>
        <w:pStyle w:val="Corptext"/>
        <w:spacing w:before="218"/>
      </w:pPr>
    </w:p>
    <w:p w:rsidR="00031E79" w:rsidRDefault="007713ED">
      <w:pPr>
        <w:pStyle w:val="Corptext"/>
        <w:spacing w:line="279" w:lineRule="exact"/>
        <w:ind w:left="622"/>
        <w:rPr>
          <w:rFonts w:ascii="Arial Black" w:hAnsi="Arial Black"/>
        </w:rPr>
      </w:pPr>
      <w:r>
        <w:rPr>
          <w:rFonts w:ascii="Arial Black" w:hAnsi="Arial Black"/>
          <w:w w:val="90"/>
        </w:rPr>
        <w:t>Exonerarea</w:t>
      </w:r>
      <w:r>
        <w:rPr>
          <w:rFonts w:ascii="Arial Black" w:hAnsi="Arial Black"/>
          <w:spacing w:val="-7"/>
          <w:w w:val="90"/>
        </w:rPr>
        <w:t xml:space="preserve"> </w:t>
      </w:r>
      <w:r>
        <w:rPr>
          <w:rFonts w:ascii="Arial Black" w:hAnsi="Arial Black"/>
          <w:w w:val="90"/>
        </w:rPr>
        <w:t>de</w:t>
      </w:r>
      <w:r>
        <w:rPr>
          <w:rFonts w:ascii="Arial Black" w:hAnsi="Arial Black"/>
          <w:spacing w:val="-7"/>
          <w:w w:val="90"/>
        </w:rPr>
        <w:t xml:space="preserve"> </w:t>
      </w:r>
      <w:r>
        <w:rPr>
          <w:rFonts w:ascii="Arial Black" w:hAnsi="Arial Black"/>
          <w:spacing w:val="-2"/>
          <w:w w:val="90"/>
        </w:rPr>
        <w:t>răspundere</w:t>
      </w:r>
    </w:p>
    <w:p w:rsidR="00031E79" w:rsidRDefault="007713ED">
      <w:pPr>
        <w:pStyle w:val="Corptext"/>
        <w:spacing w:line="254" w:lineRule="auto"/>
        <w:ind w:left="622" w:right="137"/>
      </w:pPr>
      <w:r>
        <w:rPr>
          <w:w w:val="105"/>
        </w:rPr>
        <w:t>În vederea protejării împotriva represaliilor, persoanele beneficiază de măsurile prevăzute mai jos. Avertizorul în interes public care efectuează o raportare sau divulgare publică a unor informaţii privind</w:t>
      </w:r>
      <w:r>
        <w:rPr>
          <w:spacing w:val="80"/>
          <w:w w:val="105"/>
        </w:rPr>
        <w:t xml:space="preserve"> </w:t>
      </w:r>
      <w:r>
        <w:rPr>
          <w:w w:val="105"/>
        </w:rPr>
        <w:t>încălcări</w:t>
      </w:r>
      <w:r>
        <w:rPr>
          <w:spacing w:val="-3"/>
          <w:w w:val="105"/>
        </w:rPr>
        <w:t xml:space="preserve"> </w:t>
      </w:r>
      <w:r>
        <w:rPr>
          <w:w w:val="105"/>
        </w:rPr>
        <w:t>ale</w:t>
      </w:r>
      <w:r>
        <w:rPr>
          <w:spacing w:val="-3"/>
          <w:w w:val="105"/>
        </w:rPr>
        <w:t xml:space="preserve"> </w:t>
      </w:r>
      <w:r>
        <w:rPr>
          <w:w w:val="105"/>
        </w:rPr>
        <w:t>legii</w:t>
      </w:r>
      <w:r>
        <w:rPr>
          <w:spacing w:val="-3"/>
          <w:w w:val="105"/>
        </w:rPr>
        <w:t xml:space="preserve"> </w:t>
      </w:r>
      <w:r>
        <w:rPr>
          <w:w w:val="105"/>
        </w:rPr>
        <w:t>nu</w:t>
      </w:r>
      <w:r>
        <w:rPr>
          <w:spacing w:val="-3"/>
          <w:w w:val="105"/>
        </w:rPr>
        <w:t xml:space="preserve"> </w:t>
      </w:r>
      <w:r>
        <w:rPr>
          <w:w w:val="105"/>
        </w:rPr>
        <w:t>încalcă</w:t>
      </w:r>
      <w:r>
        <w:rPr>
          <w:spacing w:val="-3"/>
          <w:w w:val="105"/>
        </w:rPr>
        <w:t xml:space="preserve"> </w:t>
      </w:r>
      <w:r>
        <w:rPr>
          <w:w w:val="105"/>
        </w:rPr>
        <w:t>dispoziţiile</w:t>
      </w:r>
      <w:r>
        <w:rPr>
          <w:spacing w:val="-3"/>
          <w:w w:val="105"/>
        </w:rPr>
        <w:t xml:space="preserve"> </w:t>
      </w:r>
      <w:r>
        <w:rPr>
          <w:w w:val="105"/>
        </w:rPr>
        <w:t>legale</w:t>
      </w:r>
      <w:r>
        <w:rPr>
          <w:spacing w:val="-3"/>
          <w:w w:val="105"/>
        </w:rPr>
        <w:t xml:space="preserve"> </w:t>
      </w:r>
      <w:r>
        <w:rPr>
          <w:w w:val="105"/>
        </w:rPr>
        <w:t>sau</w:t>
      </w:r>
      <w:r>
        <w:rPr>
          <w:spacing w:val="-3"/>
          <w:w w:val="105"/>
        </w:rPr>
        <w:t xml:space="preserve"> </w:t>
      </w:r>
      <w:r>
        <w:rPr>
          <w:w w:val="105"/>
        </w:rPr>
        <w:t>clauzele</w:t>
      </w:r>
      <w:r>
        <w:rPr>
          <w:spacing w:val="-3"/>
          <w:w w:val="105"/>
        </w:rPr>
        <w:t xml:space="preserve"> </w:t>
      </w:r>
      <w:r>
        <w:rPr>
          <w:w w:val="105"/>
        </w:rPr>
        <w:t>contractuale</w:t>
      </w:r>
      <w:r>
        <w:rPr>
          <w:spacing w:val="-3"/>
          <w:w w:val="105"/>
        </w:rPr>
        <w:t xml:space="preserve"> </w:t>
      </w:r>
      <w:r>
        <w:rPr>
          <w:w w:val="105"/>
        </w:rPr>
        <w:t>privind</w:t>
      </w:r>
      <w:r>
        <w:rPr>
          <w:spacing w:val="-3"/>
          <w:w w:val="105"/>
        </w:rPr>
        <w:t xml:space="preserve"> </w:t>
      </w:r>
      <w:r>
        <w:rPr>
          <w:w w:val="105"/>
        </w:rPr>
        <w:t>divulgarea</w:t>
      </w:r>
      <w:r>
        <w:rPr>
          <w:spacing w:val="-3"/>
          <w:w w:val="105"/>
        </w:rPr>
        <w:t xml:space="preserve"> </w:t>
      </w:r>
      <w:r>
        <w:rPr>
          <w:w w:val="105"/>
        </w:rPr>
        <w:t>de</w:t>
      </w:r>
      <w:r>
        <w:rPr>
          <w:spacing w:val="-3"/>
          <w:w w:val="105"/>
        </w:rPr>
        <w:t xml:space="preserve"> </w:t>
      </w:r>
      <w:r>
        <w:rPr>
          <w:w w:val="105"/>
        </w:rPr>
        <w:t>informaţii</w:t>
      </w:r>
      <w:r>
        <w:rPr>
          <w:spacing w:val="-3"/>
          <w:w w:val="105"/>
        </w:rPr>
        <w:t xml:space="preserve"> </w:t>
      </w:r>
      <w:r>
        <w:rPr>
          <w:w w:val="105"/>
        </w:rPr>
        <w:t>şi nu</w:t>
      </w:r>
      <w:r>
        <w:rPr>
          <w:spacing w:val="40"/>
          <w:w w:val="105"/>
        </w:rPr>
        <w:t xml:space="preserve"> </w:t>
      </w:r>
      <w:r>
        <w:rPr>
          <w:w w:val="105"/>
        </w:rPr>
        <w:t>răspunde</w:t>
      </w:r>
      <w:r>
        <w:rPr>
          <w:spacing w:val="40"/>
          <w:w w:val="105"/>
        </w:rPr>
        <w:t xml:space="preserve"> </w:t>
      </w:r>
      <w:r>
        <w:rPr>
          <w:w w:val="105"/>
        </w:rPr>
        <w:t>pentru</w:t>
      </w:r>
      <w:r>
        <w:rPr>
          <w:spacing w:val="40"/>
          <w:w w:val="105"/>
        </w:rPr>
        <w:t xml:space="preserve"> </w:t>
      </w:r>
      <w:r>
        <w:rPr>
          <w:w w:val="105"/>
        </w:rPr>
        <w:t>raportarea</w:t>
      </w:r>
      <w:r>
        <w:rPr>
          <w:spacing w:val="40"/>
          <w:w w:val="105"/>
        </w:rPr>
        <w:t xml:space="preserve"> </w:t>
      </w:r>
      <w:r>
        <w:rPr>
          <w:w w:val="105"/>
        </w:rPr>
        <w:t>sau</w:t>
      </w:r>
      <w:r>
        <w:rPr>
          <w:spacing w:val="40"/>
          <w:w w:val="105"/>
        </w:rPr>
        <w:t xml:space="preserve"> </w:t>
      </w:r>
      <w:r>
        <w:rPr>
          <w:w w:val="105"/>
        </w:rPr>
        <w:t>divulgarea</w:t>
      </w:r>
      <w:r>
        <w:rPr>
          <w:spacing w:val="40"/>
          <w:w w:val="105"/>
        </w:rPr>
        <w:t xml:space="preserve"> </w:t>
      </w:r>
      <w:r>
        <w:rPr>
          <w:w w:val="105"/>
        </w:rPr>
        <w:t>publică</w:t>
      </w:r>
      <w:r>
        <w:rPr>
          <w:spacing w:val="40"/>
          <w:w w:val="105"/>
        </w:rPr>
        <w:t xml:space="preserve"> </w:t>
      </w:r>
      <w:r>
        <w:rPr>
          <w:w w:val="105"/>
        </w:rPr>
        <w:t>a</w:t>
      </w:r>
      <w:r>
        <w:rPr>
          <w:spacing w:val="40"/>
          <w:w w:val="105"/>
        </w:rPr>
        <w:t xml:space="preserve"> </w:t>
      </w:r>
      <w:r>
        <w:rPr>
          <w:w w:val="105"/>
        </w:rPr>
        <w:t>unor</w:t>
      </w:r>
      <w:r>
        <w:rPr>
          <w:spacing w:val="40"/>
          <w:w w:val="105"/>
        </w:rPr>
        <w:t xml:space="preserve"> </w:t>
      </w:r>
      <w:r>
        <w:rPr>
          <w:w w:val="105"/>
        </w:rPr>
        <w:t>astfel</w:t>
      </w:r>
      <w:r>
        <w:rPr>
          <w:spacing w:val="40"/>
          <w:w w:val="105"/>
        </w:rPr>
        <w:t xml:space="preserve"> </w:t>
      </w:r>
      <w:r>
        <w:rPr>
          <w:w w:val="105"/>
        </w:rPr>
        <w:t>de</w:t>
      </w:r>
      <w:r>
        <w:rPr>
          <w:spacing w:val="40"/>
          <w:w w:val="105"/>
        </w:rPr>
        <w:t xml:space="preserve"> </w:t>
      </w:r>
      <w:r>
        <w:rPr>
          <w:w w:val="105"/>
        </w:rPr>
        <w:t>informaţii,</w:t>
      </w:r>
      <w:r>
        <w:rPr>
          <w:spacing w:val="40"/>
          <w:w w:val="105"/>
        </w:rPr>
        <w:t xml:space="preserve"> </w:t>
      </w:r>
      <w:r>
        <w:rPr>
          <w:w w:val="105"/>
        </w:rPr>
        <w:t>cu</w:t>
      </w:r>
      <w:r>
        <w:rPr>
          <w:spacing w:val="40"/>
          <w:w w:val="105"/>
        </w:rPr>
        <w:t xml:space="preserve"> </w:t>
      </w:r>
      <w:r>
        <w:rPr>
          <w:w w:val="105"/>
        </w:rPr>
        <w:t>condiţia</w:t>
      </w:r>
      <w:r>
        <w:rPr>
          <w:spacing w:val="40"/>
          <w:w w:val="105"/>
        </w:rPr>
        <w:t xml:space="preserve"> </w:t>
      </w:r>
      <w:r>
        <w:rPr>
          <w:w w:val="105"/>
        </w:rPr>
        <w:t>să</w:t>
      </w:r>
      <w:r>
        <w:rPr>
          <w:spacing w:val="40"/>
          <w:w w:val="105"/>
        </w:rPr>
        <w:t xml:space="preserve"> </w:t>
      </w:r>
      <w:r>
        <w:rPr>
          <w:w w:val="105"/>
        </w:rPr>
        <w:t>fi efectuat</w:t>
      </w:r>
      <w:r>
        <w:rPr>
          <w:spacing w:val="79"/>
          <w:w w:val="105"/>
        </w:rPr>
        <w:t xml:space="preserve"> </w:t>
      </w:r>
      <w:r>
        <w:rPr>
          <w:w w:val="105"/>
        </w:rPr>
        <w:t>o</w:t>
      </w:r>
      <w:r>
        <w:rPr>
          <w:spacing w:val="79"/>
          <w:w w:val="105"/>
        </w:rPr>
        <w:t xml:space="preserve"> </w:t>
      </w:r>
      <w:r>
        <w:rPr>
          <w:w w:val="105"/>
        </w:rPr>
        <w:t>raportare</w:t>
      </w:r>
      <w:r>
        <w:rPr>
          <w:spacing w:val="79"/>
          <w:w w:val="105"/>
        </w:rPr>
        <w:t xml:space="preserve"> </w:t>
      </w:r>
      <w:r>
        <w:rPr>
          <w:w w:val="105"/>
        </w:rPr>
        <w:t>sau</w:t>
      </w:r>
      <w:r>
        <w:rPr>
          <w:spacing w:val="79"/>
          <w:w w:val="105"/>
        </w:rPr>
        <w:t xml:space="preserve"> </w:t>
      </w:r>
      <w:r>
        <w:rPr>
          <w:w w:val="105"/>
        </w:rPr>
        <w:t>divulgare</w:t>
      </w:r>
      <w:r>
        <w:rPr>
          <w:spacing w:val="79"/>
          <w:w w:val="105"/>
        </w:rPr>
        <w:t xml:space="preserve"> </w:t>
      </w:r>
      <w:r>
        <w:rPr>
          <w:w w:val="105"/>
        </w:rPr>
        <w:t>publică</w:t>
      </w:r>
      <w:r>
        <w:rPr>
          <w:spacing w:val="79"/>
          <w:w w:val="105"/>
        </w:rPr>
        <w:t xml:space="preserve"> </w:t>
      </w:r>
      <w:r>
        <w:rPr>
          <w:w w:val="105"/>
        </w:rPr>
        <w:t>în</w:t>
      </w:r>
      <w:r>
        <w:rPr>
          <w:spacing w:val="79"/>
          <w:w w:val="105"/>
        </w:rPr>
        <w:t xml:space="preserve"> </w:t>
      </w:r>
      <w:r>
        <w:rPr>
          <w:w w:val="105"/>
        </w:rPr>
        <w:t>condiţiile</w:t>
      </w:r>
      <w:r>
        <w:rPr>
          <w:spacing w:val="79"/>
          <w:w w:val="105"/>
        </w:rPr>
        <w:t xml:space="preserve"> </w:t>
      </w:r>
      <w:r>
        <w:rPr>
          <w:w w:val="105"/>
        </w:rPr>
        <w:t>prezentei</w:t>
      </w:r>
      <w:r>
        <w:rPr>
          <w:spacing w:val="79"/>
          <w:w w:val="105"/>
        </w:rPr>
        <w:t xml:space="preserve"> </w:t>
      </w:r>
      <w:r>
        <w:rPr>
          <w:w w:val="105"/>
        </w:rPr>
        <w:t>proceduri</w:t>
      </w:r>
      <w:r>
        <w:rPr>
          <w:spacing w:val="79"/>
          <w:w w:val="105"/>
        </w:rPr>
        <w:t xml:space="preserve"> </w:t>
      </w:r>
      <w:r>
        <w:rPr>
          <w:w w:val="105"/>
        </w:rPr>
        <w:t>şi</w:t>
      </w:r>
      <w:r>
        <w:rPr>
          <w:spacing w:val="79"/>
          <w:w w:val="105"/>
        </w:rPr>
        <w:t xml:space="preserve"> </w:t>
      </w:r>
      <w:r>
        <w:rPr>
          <w:w w:val="105"/>
        </w:rPr>
        <w:t>să</w:t>
      </w:r>
      <w:r>
        <w:rPr>
          <w:spacing w:val="79"/>
          <w:w w:val="105"/>
        </w:rPr>
        <w:t xml:space="preserve"> </w:t>
      </w:r>
      <w:r>
        <w:rPr>
          <w:w w:val="105"/>
        </w:rPr>
        <w:t>fi</w:t>
      </w:r>
      <w:r>
        <w:rPr>
          <w:spacing w:val="79"/>
          <w:w w:val="105"/>
        </w:rPr>
        <w:t xml:space="preserve"> </w:t>
      </w:r>
      <w:r>
        <w:rPr>
          <w:w w:val="105"/>
        </w:rPr>
        <w:t>avut</w:t>
      </w:r>
      <w:r>
        <w:rPr>
          <w:spacing w:val="79"/>
          <w:w w:val="105"/>
        </w:rPr>
        <w:t xml:space="preserve"> </w:t>
      </w:r>
      <w:r>
        <w:rPr>
          <w:w w:val="105"/>
        </w:rPr>
        <w:t>motive întemeiate să creadă că raportarea sau divulgarea a fost necesară pentru dezvăluirea unei încălcări a</w:t>
      </w:r>
      <w:r>
        <w:rPr>
          <w:spacing w:val="80"/>
          <w:w w:val="105"/>
        </w:rPr>
        <w:t xml:space="preserve"> </w:t>
      </w:r>
      <w:r>
        <w:rPr>
          <w:spacing w:val="-2"/>
          <w:w w:val="105"/>
        </w:rPr>
        <w:t>legii.</w:t>
      </w:r>
    </w:p>
    <w:p w:rsidR="00031E79" w:rsidRDefault="007713ED">
      <w:pPr>
        <w:pStyle w:val="Corptext"/>
        <w:spacing w:line="254" w:lineRule="auto"/>
        <w:ind w:left="622" w:right="137"/>
        <w:jc w:val="both"/>
      </w:pPr>
      <w:r>
        <w:rPr>
          <w:w w:val="105"/>
        </w:rPr>
        <w:t>Avertizorul în interes public care dobândeşte sau accesează date şi informaţii de care are cunoştinţă în virtutea atribuţiilor de serviciu sau a raporturilor de muncă nu răspunde dacă accesarea sau dobândirea are ca scop raportarea sau dezvăluirea publică a unei încălcări a legii, iar raportarea sau divulgarea publică s-a efectuat în condiţiile legii și ale prezentei proceduri.</w:t>
      </w:r>
    </w:p>
    <w:p w:rsidR="00031E79" w:rsidRDefault="007713ED">
      <w:pPr>
        <w:pStyle w:val="Corptext"/>
        <w:spacing w:line="254" w:lineRule="auto"/>
        <w:ind w:left="622" w:right="137"/>
        <w:jc w:val="both"/>
      </w:pPr>
      <w:r>
        <w:rPr>
          <w:w w:val="105"/>
        </w:rPr>
        <w:t>Răspunderea avertizorilor în interes public pentru acte sau omisiuni care nu au legătură cu raportarea sau divulgarea publică sau care nu sunt necesare pentru dezvăluirea unei încălcări a legii este supusă dispoziţiilor de drept comun.</w:t>
      </w:r>
    </w:p>
    <w:p w:rsidR="00031E79" w:rsidRDefault="007713ED">
      <w:pPr>
        <w:pStyle w:val="Corptext"/>
        <w:spacing w:line="254" w:lineRule="auto"/>
        <w:ind w:left="622" w:right="137"/>
        <w:jc w:val="both"/>
      </w:pPr>
      <w:r>
        <w:rPr>
          <w:w w:val="105"/>
        </w:rPr>
        <w:t>În cadrul procedurilor judiciare care vizează încălcări precum încălcarea dreptului la imagine, încălcarea drepturilor de autor, încălcarea secretului profesional, încălcarea normelor de protecţie a datelor, divulgarea secretelor comerciale sau acţiunile în despăgubire, nu se poate angaja răspunderea persoanelor ca urmare a raportărilor sau a divulgărilor publice efectuate în condiţiile legii. Persoanele au dreptul să invoce respectiva raportare sau divulgare publică pentru a urmări închiderea cauzei, cu condiţia să fi avut motive întemeiate să considere că raportarea sau divulgarea publică a fost necesară pentru dezvăluirea unei încălcări a legii.</w:t>
      </w:r>
    </w:p>
    <w:p w:rsidR="00031E79" w:rsidRDefault="00031E79">
      <w:pPr>
        <w:pStyle w:val="Corptext"/>
        <w:spacing w:before="215"/>
      </w:pPr>
    </w:p>
    <w:p w:rsidR="00031E79" w:rsidRDefault="007713ED">
      <w:pPr>
        <w:pStyle w:val="Corptext"/>
        <w:spacing w:before="1" w:line="261" w:lineRule="exact"/>
        <w:ind w:left="622"/>
        <w:rPr>
          <w:rFonts w:ascii="Arial Black" w:hAnsi="Arial Black"/>
        </w:rPr>
      </w:pPr>
      <w:r>
        <w:rPr>
          <w:rFonts w:ascii="Arial Black" w:hAnsi="Arial Black"/>
          <w:w w:val="90"/>
        </w:rPr>
        <w:t>Interdicţia</w:t>
      </w:r>
      <w:r>
        <w:rPr>
          <w:rFonts w:ascii="Arial Black" w:hAnsi="Arial Black"/>
          <w:spacing w:val="-4"/>
        </w:rPr>
        <w:t xml:space="preserve"> </w:t>
      </w:r>
      <w:r>
        <w:rPr>
          <w:rFonts w:ascii="Arial Black" w:hAnsi="Arial Black"/>
          <w:spacing w:val="-2"/>
        </w:rPr>
        <w:t>represaliilor</w:t>
      </w:r>
    </w:p>
    <w:p w:rsidR="00031E79" w:rsidRDefault="007713ED">
      <w:pPr>
        <w:pStyle w:val="Corptext"/>
        <w:spacing w:before="12" w:line="204" w:lineRule="auto"/>
        <w:ind w:left="622"/>
        <w:rPr>
          <w:rFonts w:ascii="Arial Black" w:hAnsi="Arial Black"/>
        </w:rPr>
      </w:pPr>
      <w:r>
        <w:rPr>
          <w:rFonts w:ascii="Arial Black" w:hAnsi="Arial Black"/>
          <w:spacing w:val="-6"/>
        </w:rPr>
        <w:t xml:space="preserve">Este interzisă orice formă de represalii împotriva avertizorilor în interes public, ameninţări cu </w:t>
      </w:r>
      <w:r>
        <w:rPr>
          <w:rFonts w:ascii="Arial Black" w:hAnsi="Arial Black"/>
          <w:w w:val="90"/>
        </w:rPr>
        <w:t>represalii sau tentative de represalii, în special cele care privesc:</w:t>
      </w:r>
    </w:p>
    <w:p w:rsidR="00031E79" w:rsidRDefault="007713ED">
      <w:pPr>
        <w:pStyle w:val="Listparagraf"/>
        <w:numPr>
          <w:ilvl w:val="0"/>
          <w:numId w:val="8"/>
        </w:numPr>
        <w:tabs>
          <w:tab w:val="left" w:pos="843"/>
        </w:tabs>
        <w:spacing w:before="3"/>
        <w:ind w:left="843" w:hanging="221"/>
        <w:rPr>
          <w:sz w:val="20"/>
        </w:rPr>
      </w:pPr>
      <w:r>
        <w:rPr>
          <w:w w:val="105"/>
          <w:sz w:val="20"/>
        </w:rPr>
        <w:t>orice</w:t>
      </w:r>
      <w:r>
        <w:rPr>
          <w:spacing w:val="5"/>
          <w:w w:val="105"/>
          <w:sz w:val="20"/>
        </w:rPr>
        <w:t xml:space="preserve"> </w:t>
      </w:r>
      <w:r>
        <w:rPr>
          <w:w w:val="105"/>
          <w:sz w:val="20"/>
        </w:rPr>
        <w:t>suspendare</w:t>
      </w:r>
      <w:r>
        <w:rPr>
          <w:spacing w:val="5"/>
          <w:w w:val="105"/>
          <w:sz w:val="20"/>
        </w:rPr>
        <w:t xml:space="preserve"> </w:t>
      </w:r>
      <w:r>
        <w:rPr>
          <w:w w:val="105"/>
          <w:sz w:val="20"/>
        </w:rPr>
        <w:t>a</w:t>
      </w:r>
      <w:r>
        <w:rPr>
          <w:spacing w:val="5"/>
          <w:w w:val="105"/>
          <w:sz w:val="20"/>
        </w:rPr>
        <w:t xml:space="preserve"> </w:t>
      </w:r>
      <w:r>
        <w:rPr>
          <w:w w:val="105"/>
          <w:sz w:val="20"/>
        </w:rPr>
        <w:t>contractului</w:t>
      </w:r>
      <w:r>
        <w:rPr>
          <w:spacing w:val="5"/>
          <w:w w:val="105"/>
          <w:sz w:val="20"/>
        </w:rPr>
        <w:t xml:space="preserve"> </w:t>
      </w:r>
      <w:r>
        <w:rPr>
          <w:w w:val="105"/>
          <w:sz w:val="20"/>
        </w:rPr>
        <w:t>individual</w:t>
      </w:r>
      <w:r>
        <w:rPr>
          <w:spacing w:val="5"/>
          <w:w w:val="105"/>
          <w:sz w:val="20"/>
        </w:rPr>
        <w:t xml:space="preserve"> </w:t>
      </w:r>
      <w:r>
        <w:rPr>
          <w:w w:val="105"/>
          <w:sz w:val="20"/>
        </w:rPr>
        <w:t>de</w:t>
      </w:r>
      <w:r>
        <w:rPr>
          <w:spacing w:val="5"/>
          <w:w w:val="105"/>
          <w:sz w:val="20"/>
        </w:rPr>
        <w:t xml:space="preserve"> </w:t>
      </w:r>
      <w:r>
        <w:rPr>
          <w:w w:val="105"/>
          <w:sz w:val="20"/>
        </w:rPr>
        <w:t>muncă</w:t>
      </w:r>
      <w:r>
        <w:rPr>
          <w:spacing w:val="5"/>
          <w:w w:val="105"/>
          <w:sz w:val="20"/>
        </w:rPr>
        <w:t xml:space="preserve"> </w:t>
      </w:r>
      <w:r>
        <w:rPr>
          <w:w w:val="105"/>
          <w:sz w:val="20"/>
        </w:rPr>
        <w:t>ori</w:t>
      </w:r>
      <w:r>
        <w:rPr>
          <w:spacing w:val="5"/>
          <w:w w:val="105"/>
          <w:sz w:val="20"/>
        </w:rPr>
        <w:t xml:space="preserve"> </w:t>
      </w:r>
      <w:r>
        <w:rPr>
          <w:w w:val="105"/>
          <w:sz w:val="20"/>
        </w:rPr>
        <w:t>a</w:t>
      </w:r>
      <w:r>
        <w:rPr>
          <w:spacing w:val="5"/>
          <w:w w:val="105"/>
          <w:sz w:val="20"/>
        </w:rPr>
        <w:t xml:space="preserve"> </w:t>
      </w:r>
      <w:r>
        <w:rPr>
          <w:w w:val="105"/>
          <w:sz w:val="20"/>
        </w:rPr>
        <w:t>raportului</w:t>
      </w:r>
      <w:r>
        <w:rPr>
          <w:spacing w:val="5"/>
          <w:w w:val="105"/>
          <w:sz w:val="20"/>
        </w:rPr>
        <w:t xml:space="preserve"> </w:t>
      </w:r>
      <w:r>
        <w:rPr>
          <w:w w:val="105"/>
          <w:sz w:val="20"/>
        </w:rPr>
        <w:t>de</w:t>
      </w:r>
      <w:r>
        <w:rPr>
          <w:spacing w:val="5"/>
          <w:w w:val="105"/>
          <w:sz w:val="20"/>
        </w:rPr>
        <w:t xml:space="preserve"> </w:t>
      </w:r>
      <w:r>
        <w:rPr>
          <w:spacing w:val="-2"/>
          <w:w w:val="105"/>
          <w:sz w:val="20"/>
        </w:rPr>
        <w:t>serviciu;</w:t>
      </w:r>
    </w:p>
    <w:p w:rsidR="00031E79" w:rsidRDefault="007713ED">
      <w:pPr>
        <w:pStyle w:val="Listparagraf"/>
        <w:numPr>
          <w:ilvl w:val="0"/>
          <w:numId w:val="8"/>
        </w:numPr>
        <w:tabs>
          <w:tab w:val="left" w:pos="854"/>
        </w:tabs>
        <w:spacing w:before="13"/>
        <w:ind w:left="854" w:hanging="232"/>
        <w:rPr>
          <w:sz w:val="20"/>
        </w:rPr>
      </w:pPr>
      <w:r>
        <w:rPr>
          <w:w w:val="105"/>
          <w:sz w:val="20"/>
        </w:rPr>
        <w:t>concedierea</w:t>
      </w:r>
      <w:r>
        <w:rPr>
          <w:spacing w:val="-6"/>
          <w:w w:val="105"/>
          <w:sz w:val="20"/>
        </w:rPr>
        <w:t xml:space="preserve"> </w:t>
      </w:r>
      <w:r>
        <w:rPr>
          <w:w w:val="105"/>
          <w:sz w:val="20"/>
        </w:rPr>
        <w:t>sau</w:t>
      </w:r>
      <w:r>
        <w:rPr>
          <w:spacing w:val="-6"/>
          <w:w w:val="105"/>
          <w:sz w:val="20"/>
        </w:rPr>
        <w:t xml:space="preserve"> </w:t>
      </w:r>
      <w:r>
        <w:rPr>
          <w:w w:val="105"/>
          <w:sz w:val="20"/>
        </w:rPr>
        <w:t>eliberarea</w:t>
      </w:r>
      <w:r>
        <w:rPr>
          <w:spacing w:val="-6"/>
          <w:w w:val="105"/>
          <w:sz w:val="20"/>
        </w:rPr>
        <w:t xml:space="preserve"> </w:t>
      </w:r>
      <w:r>
        <w:rPr>
          <w:w w:val="105"/>
          <w:sz w:val="20"/>
        </w:rPr>
        <w:t>din</w:t>
      </w:r>
      <w:r>
        <w:rPr>
          <w:spacing w:val="-6"/>
          <w:w w:val="105"/>
          <w:sz w:val="20"/>
        </w:rPr>
        <w:t xml:space="preserve"> </w:t>
      </w:r>
      <w:r>
        <w:rPr>
          <w:w w:val="105"/>
          <w:sz w:val="20"/>
        </w:rPr>
        <w:t>funcţia</w:t>
      </w:r>
      <w:r>
        <w:rPr>
          <w:spacing w:val="-5"/>
          <w:w w:val="105"/>
          <w:sz w:val="20"/>
        </w:rPr>
        <w:t xml:space="preserve"> </w:t>
      </w:r>
      <w:r>
        <w:rPr>
          <w:spacing w:val="-2"/>
          <w:w w:val="105"/>
          <w:sz w:val="20"/>
        </w:rPr>
        <w:t>publică;</w:t>
      </w:r>
    </w:p>
    <w:p w:rsidR="00031E79" w:rsidRDefault="007713ED">
      <w:pPr>
        <w:pStyle w:val="Listparagraf"/>
        <w:numPr>
          <w:ilvl w:val="0"/>
          <w:numId w:val="8"/>
        </w:numPr>
        <w:tabs>
          <w:tab w:val="left" w:pos="827"/>
        </w:tabs>
        <w:spacing w:before="14"/>
        <w:ind w:left="827" w:hanging="205"/>
        <w:rPr>
          <w:sz w:val="20"/>
        </w:rPr>
      </w:pPr>
      <w:r>
        <w:rPr>
          <w:w w:val="105"/>
          <w:sz w:val="20"/>
        </w:rPr>
        <w:t>modificarea</w:t>
      </w:r>
      <w:r>
        <w:rPr>
          <w:spacing w:val="5"/>
          <w:w w:val="105"/>
          <w:sz w:val="20"/>
        </w:rPr>
        <w:t xml:space="preserve"> </w:t>
      </w:r>
      <w:r>
        <w:rPr>
          <w:w w:val="105"/>
          <w:sz w:val="20"/>
        </w:rPr>
        <w:t>contractului</w:t>
      </w:r>
      <w:r>
        <w:rPr>
          <w:spacing w:val="5"/>
          <w:w w:val="105"/>
          <w:sz w:val="20"/>
        </w:rPr>
        <w:t xml:space="preserve"> </w:t>
      </w:r>
      <w:r>
        <w:rPr>
          <w:w w:val="105"/>
          <w:sz w:val="20"/>
        </w:rPr>
        <w:t>de</w:t>
      </w:r>
      <w:r>
        <w:rPr>
          <w:spacing w:val="5"/>
          <w:w w:val="105"/>
          <w:sz w:val="20"/>
        </w:rPr>
        <w:t xml:space="preserve"> </w:t>
      </w:r>
      <w:r>
        <w:rPr>
          <w:w w:val="105"/>
          <w:sz w:val="20"/>
        </w:rPr>
        <w:t>muncă</w:t>
      </w:r>
      <w:r>
        <w:rPr>
          <w:spacing w:val="5"/>
          <w:w w:val="105"/>
          <w:sz w:val="20"/>
        </w:rPr>
        <w:t xml:space="preserve"> </w:t>
      </w:r>
      <w:r>
        <w:rPr>
          <w:w w:val="105"/>
          <w:sz w:val="20"/>
        </w:rPr>
        <w:t>sau</w:t>
      </w:r>
      <w:r>
        <w:rPr>
          <w:spacing w:val="5"/>
          <w:w w:val="105"/>
          <w:sz w:val="20"/>
        </w:rPr>
        <w:t xml:space="preserve"> </w:t>
      </w:r>
      <w:r>
        <w:rPr>
          <w:w w:val="105"/>
          <w:sz w:val="20"/>
        </w:rPr>
        <w:t>a</w:t>
      </w:r>
      <w:r>
        <w:rPr>
          <w:spacing w:val="5"/>
          <w:w w:val="105"/>
          <w:sz w:val="20"/>
        </w:rPr>
        <w:t xml:space="preserve"> </w:t>
      </w:r>
      <w:r>
        <w:rPr>
          <w:w w:val="105"/>
          <w:sz w:val="20"/>
        </w:rPr>
        <w:t>raportului</w:t>
      </w:r>
      <w:r>
        <w:rPr>
          <w:spacing w:val="6"/>
          <w:w w:val="105"/>
          <w:sz w:val="20"/>
        </w:rPr>
        <w:t xml:space="preserve"> </w:t>
      </w:r>
      <w:r>
        <w:rPr>
          <w:w w:val="105"/>
          <w:sz w:val="20"/>
        </w:rPr>
        <w:t>de</w:t>
      </w:r>
      <w:r>
        <w:rPr>
          <w:spacing w:val="5"/>
          <w:w w:val="105"/>
          <w:sz w:val="20"/>
        </w:rPr>
        <w:t xml:space="preserve"> </w:t>
      </w:r>
      <w:r>
        <w:rPr>
          <w:spacing w:val="-2"/>
          <w:w w:val="105"/>
          <w:sz w:val="20"/>
        </w:rPr>
        <w:t>serviciu;</w:t>
      </w:r>
    </w:p>
    <w:p w:rsidR="00031E79" w:rsidRDefault="007713ED">
      <w:pPr>
        <w:pStyle w:val="Listparagraf"/>
        <w:numPr>
          <w:ilvl w:val="0"/>
          <w:numId w:val="8"/>
        </w:numPr>
        <w:tabs>
          <w:tab w:val="left" w:pos="854"/>
        </w:tabs>
        <w:spacing w:before="14"/>
        <w:ind w:left="854" w:hanging="232"/>
        <w:rPr>
          <w:sz w:val="20"/>
        </w:rPr>
      </w:pPr>
      <w:r>
        <w:rPr>
          <w:w w:val="105"/>
          <w:sz w:val="20"/>
        </w:rPr>
        <w:t>reducerea</w:t>
      </w:r>
      <w:r>
        <w:rPr>
          <w:spacing w:val="-1"/>
          <w:w w:val="105"/>
          <w:sz w:val="20"/>
        </w:rPr>
        <w:t xml:space="preserve"> </w:t>
      </w:r>
      <w:r>
        <w:rPr>
          <w:w w:val="105"/>
          <w:sz w:val="20"/>
        </w:rPr>
        <w:t>salariului şi schimbarea</w:t>
      </w:r>
      <w:r>
        <w:rPr>
          <w:spacing w:val="-1"/>
          <w:w w:val="105"/>
          <w:sz w:val="20"/>
        </w:rPr>
        <w:t xml:space="preserve"> </w:t>
      </w:r>
      <w:r>
        <w:rPr>
          <w:w w:val="105"/>
          <w:sz w:val="20"/>
        </w:rPr>
        <w:t xml:space="preserve">programului de </w:t>
      </w:r>
      <w:r>
        <w:rPr>
          <w:spacing w:val="-2"/>
          <w:w w:val="105"/>
          <w:sz w:val="20"/>
        </w:rPr>
        <w:t>lucru;</w:t>
      </w:r>
    </w:p>
    <w:p w:rsidR="00031E79" w:rsidRDefault="007713ED">
      <w:pPr>
        <w:pStyle w:val="Listparagraf"/>
        <w:numPr>
          <w:ilvl w:val="0"/>
          <w:numId w:val="8"/>
        </w:numPr>
        <w:tabs>
          <w:tab w:val="left" w:pos="933"/>
        </w:tabs>
        <w:spacing w:before="13" w:line="254" w:lineRule="auto"/>
        <w:ind w:left="622" w:right="137" w:firstLine="0"/>
        <w:jc w:val="both"/>
        <w:rPr>
          <w:sz w:val="20"/>
        </w:rPr>
      </w:pPr>
      <w:r>
        <w:rPr>
          <w:w w:val="105"/>
          <w:sz w:val="20"/>
        </w:rPr>
        <w:t>retrogradarea sau împiedicarea promovării în muncă sau în funcţia publică şi a dezvoltării profesionale, inclusiv prin evaluări negative ale performanţei profesionale individuale, inclusiv a funcţionarilor publici, sau prin recomandări negative pentru activitatea profesională desfăşurată;</w:t>
      </w:r>
    </w:p>
    <w:p w:rsidR="00031E79" w:rsidRDefault="007713ED">
      <w:pPr>
        <w:pStyle w:val="Listparagraf"/>
        <w:numPr>
          <w:ilvl w:val="0"/>
          <w:numId w:val="8"/>
        </w:numPr>
        <w:tabs>
          <w:tab w:val="left" w:pos="800"/>
        </w:tabs>
        <w:spacing w:before="1"/>
        <w:ind w:left="800" w:hanging="178"/>
        <w:rPr>
          <w:sz w:val="20"/>
        </w:rPr>
      </w:pPr>
      <w:r>
        <w:rPr>
          <w:w w:val="105"/>
          <w:sz w:val="20"/>
        </w:rPr>
        <w:t>aplicarea</w:t>
      </w:r>
      <w:r>
        <w:rPr>
          <w:spacing w:val="-7"/>
          <w:w w:val="105"/>
          <w:sz w:val="20"/>
        </w:rPr>
        <w:t xml:space="preserve"> </w:t>
      </w:r>
      <w:r>
        <w:rPr>
          <w:w w:val="105"/>
          <w:sz w:val="20"/>
        </w:rPr>
        <w:t>oricărei</w:t>
      </w:r>
      <w:r>
        <w:rPr>
          <w:spacing w:val="-6"/>
          <w:w w:val="105"/>
          <w:sz w:val="20"/>
        </w:rPr>
        <w:t xml:space="preserve"> </w:t>
      </w:r>
      <w:r>
        <w:rPr>
          <w:w w:val="105"/>
          <w:sz w:val="20"/>
        </w:rPr>
        <w:t>alte</w:t>
      </w:r>
      <w:r>
        <w:rPr>
          <w:spacing w:val="-6"/>
          <w:w w:val="105"/>
          <w:sz w:val="20"/>
        </w:rPr>
        <w:t xml:space="preserve"> </w:t>
      </w:r>
      <w:r>
        <w:rPr>
          <w:w w:val="105"/>
          <w:sz w:val="20"/>
        </w:rPr>
        <w:t>sancţiuni</w:t>
      </w:r>
      <w:r>
        <w:rPr>
          <w:spacing w:val="-7"/>
          <w:w w:val="105"/>
          <w:sz w:val="20"/>
        </w:rPr>
        <w:t xml:space="preserve"> </w:t>
      </w:r>
      <w:r>
        <w:rPr>
          <w:spacing w:val="-2"/>
          <w:w w:val="105"/>
          <w:sz w:val="20"/>
        </w:rPr>
        <w:t>disciplinare;</w:t>
      </w:r>
    </w:p>
    <w:p w:rsidR="00031E79" w:rsidRDefault="007713ED">
      <w:pPr>
        <w:pStyle w:val="Listparagraf"/>
        <w:numPr>
          <w:ilvl w:val="0"/>
          <w:numId w:val="8"/>
        </w:numPr>
        <w:tabs>
          <w:tab w:val="left" w:pos="841"/>
        </w:tabs>
        <w:spacing w:before="13"/>
        <w:ind w:left="841" w:hanging="219"/>
        <w:rPr>
          <w:sz w:val="20"/>
        </w:rPr>
      </w:pPr>
      <w:r>
        <w:rPr>
          <w:w w:val="105"/>
          <w:sz w:val="20"/>
        </w:rPr>
        <w:t>constrângerea,</w:t>
      </w:r>
      <w:r>
        <w:rPr>
          <w:spacing w:val="-13"/>
          <w:w w:val="105"/>
          <w:sz w:val="20"/>
        </w:rPr>
        <w:t xml:space="preserve"> </w:t>
      </w:r>
      <w:r>
        <w:rPr>
          <w:w w:val="105"/>
          <w:sz w:val="20"/>
        </w:rPr>
        <w:t>intimidarea,</w:t>
      </w:r>
      <w:r>
        <w:rPr>
          <w:spacing w:val="-13"/>
          <w:w w:val="105"/>
          <w:sz w:val="20"/>
        </w:rPr>
        <w:t xml:space="preserve"> </w:t>
      </w:r>
      <w:r>
        <w:rPr>
          <w:spacing w:val="-2"/>
          <w:w w:val="105"/>
          <w:sz w:val="20"/>
        </w:rPr>
        <w:t>hărţuirea;</w:t>
      </w:r>
    </w:p>
    <w:p w:rsidR="00031E79" w:rsidRDefault="007713ED">
      <w:pPr>
        <w:pStyle w:val="Listparagraf"/>
        <w:numPr>
          <w:ilvl w:val="0"/>
          <w:numId w:val="8"/>
        </w:numPr>
        <w:tabs>
          <w:tab w:val="left" w:pos="855"/>
        </w:tabs>
        <w:spacing w:before="14"/>
        <w:ind w:left="855" w:hanging="233"/>
        <w:rPr>
          <w:sz w:val="20"/>
        </w:rPr>
      </w:pPr>
      <w:r>
        <w:rPr>
          <w:w w:val="105"/>
          <w:sz w:val="20"/>
        </w:rPr>
        <w:t>discriminarea,</w:t>
      </w:r>
      <w:r>
        <w:rPr>
          <w:spacing w:val="-3"/>
          <w:w w:val="105"/>
          <w:sz w:val="20"/>
        </w:rPr>
        <w:t xml:space="preserve"> </w:t>
      </w:r>
      <w:r>
        <w:rPr>
          <w:w w:val="105"/>
          <w:sz w:val="20"/>
        </w:rPr>
        <w:t>crearea</w:t>
      </w:r>
      <w:r>
        <w:rPr>
          <w:spacing w:val="-2"/>
          <w:w w:val="105"/>
          <w:sz w:val="20"/>
        </w:rPr>
        <w:t xml:space="preserve"> </w:t>
      </w:r>
      <w:r>
        <w:rPr>
          <w:w w:val="105"/>
          <w:sz w:val="20"/>
        </w:rPr>
        <w:t>unui</w:t>
      </w:r>
      <w:r>
        <w:rPr>
          <w:spacing w:val="-2"/>
          <w:w w:val="105"/>
          <w:sz w:val="20"/>
        </w:rPr>
        <w:t xml:space="preserve"> </w:t>
      </w:r>
      <w:r>
        <w:rPr>
          <w:w w:val="105"/>
          <w:sz w:val="20"/>
        </w:rPr>
        <w:t>alt</w:t>
      </w:r>
      <w:r>
        <w:rPr>
          <w:spacing w:val="-3"/>
          <w:w w:val="105"/>
          <w:sz w:val="20"/>
        </w:rPr>
        <w:t xml:space="preserve"> </w:t>
      </w:r>
      <w:r>
        <w:rPr>
          <w:w w:val="105"/>
          <w:sz w:val="20"/>
        </w:rPr>
        <w:t>dezavantaj</w:t>
      </w:r>
      <w:r>
        <w:rPr>
          <w:spacing w:val="-2"/>
          <w:w w:val="105"/>
          <w:sz w:val="20"/>
        </w:rPr>
        <w:t xml:space="preserve"> </w:t>
      </w:r>
      <w:r>
        <w:rPr>
          <w:w w:val="105"/>
          <w:sz w:val="20"/>
        </w:rPr>
        <w:t>sau</w:t>
      </w:r>
      <w:r>
        <w:rPr>
          <w:spacing w:val="-2"/>
          <w:w w:val="105"/>
          <w:sz w:val="20"/>
        </w:rPr>
        <w:t xml:space="preserve"> </w:t>
      </w:r>
      <w:r>
        <w:rPr>
          <w:w w:val="105"/>
          <w:sz w:val="20"/>
        </w:rPr>
        <w:t>supunerea</w:t>
      </w:r>
      <w:r>
        <w:rPr>
          <w:spacing w:val="-3"/>
          <w:w w:val="105"/>
          <w:sz w:val="20"/>
        </w:rPr>
        <w:t xml:space="preserve"> </w:t>
      </w:r>
      <w:r>
        <w:rPr>
          <w:w w:val="105"/>
          <w:sz w:val="20"/>
        </w:rPr>
        <w:t>la</w:t>
      </w:r>
      <w:r>
        <w:rPr>
          <w:spacing w:val="-2"/>
          <w:w w:val="105"/>
          <w:sz w:val="20"/>
        </w:rPr>
        <w:t xml:space="preserve"> </w:t>
      </w:r>
      <w:r>
        <w:rPr>
          <w:w w:val="105"/>
          <w:sz w:val="20"/>
        </w:rPr>
        <w:t>un</w:t>
      </w:r>
      <w:r>
        <w:rPr>
          <w:spacing w:val="-2"/>
          <w:w w:val="105"/>
          <w:sz w:val="20"/>
        </w:rPr>
        <w:t xml:space="preserve"> </w:t>
      </w:r>
      <w:r>
        <w:rPr>
          <w:w w:val="105"/>
          <w:sz w:val="20"/>
        </w:rPr>
        <w:t>tratament</w:t>
      </w:r>
      <w:r>
        <w:rPr>
          <w:spacing w:val="-3"/>
          <w:w w:val="105"/>
          <w:sz w:val="20"/>
        </w:rPr>
        <w:t xml:space="preserve"> </w:t>
      </w:r>
      <w:r>
        <w:rPr>
          <w:spacing w:val="-2"/>
          <w:w w:val="105"/>
          <w:sz w:val="20"/>
        </w:rPr>
        <w:t>inechitabil;</w:t>
      </w:r>
    </w:p>
    <w:p w:rsidR="00031E79" w:rsidRDefault="007713ED">
      <w:pPr>
        <w:pStyle w:val="Listparagraf"/>
        <w:numPr>
          <w:ilvl w:val="0"/>
          <w:numId w:val="8"/>
        </w:numPr>
        <w:tabs>
          <w:tab w:val="left" w:pos="797"/>
        </w:tabs>
        <w:spacing w:before="13" w:line="254" w:lineRule="auto"/>
        <w:ind w:left="622" w:right="137" w:firstLine="0"/>
        <w:jc w:val="both"/>
        <w:rPr>
          <w:sz w:val="20"/>
        </w:rPr>
      </w:pPr>
      <w:r>
        <w:rPr>
          <w:w w:val="105"/>
          <w:sz w:val="20"/>
        </w:rPr>
        <w:t>refuzul</w:t>
      </w:r>
      <w:r>
        <w:rPr>
          <w:spacing w:val="24"/>
          <w:w w:val="105"/>
          <w:sz w:val="20"/>
        </w:rPr>
        <w:t xml:space="preserve"> </w:t>
      </w:r>
      <w:r>
        <w:rPr>
          <w:w w:val="105"/>
          <w:sz w:val="20"/>
        </w:rPr>
        <w:t>de</w:t>
      </w:r>
      <w:r>
        <w:rPr>
          <w:spacing w:val="24"/>
          <w:w w:val="105"/>
          <w:sz w:val="20"/>
        </w:rPr>
        <w:t xml:space="preserve"> </w:t>
      </w:r>
      <w:r>
        <w:rPr>
          <w:w w:val="105"/>
          <w:sz w:val="20"/>
        </w:rPr>
        <w:t>a</w:t>
      </w:r>
      <w:r>
        <w:rPr>
          <w:spacing w:val="24"/>
          <w:w w:val="105"/>
          <w:sz w:val="20"/>
        </w:rPr>
        <w:t xml:space="preserve"> </w:t>
      </w:r>
      <w:r>
        <w:rPr>
          <w:w w:val="105"/>
          <w:sz w:val="20"/>
        </w:rPr>
        <w:t>transforma</w:t>
      </w:r>
      <w:r>
        <w:rPr>
          <w:spacing w:val="24"/>
          <w:w w:val="105"/>
          <w:sz w:val="20"/>
        </w:rPr>
        <w:t xml:space="preserve"> </w:t>
      </w:r>
      <w:r>
        <w:rPr>
          <w:w w:val="105"/>
          <w:sz w:val="20"/>
        </w:rPr>
        <w:t>un</w:t>
      </w:r>
      <w:r>
        <w:rPr>
          <w:spacing w:val="24"/>
          <w:w w:val="105"/>
          <w:sz w:val="20"/>
        </w:rPr>
        <w:t xml:space="preserve"> </w:t>
      </w:r>
      <w:r>
        <w:rPr>
          <w:w w:val="105"/>
          <w:sz w:val="20"/>
        </w:rPr>
        <w:t>contract</w:t>
      </w:r>
      <w:r>
        <w:rPr>
          <w:spacing w:val="24"/>
          <w:w w:val="105"/>
          <w:sz w:val="20"/>
        </w:rPr>
        <w:t xml:space="preserve"> </w:t>
      </w:r>
      <w:r>
        <w:rPr>
          <w:w w:val="105"/>
          <w:sz w:val="20"/>
        </w:rPr>
        <w:t>de</w:t>
      </w:r>
      <w:r>
        <w:rPr>
          <w:spacing w:val="24"/>
          <w:w w:val="105"/>
          <w:sz w:val="20"/>
        </w:rPr>
        <w:t xml:space="preserve"> </w:t>
      </w:r>
      <w:r>
        <w:rPr>
          <w:w w:val="105"/>
          <w:sz w:val="20"/>
        </w:rPr>
        <w:t>muncă</w:t>
      </w:r>
      <w:r>
        <w:rPr>
          <w:spacing w:val="24"/>
          <w:w w:val="105"/>
          <w:sz w:val="20"/>
        </w:rPr>
        <w:t xml:space="preserve"> </w:t>
      </w:r>
      <w:r>
        <w:rPr>
          <w:w w:val="105"/>
          <w:sz w:val="20"/>
        </w:rPr>
        <w:t>pe</w:t>
      </w:r>
      <w:r>
        <w:rPr>
          <w:spacing w:val="24"/>
          <w:w w:val="105"/>
          <w:sz w:val="20"/>
        </w:rPr>
        <w:t xml:space="preserve"> </w:t>
      </w:r>
      <w:r>
        <w:rPr>
          <w:w w:val="105"/>
          <w:sz w:val="20"/>
        </w:rPr>
        <w:t>o</w:t>
      </w:r>
      <w:r>
        <w:rPr>
          <w:spacing w:val="24"/>
          <w:w w:val="105"/>
          <w:sz w:val="20"/>
        </w:rPr>
        <w:t xml:space="preserve"> </w:t>
      </w:r>
      <w:r>
        <w:rPr>
          <w:w w:val="105"/>
          <w:sz w:val="20"/>
        </w:rPr>
        <w:t>perioadă</w:t>
      </w:r>
      <w:r>
        <w:rPr>
          <w:spacing w:val="24"/>
          <w:w w:val="105"/>
          <w:sz w:val="20"/>
        </w:rPr>
        <w:t xml:space="preserve"> </w:t>
      </w:r>
      <w:r>
        <w:rPr>
          <w:w w:val="105"/>
          <w:sz w:val="20"/>
        </w:rPr>
        <w:t>determinată</w:t>
      </w:r>
      <w:r>
        <w:rPr>
          <w:spacing w:val="24"/>
          <w:w w:val="105"/>
          <w:sz w:val="20"/>
        </w:rPr>
        <w:t xml:space="preserve"> </w:t>
      </w:r>
      <w:r>
        <w:rPr>
          <w:w w:val="105"/>
          <w:sz w:val="20"/>
        </w:rPr>
        <w:t>într-un</w:t>
      </w:r>
      <w:r>
        <w:rPr>
          <w:spacing w:val="24"/>
          <w:w w:val="105"/>
          <w:sz w:val="20"/>
        </w:rPr>
        <w:t xml:space="preserve"> </w:t>
      </w:r>
      <w:r>
        <w:rPr>
          <w:w w:val="105"/>
          <w:sz w:val="20"/>
        </w:rPr>
        <w:t>contract</w:t>
      </w:r>
      <w:r>
        <w:rPr>
          <w:spacing w:val="24"/>
          <w:w w:val="105"/>
          <w:sz w:val="20"/>
        </w:rPr>
        <w:t xml:space="preserve"> </w:t>
      </w:r>
      <w:r>
        <w:rPr>
          <w:w w:val="105"/>
          <w:sz w:val="20"/>
        </w:rPr>
        <w:t>de</w:t>
      </w:r>
      <w:r>
        <w:rPr>
          <w:spacing w:val="24"/>
          <w:w w:val="105"/>
          <w:sz w:val="20"/>
        </w:rPr>
        <w:t xml:space="preserve"> </w:t>
      </w:r>
      <w:r>
        <w:rPr>
          <w:w w:val="105"/>
          <w:sz w:val="20"/>
        </w:rPr>
        <w:t xml:space="preserve">muncă pe durată nedeterminată, în cazul în care lucrătorul a avut aşteptări legitime că i s-ar oferi un post </w:t>
      </w:r>
      <w:r>
        <w:rPr>
          <w:spacing w:val="-2"/>
          <w:w w:val="105"/>
          <w:sz w:val="20"/>
        </w:rPr>
        <w:t>permanent;</w:t>
      </w:r>
    </w:p>
    <w:p w:rsidR="00031E79" w:rsidRDefault="007713ED">
      <w:pPr>
        <w:pStyle w:val="Listparagraf"/>
        <w:numPr>
          <w:ilvl w:val="0"/>
          <w:numId w:val="8"/>
        </w:numPr>
        <w:tabs>
          <w:tab w:val="left" w:pos="794"/>
        </w:tabs>
        <w:spacing w:before="1" w:line="254" w:lineRule="auto"/>
        <w:ind w:left="622" w:right="138" w:firstLine="0"/>
        <w:jc w:val="both"/>
        <w:rPr>
          <w:sz w:val="20"/>
        </w:rPr>
      </w:pPr>
      <w:r>
        <w:rPr>
          <w:w w:val="105"/>
          <w:sz w:val="20"/>
        </w:rPr>
        <w:t>refuzul de a reînnoi un contract de muncă pe o perioadă determinată sau încetarea anticipată a unui astfel de contract;</w:t>
      </w:r>
    </w:p>
    <w:p w:rsidR="00031E79" w:rsidRDefault="007713ED">
      <w:pPr>
        <w:pStyle w:val="Listparagraf"/>
        <w:numPr>
          <w:ilvl w:val="0"/>
          <w:numId w:val="8"/>
        </w:numPr>
        <w:tabs>
          <w:tab w:val="left" w:pos="861"/>
        </w:tabs>
        <w:spacing w:line="254" w:lineRule="auto"/>
        <w:ind w:left="622" w:right="137" w:firstLine="0"/>
        <w:jc w:val="both"/>
        <w:rPr>
          <w:sz w:val="20"/>
        </w:rPr>
      </w:pPr>
      <w:r>
        <w:rPr>
          <w:w w:val="105"/>
          <w:sz w:val="20"/>
        </w:rPr>
        <w:t>cauzarea de prejudicii, inclusiv la adresa reputaţiei persoanei în cauză, în special pe platformele de comunicare socială, sau pierderi financiare, inclusiv sub forma pierderii oportunităţilor de afaceri şi a pierderii de venituri;</w:t>
      </w:r>
    </w:p>
    <w:p w:rsidR="00031E79" w:rsidRDefault="007713ED">
      <w:pPr>
        <w:pStyle w:val="Listparagraf"/>
        <w:numPr>
          <w:ilvl w:val="0"/>
          <w:numId w:val="8"/>
        </w:numPr>
        <w:tabs>
          <w:tab w:val="left" w:pos="826"/>
        </w:tabs>
        <w:spacing w:line="254" w:lineRule="auto"/>
        <w:ind w:left="622" w:right="138" w:firstLine="0"/>
        <w:jc w:val="both"/>
        <w:rPr>
          <w:sz w:val="20"/>
        </w:rPr>
      </w:pPr>
      <w:r>
        <w:rPr>
          <w:w w:val="105"/>
          <w:sz w:val="20"/>
        </w:rPr>
        <w:t>rezilierea unilaterală extrajudiciară a unui contract pentru bunuri sau servicii, fără a fi îndeplinite condiţiile în acest sens;</w:t>
      </w:r>
    </w:p>
    <w:p w:rsidR="00031E79" w:rsidRDefault="007713ED">
      <w:pPr>
        <w:pStyle w:val="Listparagraf"/>
        <w:numPr>
          <w:ilvl w:val="0"/>
          <w:numId w:val="8"/>
        </w:numPr>
        <w:tabs>
          <w:tab w:val="left" w:pos="918"/>
        </w:tabs>
        <w:ind w:left="918" w:hanging="296"/>
        <w:jc w:val="both"/>
        <w:rPr>
          <w:sz w:val="20"/>
        </w:rPr>
      </w:pPr>
      <w:r>
        <w:rPr>
          <w:w w:val="105"/>
          <w:sz w:val="20"/>
        </w:rPr>
        <w:t>anularea</w:t>
      </w:r>
      <w:r>
        <w:rPr>
          <w:spacing w:val="-4"/>
          <w:w w:val="105"/>
          <w:sz w:val="20"/>
        </w:rPr>
        <w:t xml:space="preserve"> </w:t>
      </w:r>
      <w:r>
        <w:rPr>
          <w:w w:val="105"/>
          <w:sz w:val="20"/>
        </w:rPr>
        <w:t>unei</w:t>
      </w:r>
      <w:r>
        <w:rPr>
          <w:spacing w:val="-4"/>
          <w:w w:val="105"/>
          <w:sz w:val="20"/>
        </w:rPr>
        <w:t xml:space="preserve"> </w:t>
      </w:r>
      <w:r>
        <w:rPr>
          <w:w w:val="105"/>
          <w:sz w:val="20"/>
        </w:rPr>
        <w:t>licenţe</w:t>
      </w:r>
      <w:r>
        <w:rPr>
          <w:spacing w:val="-4"/>
          <w:w w:val="105"/>
          <w:sz w:val="20"/>
        </w:rPr>
        <w:t xml:space="preserve"> </w:t>
      </w:r>
      <w:r>
        <w:rPr>
          <w:w w:val="105"/>
          <w:sz w:val="20"/>
        </w:rPr>
        <w:t>sau</w:t>
      </w:r>
      <w:r>
        <w:rPr>
          <w:spacing w:val="-4"/>
          <w:w w:val="105"/>
          <w:sz w:val="20"/>
        </w:rPr>
        <w:t xml:space="preserve"> </w:t>
      </w:r>
      <w:r>
        <w:rPr>
          <w:w w:val="105"/>
          <w:sz w:val="20"/>
        </w:rPr>
        <w:t>a</w:t>
      </w:r>
      <w:r>
        <w:rPr>
          <w:spacing w:val="-4"/>
          <w:w w:val="105"/>
          <w:sz w:val="20"/>
        </w:rPr>
        <w:t xml:space="preserve"> </w:t>
      </w:r>
      <w:r>
        <w:rPr>
          <w:w w:val="105"/>
          <w:sz w:val="20"/>
        </w:rPr>
        <w:t>unui</w:t>
      </w:r>
      <w:r>
        <w:rPr>
          <w:spacing w:val="-4"/>
          <w:w w:val="105"/>
          <w:sz w:val="20"/>
        </w:rPr>
        <w:t xml:space="preserve"> </w:t>
      </w:r>
      <w:r>
        <w:rPr>
          <w:spacing w:val="-2"/>
          <w:w w:val="105"/>
          <w:sz w:val="20"/>
        </w:rPr>
        <w:t>permis;</w:t>
      </w:r>
    </w:p>
    <w:p w:rsidR="00031E79" w:rsidRDefault="00031E79">
      <w:pPr>
        <w:pStyle w:val="Listparagraf"/>
        <w:jc w:val="both"/>
        <w:rPr>
          <w:sz w:val="20"/>
        </w:rPr>
        <w:sectPr w:rsidR="00031E79">
          <w:pgSz w:w="11910" w:h="16840"/>
          <w:pgMar w:top="1480" w:right="708" w:bottom="560" w:left="708" w:header="283" w:footer="372" w:gutter="0"/>
          <w:cols w:space="720"/>
        </w:sectPr>
      </w:pPr>
    </w:p>
    <w:p w:rsidR="00031E79" w:rsidRDefault="00031E79">
      <w:pPr>
        <w:pStyle w:val="Corptext"/>
      </w:pPr>
    </w:p>
    <w:p w:rsidR="00031E79" w:rsidRDefault="00031E79">
      <w:pPr>
        <w:pStyle w:val="Corptext"/>
      </w:pPr>
    </w:p>
    <w:p w:rsidR="00031E79" w:rsidRDefault="00031E79">
      <w:pPr>
        <w:pStyle w:val="Corptext"/>
        <w:spacing w:before="118"/>
      </w:pPr>
    </w:p>
    <w:p w:rsidR="00031E79" w:rsidRDefault="007713ED">
      <w:pPr>
        <w:pStyle w:val="Listparagraf"/>
        <w:numPr>
          <w:ilvl w:val="0"/>
          <w:numId w:val="8"/>
        </w:numPr>
        <w:tabs>
          <w:tab w:val="left" w:pos="855"/>
        </w:tabs>
        <w:ind w:left="855" w:hanging="233"/>
        <w:rPr>
          <w:sz w:val="20"/>
        </w:rPr>
      </w:pPr>
      <w:r>
        <w:rPr>
          <w:w w:val="105"/>
          <w:sz w:val="20"/>
        </w:rPr>
        <w:t>solicitarea</w:t>
      </w:r>
      <w:r>
        <w:rPr>
          <w:spacing w:val="-5"/>
          <w:w w:val="105"/>
          <w:sz w:val="20"/>
        </w:rPr>
        <w:t xml:space="preserve"> </w:t>
      </w:r>
      <w:r>
        <w:rPr>
          <w:w w:val="105"/>
          <w:sz w:val="20"/>
        </w:rPr>
        <w:t>de</w:t>
      </w:r>
      <w:r>
        <w:rPr>
          <w:spacing w:val="-5"/>
          <w:w w:val="105"/>
          <w:sz w:val="20"/>
        </w:rPr>
        <w:t xml:space="preserve"> </w:t>
      </w:r>
      <w:r>
        <w:rPr>
          <w:w w:val="105"/>
          <w:sz w:val="20"/>
        </w:rPr>
        <w:t>efectuare</w:t>
      </w:r>
      <w:r>
        <w:rPr>
          <w:spacing w:val="-5"/>
          <w:w w:val="105"/>
          <w:sz w:val="20"/>
        </w:rPr>
        <w:t xml:space="preserve"> </w:t>
      </w:r>
      <w:r>
        <w:rPr>
          <w:w w:val="105"/>
          <w:sz w:val="20"/>
        </w:rPr>
        <w:t>a</w:t>
      </w:r>
      <w:r>
        <w:rPr>
          <w:spacing w:val="-4"/>
          <w:w w:val="105"/>
          <w:sz w:val="20"/>
        </w:rPr>
        <w:t xml:space="preserve"> </w:t>
      </w:r>
      <w:r>
        <w:rPr>
          <w:w w:val="105"/>
          <w:sz w:val="20"/>
        </w:rPr>
        <w:t>unei</w:t>
      </w:r>
      <w:r>
        <w:rPr>
          <w:spacing w:val="-5"/>
          <w:w w:val="105"/>
          <w:sz w:val="20"/>
        </w:rPr>
        <w:t xml:space="preserve"> </w:t>
      </w:r>
      <w:r>
        <w:rPr>
          <w:w w:val="105"/>
          <w:sz w:val="20"/>
        </w:rPr>
        <w:t>evaluări</w:t>
      </w:r>
      <w:r>
        <w:rPr>
          <w:spacing w:val="-5"/>
          <w:w w:val="105"/>
          <w:sz w:val="20"/>
        </w:rPr>
        <w:t xml:space="preserve"> </w:t>
      </w:r>
      <w:r>
        <w:rPr>
          <w:w w:val="105"/>
          <w:sz w:val="20"/>
        </w:rPr>
        <w:t>psihiatrice</w:t>
      </w:r>
      <w:r>
        <w:rPr>
          <w:spacing w:val="-4"/>
          <w:w w:val="105"/>
          <w:sz w:val="20"/>
        </w:rPr>
        <w:t xml:space="preserve"> </w:t>
      </w:r>
      <w:r>
        <w:rPr>
          <w:w w:val="105"/>
          <w:sz w:val="20"/>
        </w:rPr>
        <w:t>sau</w:t>
      </w:r>
      <w:r>
        <w:rPr>
          <w:spacing w:val="-5"/>
          <w:w w:val="105"/>
          <w:sz w:val="20"/>
        </w:rPr>
        <w:t xml:space="preserve"> </w:t>
      </w:r>
      <w:r>
        <w:rPr>
          <w:spacing w:val="-2"/>
          <w:w w:val="105"/>
          <w:sz w:val="20"/>
        </w:rPr>
        <w:t>medicale.</w:t>
      </w:r>
    </w:p>
    <w:p w:rsidR="00031E79" w:rsidRDefault="00031E79">
      <w:pPr>
        <w:pStyle w:val="Corptext"/>
      </w:pPr>
    </w:p>
    <w:p w:rsidR="00031E79" w:rsidRDefault="00031E79">
      <w:pPr>
        <w:pStyle w:val="Corptext"/>
        <w:spacing w:before="41"/>
      </w:pPr>
    </w:p>
    <w:p w:rsidR="00031E79" w:rsidRDefault="007713ED">
      <w:pPr>
        <w:pStyle w:val="Corptext"/>
        <w:spacing w:line="254" w:lineRule="auto"/>
        <w:ind w:left="622" w:right="137"/>
        <w:jc w:val="both"/>
      </w:pPr>
      <w:r>
        <w:rPr>
          <w:w w:val="105"/>
        </w:rPr>
        <w:t>La cererea avertizorului în interes public cercetat disciplinar, în termen de maximum un an de la data raportării, baroul din circumscripţia locului de desfăşurare a activităţii avertizorului în interes public asigură asistenţa judiciară gratuită pe parcursul procedurii disciplinare.</w:t>
      </w:r>
    </w:p>
    <w:p w:rsidR="00031E79" w:rsidRDefault="00031E79">
      <w:pPr>
        <w:pStyle w:val="Corptext"/>
        <w:spacing w:before="218"/>
      </w:pPr>
    </w:p>
    <w:p w:rsidR="00031E79" w:rsidRDefault="007713ED">
      <w:pPr>
        <w:pStyle w:val="Corptext"/>
        <w:spacing w:line="279" w:lineRule="exact"/>
        <w:ind w:left="622"/>
        <w:rPr>
          <w:rFonts w:ascii="Arial Black" w:hAnsi="Arial Black"/>
        </w:rPr>
      </w:pPr>
      <w:r>
        <w:rPr>
          <w:rFonts w:ascii="Arial Black" w:hAnsi="Arial Black"/>
          <w:w w:val="90"/>
        </w:rPr>
        <w:t>Contestarea</w:t>
      </w:r>
      <w:r>
        <w:rPr>
          <w:rFonts w:ascii="Arial Black" w:hAnsi="Arial Black"/>
          <w:spacing w:val="-4"/>
        </w:rPr>
        <w:t xml:space="preserve"> </w:t>
      </w:r>
      <w:r>
        <w:rPr>
          <w:rFonts w:ascii="Arial Black" w:hAnsi="Arial Black"/>
          <w:w w:val="90"/>
        </w:rPr>
        <w:t>măsurilor</w:t>
      </w:r>
      <w:r>
        <w:rPr>
          <w:rFonts w:ascii="Arial Black" w:hAnsi="Arial Black"/>
          <w:spacing w:val="-4"/>
        </w:rPr>
        <w:t xml:space="preserve"> </w:t>
      </w:r>
      <w:r>
        <w:rPr>
          <w:rFonts w:ascii="Arial Black" w:hAnsi="Arial Black"/>
          <w:w w:val="90"/>
        </w:rPr>
        <w:t>luate</w:t>
      </w:r>
      <w:r>
        <w:rPr>
          <w:rFonts w:ascii="Arial Black" w:hAnsi="Arial Black"/>
          <w:spacing w:val="-4"/>
        </w:rPr>
        <w:t xml:space="preserve"> </w:t>
      </w:r>
      <w:r>
        <w:rPr>
          <w:rFonts w:ascii="Arial Black" w:hAnsi="Arial Black"/>
          <w:w w:val="90"/>
        </w:rPr>
        <w:t>ca</w:t>
      </w:r>
      <w:r>
        <w:rPr>
          <w:rFonts w:ascii="Arial Black" w:hAnsi="Arial Black"/>
          <w:spacing w:val="-4"/>
        </w:rPr>
        <w:t xml:space="preserve"> </w:t>
      </w:r>
      <w:r>
        <w:rPr>
          <w:rFonts w:ascii="Arial Black" w:hAnsi="Arial Black"/>
          <w:spacing w:val="-2"/>
          <w:w w:val="90"/>
        </w:rPr>
        <w:t>represalii</w:t>
      </w:r>
    </w:p>
    <w:p w:rsidR="00031E79" w:rsidRDefault="007713ED">
      <w:pPr>
        <w:pStyle w:val="Corptext"/>
        <w:spacing w:line="254" w:lineRule="auto"/>
        <w:ind w:left="622" w:right="137"/>
        <w:jc w:val="both"/>
      </w:pPr>
      <w:r>
        <w:rPr>
          <w:w w:val="105"/>
        </w:rPr>
        <w:t>Avertizorul</w:t>
      </w:r>
      <w:r>
        <w:rPr>
          <w:spacing w:val="40"/>
          <w:w w:val="105"/>
        </w:rPr>
        <w:t xml:space="preserve"> </w:t>
      </w:r>
      <w:r>
        <w:rPr>
          <w:w w:val="105"/>
        </w:rPr>
        <w:t>în</w:t>
      </w:r>
      <w:r>
        <w:rPr>
          <w:spacing w:val="40"/>
          <w:w w:val="105"/>
        </w:rPr>
        <w:t xml:space="preserve"> </w:t>
      </w:r>
      <w:r>
        <w:rPr>
          <w:w w:val="105"/>
        </w:rPr>
        <w:t>interes</w:t>
      </w:r>
      <w:r>
        <w:rPr>
          <w:spacing w:val="40"/>
          <w:w w:val="105"/>
        </w:rPr>
        <w:t xml:space="preserve"> </w:t>
      </w:r>
      <w:r>
        <w:rPr>
          <w:w w:val="105"/>
        </w:rPr>
        <w:t>public</w:t>
      </w:r>
      <w:r>
        <w:rPr>
          <w:spacing w:val="40"/>
          <w:w w:val="105"/>
        </w:rPr>
        <w:t xml:space="preserve"> </w:t>
      </w:r>
      <w:r>
        <w:rPr>
          <w:w w:val="105"/>
        </w:rPr>
        <w:t>poate</w:t>
      </w:r>
      <w:r>
        <w:rPr>
          <w:spacing w:val="40"/>
          <w:w w:val="105"/>
        </w:rPr>
        <w:t xml:space="preserve"> </w:t>
      </w:r>
      <w:r>
        <w:rPr>
          <w:w w:val="105"/>
        </w:rPr>
        <w:t>contesta</w:t>
      </w:r>
      <w:r>
        <w:rPr>
          <w:spacing w:val="40"/>
          <w:w w:val="105"/>
        </w:rPr>
        <w:t xml:space="preserve"> </w:t>
      </w:r>
      <w:r>
        <w:rPr>
          <w:w w:val="105"/>
        </w:rPr>
        <w:t>măsurile</w:t>
      </w:r>
      <w:r>
        <w:rPr>
          <w:spacing w:val="40"/>
          <w:w w:val="105"/>
        </w:rPr>
        <w:t xml:space="preserve"> </w:t>
      </w:r>
      <w:r>
        <w:rPr>
          <w:w w:val="105"/>
        </w:rPr>
        <w:t>prevăzute</w:t>
      </w:r>
      <w:r>
        <w:rPr>
          <w:spacing w:val="40"/>
          <w:w w:val="105"/>
        </w:rPr>
        <w:t xml:space="preserve"> </w:t>
      </w:r>
      <w:r>
        <w:rPr>
          <w:w w:val="105"/>
        </w:rPr>
        <w:t>mai</w:t>
      </w:r>
      <w:r>
        <w:rPr>
          <w:spacing w:val="40"/>
          <w:w w:val="105"/>
        </w:rPr>
        <w:t xml:space="preserve"> </w:t>
      </w:r>
      <w:r>
        <w:rPr>
          <w:w w:val="105"/>
        </w:rPr>
        <w:t>sus</w:t>
      </w:r>
      <w:r>
        <w:rPr>
          <w:spacing w:val="40"/>
          <w:w w:val="105"/>
        </w:rPr>
        <w:t xml:space="preserve"> </w:t>
      </w:r>
      <w:r>
        <w:rPr>
          <w:w w:val="105"/>
        </w:rPr>
        <w:t>printr-o</w:t>
      </w:r>
      <w:r>
        <w:rPr>
          <w:spacing w:val="40"/>
          <w:w w:val="105"/>
        </w:rPr>
        <w:t xml:space="preserve"> </w:t>
      </w:r>
      <w:r>
        <w:rPr>
          <w:w w:val="105"/>
        </w:rPr>
        <w:t>cerere</w:t>
      </w:r>
      <w:r>
        <w:rPr>
          <w:spacing w:val="40"/>
          <w:w w:val="105"/>
        </w:rPr>
        <w:t xml:space="preserve"> </w:t>
      </w:r>
      <w:r>
        <w:rPr>
          <w:w w:val="105"/>
        </w:rPr>
        <w:t>adresată instanţei competente, în funcţie de natura litigiului, în a cărei circumscripţie teritorială acesta îşi are domiciliul. În litigiile prevăzute, sarcina de a dovedi că măsura contestată este justificată de alte motive decât cele care au legătură cu raportarea sau divulgarea publică revine, după caz, fie angajatorului, fie entităţii cu privire la care se face contestarea privind represaliile.</w:t>
      </w:r>
    </w:p>
    <w:p w:rsidR="00031E79" w:rsidRDefault="00031E79">
      <w:pPr>
        <w:pStyle w:val="Corptext"/>
        <w:spacing w:before="215"/>
      </w:pPr>
    </w:p>
    <w:p w:rsidR="00031E79" w:rsidRDefault="007713ED">
      <w:pPr>
        <w:pStyle w:val="Corptext"/>
        <w:spacing w:line="279" w:lineRule="exact"/>
        <w:ind w:left="622"/>
        <w:rPr>
          <w:rFonts w:ascii="Arial Black" w:hAnsi="Arial Black"/>
        </w:rPr>
      </w:pPr>
      <w:r>
        <w:rPr>
          <w:rFonts w:ascii="Arial Black" w:hAnsi="Arial Black"/>
          <w:w w:val="90"/>
        </w:rPr>
        <w:t>Protecţia</w:t>
      </w:r>
      <w:r>
        <w:rPr>
          <w:rFonts w:ascii="Arial Black" w:hAnsi="Arial Black"/>
          <w:spacing w:val="-2"/>
          <w:w w:val="90"/>
        </w:rPr>
        <w:t xml:space="preserve"> </w:t>
      </w:r>
      <w:r>
        <w:rPr>
          <w:rFonts w:ascii="Arial Black" w:hAnsi="Arial Black"/>
          <w:w w:val="90"/>
        </w:rPr>
        <w:t>identităţii</w:t>
      </w:r>
      <w:r>
        <w:rPr>
          <w:rFonts w:ascii="Arial Black" w:hAnsi="Arial Black"/>
          <w:spacing w:val="-2"/>
          <w:w w:val="90"/>
        </w:rPr>
        <w:t xml:space="preserve"> </w:t>
      </w:r>
      <w:r>
        <w:rPr>
          <w:rFonts w:ascii="Arial Black" w:hAnsi="Arial Black"/>
          <w:w w:val="90"/>
        </w:rPr>
        <w:t>persoanei</w:t>
      </w:r>
      <w:r>
        <w:rPr>
          <w:rFonts w:ascii="Arial Black" w:hAnsi="Arial Black"/>
          <w:spacing w:val="-2"/>
          <w:w w:val="90"/>
        </w:rPr>
        <w:t xml:space="preserve"> </w:t>
      </w:r>
      <w:r>
        <w:rPr>
          <w:rFonts w:ascii="Arial Black" w:hAnsi="Arial Black"/>
          <w:w w:val="90"/>
        </w:rPr>
        <w:t>vizate</w:t>
      </w:r>
      <w:r>
        <w:rPr>
          <w:rFonts w:ascii="Arial Black" w:hAnsi="Arial Black"/>
          <w:spacing w:val="-2"/>
          <w:w w:val="90"/>
        </w:rPr>
        <w:t xml:space="preserve"> </w:t>
      </w:r>
      <w:r>
        <w:rPr>
          <w:rFonts w:ascii="Arial Black" w:hAnsi="Arial Black"/>
          <w:w w:val="90"/>
        </w:rPr>
        <w:t>şi</w:t>
      </w:r>
      <w:r>
        <w:rPr>
          <w:rFonts w:ascii="Arial Black" w:hAnsi="Arial Black"/>
          <w:spacing w:val="-2"/>
          <w:w w:val="90"/>
        </w:rPr>
        <w:t xml:space="preserve"> </w:t>
      </w:r>
      <w:r>
        <w:rPr>
          <w:rFonts w:ascii="Arial Black" w:hAnsi="Arial Black"/>
          <w:w w:val="90"/>
        </w:rPr>
        <w:t>a</w:t>
      </w:r>
      <w:r>
        <w:rPr>
          <w:rFonts w:ascii="Arial Black" w:hAnsi="Arial Black"/>
          <w:spacing w:val="-2"/>
          <w:w w:val="90"/>
        </w:rPr>
        <w:t xml:space="preserve"> </w:t>
      </w:r>
      <w:r>
        <w:rPr>
          <w:rFonts w:ascii="Arial Black" w:hAnsi="Arial Black"/>
          <w:w w:val="90"/>
        </w:rPr>
        <w:t>terţelor</w:t>
      </w:r>
      <w:r>
        <w:rPr>
          <w:rFonts w:ascii="Arial Black" w:hAnsi="Arial Black"/>
          <w:spacing w:val="-2"/>
          <w:w w:val="90"/>
        </w:rPr>
        <w:t xml:space="preserve"> persoane</w:t>
      </w:r>
    </w:p>
    <w:p w:rsidR="00031E79" w:rsidRDefault="007713ED">
      <w:pPr>
        <w:pStyle w:val="Corptext"/>
        <w:spacing w:line="254" w:lineRule="auto"/>
        <w:ind w:left="622" w:right="138"/>
        <w:jc w:val="both"/>
      </w:pPr>
      <w:r>
        <w:rPr>
          <w:w w:val="105"/>
        </w:rPr>
        <w:t>Normele privind protecţia identităţii aplicabile avertizorilor în interes public, se aplică şi persoanei vizate, precum şi persoanelor terţe la care se face referire în raportare.</w:t>
      </w:r>
    </w:p>
    <w:p w:rsidR="00031E79" w:rsidRDefault="007713ED">
      <w:pPr>
        <w:pStyle w:val="Corptext"/>
        <w:spacing w:line="254" w:lineRule="auto"/>
        <w:ind w:left="622" w:right="137"/>
        <w:jc w:val="both"/>
      </w:pPr>
      <w:r>
        <w:rPr>
          <w:w w:val="105"/>
        </w:rPr>
        <w:t>Identitatea persoanei vizate este protejată cât timp sunt în desfăşurare acţiunile subsecvente raportării sau divulgării publice, cu excepţia cazului în care, ca urmare a soluţionării raportării sau divulgării, se constată că persoana vizată nu este vinovată de încălcările legii ce au făcut obiectul raportării sau divulgării. Persoanele vizate au dreptul la apărare, inclusiv dreptul de a fi ascultate şi dreptul de acces la propriul dosar.</w:t>
      </w:r>
    </w:p>
    <w:p w:rsidR="00031E79" w:rsidRDefault="00031E79">
      <w:pPr>
        <w:pStyle w:val="Corptext"/>
        <w:spacing w:before="215"/>
      </w:pPr>
    </w:p>
    <w:p w:rsidR="00031E79" w:rsidRDefault="007713ED">
      <w:pPr>
        <w:pStyle w:val="Corptext"/>
        <w:spacing w:line="279" w:lineRule="exact"/>
        <w:ind w:left="622"/>
        <w:rPr>
          <w:rFonts w:ascii="Arial Black" w:hAnsi="Arial Black"/>
        </w:rPr>
      </w:pPr>
      <w:r>
        <w:rPr>
          <w:rFonts w:ascii="Arial Black" w:hAnsi="Arial Black"/>
          <w:w w:val="90"/>
        </w:rPr>
        <w:t>Condiţii</w:t>
      </w:r>
      <w:r>
        <w:rPr>
          <w:rFonts w:ascii="Arial Black" w:hAnsi="Arial Black"/>
          <w:spacing w:val="-4"/>
        </w:rPr>
        <w:t xml:space="preserve"> </w:t>
      </w:r>
      <w:r>
        <w:rPr>
          <w:rFonts w:ascii="Arial Black" w:hAnsi="Arial Black"/>
          <w:w w:val="90"/>
        </w:rPr>
        <w:t>privind</w:t>
      </w:r>
      <w:r>
        <w:rPr>
          <w:rFonts w:ascii="Arial Black" w:hAnsi="Arial Black"/>
          <w:spacing w:val="-3"/>
        </w:rPr>
        <w:t xml:space="preserve"> </w:t>
      </w:r>
      <w:r>
        <w:rPr>
          <w:rFonts w:ascii="Arial Black" w:hAnsi="Arial Black"/>
          <w:w w:val="90"/>
        </w:rPr>
        <w:t>cercetarea</w:t>
      </w:r>
      <w:r>
        <w:rPr>
          <w:rFonts w:ascii="Arial Black" w:hAnsi="Arial Black"/>
          <w:spacing w:val="-3"/>
        </w:rPr>
        <w:t xml:space="preserve"> </w:t>
      </w:r>
      <w:r>
        <w:rPr>
          <w:rFonts w:ascii="Arial Black" w:hAnsi="Arial Black"/>
          <w:spacing w:val="-2"/>
          <w:w w:val="90"/>
        </w:rPr>
        <w:t>disciplinară</w:t>
      </w:r>
    </w:p>
    <w:p w:rsidR="00031E79" w:rsidRDefault="007713ED">
      <w:pPr>
        <w:pStyle w:val="Corptext"/>
        <w:spacing w:line="254" w:lineRule="auto"/>
        <w:ind w:left="622" w:right="137"/>
        <w:jc w:val="both"/>
      </w:pPr>
      <w:r>
        <w:rPr>
          <w:w w:val="105"/>
        </w:rPr>
        <w:t>La solicitarea avertizorului în interes public cercetat disciplinar ca urmare a raportării interne, externe</w:t>
      </w:r>
      <w:r>
        <w:rPr>
          <w:spacing w:val="80"/>
          <w:w w:val="105"/>
        </w:rPr>
        <w:t xml:space="preserve"> </w:t>
      </w:r>
      <w:r>
        <w:rPr>
          <w:w w:val="105"/>
        </w:rPr>
        <w:t>sau divulgării publice, Comisia de disciplină sau alte organisme similare din cadrul unității, are obligaţia de a invita presa şi un reprezentant al sindicatului sau al asociaţiei profesionale sau un reprezentant al salariaţilor, după caz.</w:t>
      </w:r>
    </w:p>
    <w:p w:rsidR="00031E79" w:rsidRDefault="007713ED">
      <w:pPr>
        <w:pStyle w:val="Corptext"/>
        <w:spacing w:line="254" w:lineRule="auto"/>
        <w:ind w:left="622" w:right="137"/>
        <w:jc w:val="both"/>
      </w:pPr>
      <w:r>
        <w:rPr>
          <w:w w:val="105"/>
        </w:rPr>
        <w:t>Anunţul se face prin comunicat pe pagina de internet a unității cu cel puţin 3 zile lucrătoare înaintea şedinţei, sub sancţiunea nulităţii raportului şi a sancţiunii disciplinare aplicate.</w:t>
      </w:r>
    </w:p>
    <w:p w:rsidR="00031E79" w:rsidRDefault="00031E79">
      <w:pPr>
        <w:pStyle w:val="Corptext"/>
        <w:spacing w:before="215"/>
      </w:pPr>
    </w:p>
    <w:p w:rsidR="00031E79" w:rsidRDefault="007713ED">
      <w:pPr>
        <w:pStyle w:val="Corptext"/>
        <w:spacing w:line="279" w:lineRule="exact"/>
        <w:ind w:left="622"/>
        <w:rPr>
          <w:rFonts w:ascii="Arial Black" w:hAnsi="Arial Black"/>
        </w:rPr>
      </w:pPr>
      <w:r>
        <w:rPr>
          <w:rFonts w:ascii="Arial Black" w:hAnsi="Arial Black"/>
          <w:w w:val="90"/>
        </w:rPr>
        <w:t>Interzicerea</w:t>
      </w:r>
      <w:r>
        <w:rPr>
          <w:rFonts w:ascii="Arial Black" w:hAnsi="Arial Black"/>
          <w:spacing w:val="-1"/>
        </w:rPr>
        <w:t xml:space="preserve"> </w:t>
      </w:r>
      <w:r>
        <w:rPr>
          <w:rFonts w:ascii="Arial Black" w:hAnsi="Arial Black"/>
          <w:w w:val="90"/>
        </w:rPr>
        <w:t>renunţării</w:t>
      </w:r>
      <w:r>
        <w:rPr>
          <w:rFonts w:ascii="Arial Black" w:hAnsi="Arial Black"/>
        </w:rPr>
        <w:t xml:space="preserve"> </w:t>
      </w:r>
      <w:r>
        <w:rPr>
          <w:rFonts w:ascii="Arial Black" w:hAnsi="Arial Black"/>
          <w:w w:val="90"/>
        </w:rPr>
        <w:t>la</w:t>
      </w:r>
      <w:r>
        <w:rPr>
          <w:rFonts w:ascii="Arial Black" w:hAnsi="Arial Black"/>
          <w:spacing w:val="-1"/>
        </w:rPr>
        <w:t xml:space="preserve"> </w:t>
      </w:r>
      <w:r>
        <w:rPr>
          <w:rFonts w:ascii="Arial Black" w:hAnsi="Arial Black"/>
          <w:w w:val="90"/>
        </w:rPr>
        <w:t>drepturi</w:t>
      </w:r>
      <w:r>
        <w:rPr>
          <w:rFonts w:ascii="Arial Black" w:hAnsi="Arial Black"/>
        </w:rPr>
        <w:t xml:space="preserve"> </w:t>
      </w:r>
      <w:r>
        <w:rPr>
          <w:rFonts w:ascii="Arial Black" w:hAnsi="Arial Black"/>
          <w:w w:val="90"/>
        </w:rPr>
        <w:t>şi</w:t>
      </w:r>
      <w:r>
        <w:rPr>
          <w:rFonts w:ascii="Arial Black" w:hAnsi="Arial Black"/>
          <w:spacing w:val="-1"/>
        </w:rPr>
        <w:t xml:space="preserve"> </w:t>
      </w:r>
      <w:r>
        <w:rPr>
          <w:rFonts w:ascii="Arial Black" w:hAnsi="Arial Black"/>
          <w:w w:val="90"/>
        </w:rPr>
        <w:t>la</w:t>
      </w:r>
      <w:r>
        <w:rPr>
          <w:rFonts w:ascii="Arial Black" w:hAnsi="Arial Black"/>
        </w:rPr>
        <w:t xml:space="preserve"> </w:t>
      </w:r>
      <w:r>
        <w:rPr>
          <w:rFonts w:ascii="Arial Black" w:hAnsi="Arial Black"/>
          <w:w w:val="90"/>
        </w:rPr>
        <w:t>măsuri</w:t>
      </w:r>
      <w:r>
        <w:rPr>
          <w:rFonts w:ascii="Arial Black" w:hAnsi="Arial Black"/>
          <w:spacing w:val="-1"/>
        </w:rPr>
        <w:t xml:space="preserve"> </w:t>
      </w:r>
      <w:r>
        <w:rPr>
          <w:rFonts w:ascii="Arial Black" w:hAnsi="Arial Black"/>
          <w:spacing w:val="-2"/>
          <w:w w:val="90"/>
        </w:rPr>
        <w:t>reparatorii</w:t>
      </w:r>
    </w:p>
    <w:p w:rsidR="00031E79" w:rsidRDefault="007713ED">
      <w:pPr>
        <w:pStyle w:val="Corptext"/>
        <w:spacing w:line="254" w:lineRule="auto"/>
        <w:ind w:left="622" w:right="136"/>
        <w:jc w:val="both"/>
      </w:pPr>
      <w:r>
        <w:rPr>
          <w:w w:val="105"/>
        </w:rPr>
        <w:t>Drepturile şi măsurile prevăzute de prezenta procedură nu pot face obiectul unei renunţări sau limitări prin</w:t>
      </w:r>
      <w:r>
        <w:rPr>
          <w:spacing w:val="40"/>
          <w:w w:val="105"/>
        </w:rPr>
        <w:t xml:space="preserve"> </w:t>
      </w:r>
      <w:r>
        <w:rPr>
          <w:w w:val="105"/>
        </w:rPr>
        <w:t>contract,</w:t>
      </w:r>
      <w:r>
        <w:rPr>
          <w:spacing w:val="40"/>
          <w:w w:val="105"/>
        </w:rPr>
        <w:t xml:space="preserve"> </w:t>
      </w:r>
      <w:r>
        <w:rPr>
          <w:w w:val="105"/>
        </w:rPr>
        <w:t>formă</w:t>
      </w:r>
      <w:r>
        <w:rPr>
          <w:spacing w:val="40"/>
          <w:w w:val="105"/>
        </w:rPr>
        <w:t xml:space="preserve"> </w:t>
      </w:r>
      <w:r>
        <w:rPr>
          <w:w w:val="105"/>
        </w:rPr>
        <w:t>sau</w:t>
      </w:r>
      <w:r>
        <w:rPr>
          <w:spacing w:val="40"/>
          <w:w w:val="105"/>
        </w:rPr>
        <w:t xml:space="preserve"> </w:t>
      </w:r>
      <w:r>
        <w:rPr>
          <w:w w:val="105"/>
        </w:rPr>
        <w:t>condiţii</w:t>
      </w:r>
      <w:r>
        <w:rPr>
          <w:spacing w:val="40"/>
          <w:w w:val="105"/>
        </w:rPr>
        <w:t xml:space="preserve"> </w:t>
      </w:r>
      <w:r>
        <w:rPr>
          <w:w w:val="105"/>
        </w:rPr>
        <w:t>de</w:t>
      </w:r>
      <w:r>
        <w:rPr>
          <w:spacing w:val="40"/>
          <w:w w:val="105"/>
        </w:rPr>
        <w:t xml:space="preserve"> </w:t>
      </w:r>
      <w:r>
        <w:rPr>
          <w:w w:val="105"/>
        </w:rPr>
        <w:t>încadrare</w:t>
      </w:r>
      <w:r>
        <w:rPr>
          <w:spacing w:val="40"/>
          <w:w w:val="105"/>
        </w:rPr>
        <w:t xml:space="preserve"> </w:t>
      </w:r>
      <w:r>
        <w:rPr>
          <w:w w:val="105"/>
        </w:rPr>
        <w:t>în</w:t>
      </w:r>
      <w:r>
        <w:rPr>
          <w:spacing w:val="40"/>
          <w:w w:val="105"/>
        </w:rPr>
        <w:t xml:space="preserve"> </w:t>
      </w:r>
      <w:r>
        <w:rPr>
          <w:w w:val="105"/>
        </w:rPr>
        <w:t>muncă,</w:t>
      </w:r>
      <w:r>
        <w:rPr>
          <w:spacing w:val="40"/>
          <w:w w:val="105"/>
        </w:rPr>
        <w:t xml:space="preserve"> </w:t>
      </w:r>
      <w:r>
        <w:rPr>
          <w:w w:val="105"/>
        </w:rPr>
        <w:t>inclusiv</w:t>
      </w:r>
      <w:r>
        <w:rPr>
          <w:spacing w:val="40"/>
          <w:w w:val="105"/>
        </w:rPr>
        <w:t xml:space="preserve"> </w:t>
      </w:r>
      <w:r>
        <w:rPr>
          <w:w w:val="105"/>
        </w:rPr>
        <w:t>un</w:t>
      </w:r>
      <w:r>
        <w:rPr>
          <w:spacing w:val="40"/>
          <w:w w:val="105"/>
        </w:rPr>
        <w:t xml:space="preserve"> </w:t>
      </w:r>
      <w:r>
        <w:rPr>
          <w:w w:val="105"/>
        </w:rPr>
        <w:t>acord</w:t>
      </w:r>
      <w:r>
        <w:rPr>
          <w:spacing w:val="40"/>
          <w:w w:val="105"/>
        </w:rPr>
        <w:t xml:space="preserve"> </w:t>
      </w:r>
      <w:r>
        <w:rPr>
          <w:w w:val="105"/>
        </w:rPr>
        <w:t>de</w:t>
      </w:r>
      <w:r>
        <w:rPr>
          <w:spacing w:val="40"/>
          <w:w w:val="105"/>
        </w:rPr>
        <w:t xml:space="preserve"> </w:t>
      </w:r>
      <w:r>
        <w:rPr>
          <w:w w:val="105"/>
        </w:rPr>
        <w:t>arbitraj</w:t>
      </w:r>
      <w:r>
        <w:rPr>
          <w:spacing w:val="40"/>
          <w:w w:val="105"/>
        </w:rPr>
        <w:t xml:space="preserve"> </w:t>
      </w:r>
      <w:r>
        <w:rPr>
          <w:w w:val="105"/>
        </w:rPr>
        <w:t>prealabil</w:t>
      </w:r>
      <w:r>
        <w:rPr>
          <w:spacing w:val="40"/>
          <w:w w:val="105"/>
        </w:rPr>
        <w:t xml:space="preserve"> </w:t>
      </w:r>
      <w:r>
        <w:rPr>
          <w:w w:val="105"/>
        </w:rPr>
        <w:t xml:space="preserve">unui </w:t>
      </w:r>
      <w:r>
        <w:rPr>
          <w:spacing w:val="-2"/>
          <w:w w:val="105"/>
        </w:rPr>
        <w:t>litigiu.</w:t>
      </w:r>
    </w:p>
    <w:p w:rsidR="00031E79" w:rsidRDefault="007713ED">
      <w:pPr>
        <w:pStyle w:val="Corptext"/>
        <w:spacing w:line="254" w:lineRule="auto"/>
        <w:ind w:left="622" w:right="137"/>
        <w:jc w:val="both"/>
      </w:pPr>
      <w:r>
        <w:rPr>
          <w:w w:val="105"/>
        </w:rPr>
        <w:t>Orice tranzacţie prin care se urmăreşte limitarea sau renunţarea la drepturile şi măsurile prevăzute de prezenta procedură este nulă de drept.</w:t>
      </w:r>
    </w:p>
    <w:p w:rsidR="00031E79" w:rsidRDefault="007713ED">
      <w:pPr>
        <w:pStyle w:val="Corptext"/>
        <w:spacing w:line="254" w:lineRule="auto"/>
        <w:ind w:left="622" w:right="138"/>
        <w:jc w:val="both"/>
      </w:pPr>
      <w:r>
        <w:rPr>
          <w:w w:val="105"/>
        </w:rPr>
        <w:t>Încălcarea prevederilor legii și ale prezentei proceduri atrage, după caz, răspunderea civilă, disciplinară, contravenţională sau penală.</w:t>
      </w:r>
    </w:p>
    <w:p w:rsidR="00031E79" w:rsidRDefault="007713ED">
      <w:pPr>
        <w:pStyle w:val="Listparagraf"/>
        <w:numPr>
          <w:ilvl w:val="2"/>
          <w:numId w:val="25"/>
        </w:numPr>
        <w:tabs>
          <w:tab w:val="left" w:pos="1182"/>
        </w:tabs>
        <w:spacing w:before="127" w:line="276" w:lineRule="exact"/>
        <w:ind w:left="1182" w:hanging="560"/>
        <w:rPr>
          <w:rFonts w:ascii="Arial Black" w:hAnsi="Arial Black"/>
          <w:sz w:val="20"/>
        </w:rPr>
      </w:pPr>
      <w:r>
        <w:rPr>
          <w:rFonts w:ascii="Arial Black" w:hAnsi="Arial Black"/>
          <w:w w:val="90"/>
          <w:sz w:val="20"/>
        </w:rPr>
        <w:t>Valorificarea</w:t>
      </w:r>
      <w:r>
        <w:rPr>
          <w:rFonts w:ascii="Arial Black" w:hAnsi="Arial Black"/>
          <w:spacing w:val="-4"/>
          <w:sz w:val="20"/>
        </w:rPr>
        <w:t xml:space="preserve"> </w:t>
      </w:r>
      <w:r>
        <w:rPr>
          <w:rFonts w:ascii="Arial Black" w:hAnsi="Arial Black"/>
          <w:w w:val="90"/>
          <w:sz w:val="20"/>
        </w:rPr>
        <w:t>rezultatelor</w:t>
      </w:r>
      <w:r>
        <w:rPr>
          <w:rFonts w:ascii="Arial Black" w:hAnsi="Arial Black"/>
          <w:spacing w:val="-1"/>
          <w:sz w:val="20"/>
        </w:rPr>
        <w:t xml:space="preserve"> </w:t>
      </w:r>
      <w:r>
        <w:rPr>
          <w:rFonts w:ascii="Arial Black" w:hAnsi="Arial Black"/>
          <w:spacing w:val="-2"/>
          <w:w w:val="90"/>
          <w:sz w:val="20"/>
        </w:rPr>
        <w:t>activității:</w:t>
      </w:r>
    </w:p>
    <w:p w:rsidR="00031E79" w:rsidRDefault="007713ED">
      <w:pPr>
        <w:pStyle w:val="Corptext"/>
        <w:spacing w:line="221" w:lineRule="exact"/>
        <w:ind w:left="622"/>
        <w:jc w:val="both"/>
      </w:pPr>
      <w:r>
        <w:t>Rezultatele</w:t>
      </w:r>
      <w:r>
        <w:rPr>
          <w:spacing w:val="38"/>
        </w:rPr>
        <w:t xml:space="preserve"> </w:t>
      </w:r>
      <w:r>
        <w:t>activității</w:t>
      </w:r>
      <w:r>
        <w:rPr>
          <w:spacing w:val="39"/>
        </w:rPr>
        <w:t xml:space="preserve"> </w:t>
      </w:r>
      <w:r>
        <w:t>vor</w:t>
      </w:r>
      <w:r>
        <w:rPr>
          <w:spacing w:val="38"/>
        </w:rPr>
        <w:t xml:space="preserve"> </w:t>
      </w:r>
      <w:r>
        <w:t>fi</w:t>
      </w:r>
      <w:r>
        <w:rPr>
          <w:spacing w:val="38"/>
        </w:rPr>
        <w:t xml:space="preserve"> </w:t>
      </w:r>
      <w:r>
        <w:t>valorificate</w:t>
      </w:r>
      <w:r>
        <w:rPr>
          <w:spacing w:val="39"/>
        </w:rPr>
        <w:t xml:space="preserve"> </w:t>
      </w:r>
      <w:r>
        <w:t>de</w:t>
      </w:r>
      <w:r>
        <w:rPr>
          <w:spacing w:val="38"/>
        </w:rPr>
        <w:t xml:space="preserve"> </w:t>
      </w:r>
      <w:r>
        <w:t>toate</w:t>
      </w:r>
      <w:r>
        <w:rPr>
          <w:spacing w:val="39"/>
        </w:rPr>
        <w:t xml:space="preserve"> </w:t>
      </w:r>
      <w:r>
        <w:t>compartimentele</w:t>
      </w:r>
      <w:r>
        <w:rPr>
          <w:spacing w:val="38"/>
        </w:rPr>
        <w:t xml:space="preserve"> </w:t>
      </w:r>
      <w:r>
        <w:t>din</w:t>
      </w:r>
      <w:r>
        <w:rPr>
          <w:spacing w:val="39"/>
        </w:rPr>
        <w:t xml:space="preserve"> </w:t>
      </w:r>
      <w:r>
        <w:rPr>
          <w:spacing w:val="-2"/>
        </w:rPr>
        <w:t>unitate.</w:t>
      </w:r>
    </w:p>
    <w:p w:rsidR="00031E79" w:rsidRDefault="00031E79">
      <w:pPr>
        <w:pStyle w:val="Corptext"/>
        <w:spacing w:line="221" w:lineRule="exact"/>
        <w:jc w:val="both"/>
        <w:sectPr w:rsidR="00031E79">
          <w:pgSz w:w="11910" w:h="16840"/>
          <w:pgMar w:top="1480" w:right="708" w:bottom="560" w:left="708" w:header="283" w:footer="372" w:gutter="0"/>
          <w:cols w:space="720"/>
        </w:sectPr>
      </w:pPr>
    </w:p>
    <w:p w:rsidR="00031E79" w:rsidRDefault="00031E79">
      <w:pPr>
        <w:pStyle w:val="Corptext"/>
      </w:pPr>
    </w:p>
    <w:p w:rsidR="00031E79" w:rsidRDefault="00031E79">
      <w:pPr>
        <w:pStyle w:val="Corptext"/>
      </w:pPr>
    </w:p>
    <w:p w:rsidR="00031E79" w:rsidRDefault="00031E79">
      <w:pPr>
        <w:pStyle w:val="Corptext"/>
        <w:spacing w:before="87"/>
      </w:pPr>
    </w:p>
    <w:p w:rsidR="00031E79" w:rsidRDefault="007713ED">
      <w:pPr>
        <w:pStyle w:val="Listparagraf"/>
        <w:numPr>
          <w:ilvl w:val="0"/>
          <w:numId w:val="25"/>
        </w:numPr>
        <w:tabs>
          <w:tab w:val="left" w:pos="379"/>
        </w:tabs>
        <w:ind w:left="379" w:hanging="221"/>
        <w:rPr>
          <w:rFonts w:ascii="Arial Black" w:hAnsi="Arial Black"/>
          <w:sz w:val="20"/>
        </w:rPr>
      </w:pPr>
      <w:bookmarkStart w:id="15" w:name="9._Responsabilități"/>
      <w:bookmarkStart w:id="16" w:name="_bookmark7"/>
      <w:bookmarkEnd w:id="15"/>
      <w:bookmarkEnd w:id="16"/>
      <w:r>
        <w:rPr>
          <w:rFonts w:ascii="Arial Black" w:hAnsi="Arial Black"/>
          <w:spacing w:val="-2"/>
          <w:sz w:val="20"/>
        </w:rPr>
        <w:t>Responsabilități</w:t>
      </w:r>
    </w:p>
    <w:p w:rsidR="00031E79" w:rsidRDefault="007713ED">
      <w:pPr>
        <w:pStyle w:val="Listparagraf"/>
        <w:numPr>
          <w:ilvl w:val="1"/>
          <w:numId w:val="25"/>
        </w:numPr>
        <w:tabs>
          <w:tab w:val="left" w:pos="773"/>
        </w:tabs>
        <w:spacing w:before="128" w:line="276" w:lineRule="exact"/>
        <w:ind w:left="773" w:hanging="391"/>
        <w:rPr>
          <w:rFonts w:ascii="Arial Black" w:hAnsi="Arial Black"/>
          <w:sz w:val="20"/>
        </w:rPr>
      </w:pPr>
      <w:r>
        <w:rPr>
          <w:rFonts w:ascii="Arial Black" w:hAnsi="Arial Black"/>
          <w:w w:val="90"/>
          <w:sz w:val="20"/>
        </w:rPr>
        <w:t>Conducătorul</w:t>
      </w:r>
      <w:r>
        <w:rPr>
          <w:rFonts w:ascii="Arial Black" w:hAnsi="Arial Black"/>
          <w:spacing w:val="3"/>
          <w:sz w:val="20"/>
        </w:rPr>
        <w:t xml:space="preserve"> </w:t>
      </w:r>
      <w:r>
        <w:rPr>
          <w:rFonts w:ascii="Arial Black" w:hAnsi="Arial Black"/>
          <w:spacing w:val="-2"/>
          <w:sz w:val="20"/>
        </w:rPr>
        <w:t>unității:</w:t>
      </w:r>
    </w:p>
    <w:p w:rsidR="00031E79" w:rsidRDefault="007713ED">
      <w:pPr>
        <w:pStyle w:val="Listparagraf"/>
        <w:numPr>
          <w:ilvl w:val="0"/>
          <w:numId w:val="7"/>
        </w:numPr>
        <w:tabs>
          <w:tab w:val="left" w:pos="497"/>
        </w:tabs>
        <w:spacing w:line="221" w:lineRule="exact"/>
        <w:ind w:left="497" w:hanging="115"/>
        <w:jc w:val="both"/>
        <w:rPr>
          <w:sz w:val="20"/>
        </w:rPr>
      </w:pPr>
      <w:r>
        <w:rPr>
          <w:w w:val="105"/>
          <w:sz w:val="20"/>
        </w:rPr>
        <w:t>Asigură</w:t>
      </w:r>
      <w:r>
        <w:rPr>
          <w:spacing w:val="-8"/>
          <w:w w:val="105"/>
          <w:sz w:val="20"/>
        </w:rPr>
        <w:t xml:space="preserve"> </w:t>
      </w:r>
      <w:r>
        <w:rPr>
          <w:w w:val="105"/>
          <w:sz w:val="20"/>
        </w:rPr>
        <w:t>cadrul</w:t>
      </w:r>
      <w:r>
        <w:rPr>
          <w:spacing w:val="-7"/>
          <w:w w:val="105"/>
          <w:sz w:val="20"/>
        </w:rPr>
        <w:t xml:space="preserve"> </w:t>
      </w:r>
      <w:r>
        <w:rPr>
          <w:w w:val="105"/>
          <w:sz w:val="20"/>
        </w:rPr>
        <w:t>legislativ</w:t>
      </w:r>
      <w:r>
        <w:rPr>
          <w:spacing w:val="-8"/>
          <w:w w:val="105"/>
          <w:sz w:val="20"/>
        </w:rPr>
        <w:t xml:space="preserve"> </w:t>
      </w:r>
      <w:r>
        <w:rPr>
          <w:w w:val="105"/>
          <w:sz w:val="20"/>
        </w:rPr>
        <w:t>şi</w:t>
      </w:r>
      <w:r>
        <w:rPr>
          <w:spacing w:val="-7"/>
          <w:w w:val="105"/>
          <w:sz w:val="20"/>
        </w:rPr>
        <w:t xml:space="preserve"> </w:t>
      </w:r>
      <w:r>
        <w:rPr>
          <w:w w:val="105"/>
          <w:sz w:val="20"/>
        </w:rPr>
        <w:t>organizatoric</w:t>
      </w:r>
      <w:r>
        <w:rPr>
          <w:spacing w:val="-7"/>
          <w:w w:val="105"/>
          <w:sz w:val="20"/>
        </w:rPr>
        <w:t xml:space="preserve"> </w:t>
      </w:r>
      <w:r>
        <w:rPr>
          <w:w w:val="105"/>
          <w:sz w:val="20"/>
        </w:rPr>
        <w:t>pentru</w:t>
      </w:r>
      <w:r>
        <w:rPr>
          <w:spacing w:val="-8"/>
          <w:w w:val="105"/>
          <w:sz w:val="20"/>
        </w:rPr>
        <w:t xml:space="preserve"> </w:t>
      </w:r>
      <w:r>
        <w:rPr>
          <w:w w:val="105"/>
          <w:sz w:val="20"/>
        </w:rPr>
        <w:t>desfăşurarea</w:t>
      </w:r>
      <w:r>
        <w:rPr>
          <w:spacing w:val="-7"/>
          <w:w w:val="105"/>
          <w:sz w:val="20"/>
        </w:rPr>
        <w:t xml:space="preserve"> </w:t>
      </w:r>
      <w:r>
        <w:rPr>
          <w:w w:val="105"/>
          <w:sz w:val="20"/>
        </w:rPr>
        <w:t>activităţilor</w:t>
      </w:r>
      <w:r>
        <w:rPr>
          <w:spacing w:val="-8"/>
          <w:w w:val="105"/>
          <w:sz w:val="20"/>
        </w:rPr>
        <w:t xml:space="preserve"> </w:t>
      </w:r>
      <w:r>
        <w:rPr>
          <w:w w:val="105"/>
          <w:sz w:val="20"/>
        </w:rPr>
        <w:t>descrise</w:t>
      </w:r>
      <w:r>
        <w:rPr>
          <w:spacing w:val="-7"/>
          <w:w w:val="105"/>
          <w:sz w:val="20"/>
        </w:rPr>
        <w:t xml:space="preserve"> </w:t>
      </w:r>
      <w:r>
        <w:rPr>
          <w:w w:val="105"/>
          <w:sz w:val="20"/>
        </w:rPr>
        <w:t>în</w:t>
      </w:r>
      <w:r>
        <w:rPr>
          <w:spacing w:val="-7"/>
          <w:w w:val="105"/>
          <w:sz w:val="20"/>
        </w:rPr>
        <w:t xml:space="preserve"> </w:t>
      </w:r>
      <w:r>
        <w:rPr>
          <w:w w:val="105"/>
          <w:sz w:val="20"/>
        </w:rPr>
        <w:t>prezenta</w:t>
      </w:r>
      <w:r>
        <w:rPr>
          <w:spacing w:val="-8"/>
          <w:w w:val="105"/>
          <w:sz w:val="20"/>
        </w:rPr>
        <w:t xml:space="preserve"> </w:t>
      </w:r>
      <w:r>
        <w:rPr>
          <w:spacing w:val="-2"/>
          <w:w w:val="105"/>
          <w:sz w:val="20"/>
        </w:rPr>
        <w:t>procedură;</w:t>
      </w:r>
    </w:p>
    <w:p w:rsidR="00031E79" w:rsidRDefault="007713ED">
      <w:pPr>
        <w:pStyle w:val="Listparagraf"/>
        <w:numPr>
          <w:ilvl w:val="0"/>
          <w:numId w:val="7"/>
        </w:numPr>
        <w:tabs>
          <w:tab w:val="left" w:pos="497"/>
        </w:tabs>
        <w:spacing w:before="14"/>
        <w:ind w:left="497" w:hanging="115"/>
        <w:jc w:val="both"/>
        <w:rPr>
          <w:sz w:val="20"/>
        </w:rPr>
      </w:pPr>
      <w:r>
        <w:rPr>
          <w:w w:val="105"/>
          <w:sz w:val="20"/>
        </w:rPr>
        <w:t>Aprobă</w:t>
      </w:r>
      <w:r>
        <w:rPr>
          <w:spacing w:val="-4"/>
          <w:w w:val="105"/>
          <w:sz w:val="20"/>
        </w:rPr>
        <w:t xml:space="preserve"> </w:t>
      </w:r>
      <w:r>
        <w:rPr>
          <w:w w:val="105"/>
          <w:sz w:val="20"/>
        </w:rPr>
        <w:t>prezenta</w:t>
      </w:r>
      <w:r>
        <w:rPr>
          <w:spacing w:val="-4"/>
          <w:w w:val="105"/>
          <w:sz w:val="20"/>
        </w:rPr>
        <w:t xml:space="preserve"> </w:t>
      </w:r>
      <w:r>
        <w:rPr>
          <w:spacing w:val="-2"/>
          <w:w w:val="105"/>
          <w:sz w:val="20"/>
        </w:rPr>
        <w:t>procedură;</w:t>
      </w:r>
    </w:p>
    <w:p w:rsidR="00031E79" w:rsidRDefault="007713ED">
      <w:pPr>
        <w:pStyle w:val="Listparagraf"/>
        <w:numPr>
          <w:ilvl w:val="0"/>
          <w:numId w:val="7"/>
        </w:numPr>
        <w:tabs>
          <w:tab w:val="left" w:pos="540"/>
        </w:tabs>
        <w:spacing w:before="14" w:line="254" w:lineRule="auto"/>
        <w:ind w:right="137" w:firstLine="0"/>
        <w:jc w:val="both"/>
        <w:rPr>
          <w:sz w:val="20"/>
        </w:rPr>
      </w:pPr>
      <w:r>
        <w:rPr>
          <w:w w:val="105"/>
          <w:sz w:val="20"/>
        </w:rPr>
        <w:t>Încurajează orice persoană care dorește să semnaleze încălcări ale legii să facă acest lucru conform prezentei proceduri;</w:t>
      </w:r>
    </w:p>
    <w:p w:rsidR="00031E79" w:rsidRDefault="007713ED">
      <w:pPr>
        <w:pStyle w:val="Listparagraf"/>
        <w:numPr>
          <w:ilvl w:val="0"/>
          <w:numId w:val="7"/>
        </w:numPr>
        <w:tabs>
          <w:tab w:val="left" w:pos="519"/>
        </w:tabs>
        <w:spacing w:line="254" w:lineRule="auto"/>
        <w:ind w:right="139" w:firstLine="0"/>
        <w:jc w:val="both"/>
        <w:rPr>
          <w:sz w:val="20"/>
        </w:rPr>
      </w:pPr>
      <w:r>
        <w:rPr>
          <w:w w:val="105"/>
          <w:sz w:val="20"/>
        </w:rPr>
        <w:t>Asigură confidențialitatea informațiilor și materialelor de care ia la cunoștință în cazul unei avertizări în interes public;</w:t>
      </w:r>
    </w:p>
    <w:p w:rsidR="00031E79" w:rsidRDefault="007713ED">
      <w:pPr>
        <w:pStyle w:val="Listparagraf"/>
        <w:numPr>
          <w:ilvl w:val="0"/>
          <w:numId w:val="7"/>
        </w:numPr>
        <w:tabs>
          <w:tab w:val="left" w:pos="502"/>
        </w:tabs>
        <w:spacing w:line="254" w:lineRule="auto"/>
        <w:ind w:right="137" w:firstLine="0"/>
        <w:jc w:val="both"/>
        <w:rPr>
          <w:sz w:val="20"/>
        </w:rPr>
      </w:pPr>
      <w:r>
        <w:rPr>
          <w:w w:val="105"/>
          <w:sz w:val="20"/>
        </w:rPr>
        <w:t>Transmite</w:t>
      </w:r>
      <w:r>
        <w:rPr>
          <w:spacing w:val="-5"/>
          <w:w w:val="105"/>
          <w:sz w:val="20"/>
        </w:rPr>
        <w:t xml:space="preserve"> </w:t>
      </w:r>
      <w:r>
        <w:rPr>
          <w:w w:val="105"/>
          <w:sz w:val="20"/>
        </w:rPr>
        <w:t>sesizarea</w:t>
      </w:r>
      <w:r>
        <w:rPr>
          <w:spacing w:val="-5"/>
          <w:w w:val="105"/>
          <w:sz w:val="20"/>
        </w:rPr>
        <w:t xml:space="preserve"> </w:t>
      </w:r>
      <w:r>
        <w:rPr>
          <w:w w:val="105"/>
          <w:sz w:val="20"/>
        </w:rPr>
        <w:t>privind</w:t>
      </w:r>
      <w:r>
        <w:rPr>
          <w:spacing w:val="-5"/>
          <w:w w:val="105"/>
          <w:sz w:val="20"/>
        </w:rPr>
        <w:t xml:space="preserve"> </w:t>
      </w:r>
      <w:r>
        <w:rPr>
          <w:w w:val="105"/>
          <w:sz w:val="20"/>
        </w:rPr>
        <w:t>încălcări</w:t>
      </w:r>
      <w:r>
        <w:rPr>
          <w:spacing w:val="-5"/>
          <w:w w:val="105"/>
          <w:sz w:val="20"/>
        </w:rPr>
        <w:t xml:space="preserve"> </w:t>
      </w:r>
      <w:r>
        <w:rPr>
          <w:w w:val="105"/>
          <w:sz w:val="20"/>
        </w:rPr>
        <w:t>ale</w:t>
      </w:r>
      <w:r>
        <w:rPr>
          <w:spacing w:val="-5"/>
          <w:w w:val="105"/>
          <w:sz w:val="20"/>
        </w:rPr>
        <w:t xml:space="preserve"> </w:t>
      </w:r>
      <w:r>
        <w:rPr>
          <w:w w:val="105"/>
          <w:sz w:val="20"/>
        </w:rPr>
        <w:t>legii,</w:t>
      </w:r>
      <w:r>
        <w:rPr>
          <w:spacing w:val="-5"/>
          <w:w w:val="105"/>
          <w:sz w:val="20"/>
        </w:rPr>
        <w:t xml:space="preserve"> </w:t>
      </w:r>
      <w:r>
        <w:rPr>
          <w:w w:val="105"/>
          <w:sz w:val="20"/>
        </w:rPr>
        <w:t>după</w:t>
      </w:r>
      <w:r>
        <w:rPr>
          <w:spacing w:val="-5"/>
          <w:w w:val="105"/>
          <w:sz w:val="20"/>
        </w:rPr>
        <w:t xml:space="preserve"> </w:t>
      </w:r>
      <w:r>
        <w:rPr>
          <w:w w:val="105"/>
          <w:sz w:val="20"/>
        </w:rPr>
        <w:t>caz,</w:t>
      </w:r>
      <w:r>
        <w:rPr>
          <w:spacing w:val="-5"/>
          <w:w w:val="105"/>
          <w:sz w:val="20"/>
        </w:rPr>
        <w:t xml:space="preserve"> </w:t>
      </w:r>
      <w:r>
        <w:rPr>
          <w:w w:val="105"/>
          <w:sz w:val="20"/>
        </w:rPr>
        <w:t>spre</w:t>
      </w:r>
      <w:r>
        <w:rPr>
          <w:spacing w:val="-5"/>
          <w:w w:val="105"/>
          <w:sz w:val="20"/>
        </w:rPr>
        <w:t xml:space="preserve"> </w:t>
      </w:r>
      <w:r>
        <w:rPr>
          <w:w w:val="105"/>
          <w:sz w:val="20"/>
        </w:rPr>
        <w:t>soluționare,</w:t>
      </w:r>
      <w:r>
        <w:rPr>
          <w:spacing w:val="-5"/>
          <w:w w:val="105"/>
          <w:sz w:val="20"/>
        </w:rPr>
        <w:t xml:space="preserve"> </w:t>
      </w:r>
      <w:r>
        <w:rPr>
          <w:w w:val="105"/>
          <w:sz w:val="20"/>
        </w:rPr>
        <w:t>comisiei</w:t>
      </w:r>
      <w:r>
        <w:rPr>
          <w:spacing w:val="-5"/>
          <w:w w:val="105"/>
          <w:sz w:val="20"/>
        </w:rPr>
        <w:t xml:space="preserve"> </w:t>
      </w:r>
      <w:r>
        <w:rPr>
          <w:w w:val="105"/>
          <w:sz w:val="20"/>
        </w:rPr>
        <w:t>de</w:t>
      </w:r>
      <w:r>
        <w:rPr>
          <w:spacing w:val="-5"/>
          <w:w w:val="105"/>
          <w:sz w:val="20"/>
        </w:rPr>
        <w:t xml:space="preserve"> </w:t>
      </w:r>
      <w:r>
        <w:rPr>
          <w:w w:val="105"/>
          <w:sz w:val="20"/>
        </w:rPr>
        <w:t>disciplină,</w:t>
      </w:r>
      <w:r>
        <w:rPr>
          <w:spacing w:val="-5"/>
          <w:w w:val="105"/>
          <w:sz w:val="20"/>
        </w:rPr>
        <w:t xml:space="preserve"> </w:t>
      </w:r>
      <w:r>
        <w:rPr>
          <w:w w:val="105"/>
          <w:sz w:val="20"/>
        </w:rPr>
        <w:t>persoanei desemnate să desfășoare cercetarea disciplinară prealabilă sau organelor de cercetare penală;</w:t>
      </w:r>
    </w:p>
    <w:p w:rsidR="00031E79" w:rsidRDefault="007713ED">
      <w:pPr>
        <w:pStyle w:val="Listparagraf"/>
        <w:numPr>
          <w:ilvl w:val="0"/>
          <w:numId w:val="7"/>
        </w:numPr>
        <w:tabs>
          <w:tab w:val="left" w:pos="544"/>
        </w:tabs>
        <w:spacing w:line="254" w:lineRule="auto"/>
        <w:ind w:right="137" w:firstLine="0"/>
        <w:jc w:val="both"/>
        <w:rPr>
          <w:sz w:val="20"/>
        </w:rPr>
      </w:pPr>
      <w:r>
        <w:rPr>
          <w:w w:val="105"/>
          <w:sz w:val="20"/>
        </w:rPr>
        <w:t xml:space="preserve">Decide acțiuni menite să elimine atât încălcările legii apărute, cât și cauzele care au dus la apariția </w:t>
      </w:r>
      <w:r>
        <w:rPr>
          <w:spacing w:val="-2"/>
          <w:w w:val="105"/>
          <w:sz w:val="20"/>
        </w:rPr>
        <w:t>acestora;</w:t>
      </w:r>
    </w:p>
    <w:p w:rsidR="00031E79" w:rsidRDefault="007713ED">
      <w:pPr>
        <w:pStyle w:val="Listparagraf"/>
        <w:numPr>
          <w:ilvl w:val="0"/>
          <w:numId w:val="7"/>
        </w:numPr>
        <w:tabs>
          <w:tab w:val="left" w:pos="530"/>
        </w:tabs>
        <w:spacing w:line="254" w:lineRule="auto"/>
        <w:ind w:right="138" w:firstLine="0"/>
        <w:jc w:val="both"/>
        <w:rPr>
          <w:sz w:val="20"/>
        </w:rPr>
      </w:pPr>
      <w:r>
        <w:rPr>
          <w:w w:val="105"/>
          <w:sz w:val="20"/>
        </w:rPr>
        <w:t xml:space="preserve">Decide prin aprobare asupra măsurilor propuse de către comisia de disciplină sau de către persoana desemnată să desfășoare cercetarea disciplinară prealabilă; sau poate refuza motivat, în scris, măsurile </w:t>
      </w:r>
      <w:r>
        <w:rPr>
          <w:spacing w:val="-2"/>
          <w:w w:val="105"/>
          <w:sz w:val="20"/>
        </w:rPr>
        <w:t>propuse;</w:t>
      </w:r>
    </w:p>
    <w:p w:rsidR="00031E79" w:rsidRDefault="007713ED">
      <w:pPr>
        <w:pStyle w:val="Listparagraf"/>
        <w:numPr>
          <w:ilvl w:val="0"/>
          <w:numId w:val="7"/>
        </w:numPr>
        <w:tabs>
          <w:tab w:val="left" w:pos="592"/>
        </w:tabs>
        <w:spacing w:line="254" w:lineRule="auto"/>
        <w:ind w:right="136" w:firstLine="0"/>
        <w:jc w:val="both"/>
        <w:rPr>
          <w:sz w:val="20"/>
        </w:rPr>
      </w:pPr>
      <w:r>
        <w:rPr>
          <w:w w:val="105"/>
          <w:sz w:val="20"/>
        </w:rPr>
        <w:t>Transmite avertizorului și responsabilului în termen de 30 zile (conform O.G. 27/2002 privind reglementarea activităţii de soluţionare a petiţiilor) de la primirea sesizării, măsurile luate și căile de atac administrative sau judecătorești, în cazul unei avertizări în interes public.</w:t>
      </w:r>
    </w:p>
    <w:p w:rsidR="00031E79" w:rsidRDefault="007713ED">
      <w:pPr>
        <w:pStyle w:val="Listparagraf"/>
        <w:numPr>
          <w:ilvl w:val="1"/>
          <w:numId w:val="25"/>
        </w:numPr>
        <w:tabs>
          <w:tab w:val="left" w:pos="773"/>
        </w:tabs>
        <w:spacing w:before="130" w:line="276" w:lineRule="exact"/>
        <w:ind w:left="773" w:hanging="391"/>
        <w:rPr>
          <w:rFonts w:ascii="Arial Black" w:hAnsi="Arial Black"/>
          <w:sz w:val="20"/>
        </w:rPr>
      </w:pPr>
      <w:r>
        <w:rPr>
          <w:rFonts w:ascii="Arial Black" w:hAnsi="Arial Black"/>
          <w:w w:val="90"/>
          <w:sz w:val="20"/>
        </w:rPr>
        <w:t>Șeful</w:t>
      </w:r>
      <w:r>
        <w:rPr>
          <w:rFonts w:ascii="Arial Black" w:hAnsi="Arial Black"/>
          <w:spacing w:val="-10"/>
          <w:w w:val="90"/>
          <w:sz w:val="20"/>
        </w:rPr>
        <w:t xml:space="preserve"> </w:t>
      </w:r>
      <w:r>
        <w:rPr>
          <w:rFonts w:ascii="Arial Black" w:hAnsi="Arial Black"/>
          <w:w w:val="90"/>
          <w:sz w:val="20"/>
        </w:rPr>
        <w:t>ierarhic</w:t>
      </w:r>
      <w:r>
        <w:rPr>
          <w:rFonts w:ascii="Arial Black" w:hAnsi="Arial Black"/>
          <w:spacing w:val="-9"/>
          <w:w w:val="90"/>
          <w:sz w:val="20"/>
        </w:rPr>
        <w:t xml:space="preserve"> </w:t>
      </w:r>
      <w:r>
        <w:rPr>
          <w:rFonts w:ascii="Arial Black" w:hAnsi="Arial Black"/>
          <w:w w:val="90"/>
          <w:sz w:val="20"/>
        </w:rPr>
        <w:t>al</w:t>
      </w:r>
      <w:r>
        <w:rPr>
          <w:rFonts w:ascii="Arial Black" w:hAnsi="Arial Black"/>
          <w:spacing w:val="-9"/>
          <w:w w:val="90"/>
          <w:sz w:val="20"/>
        </w:rPr>
        <w:t xml:space="preserve"> </w:t>
      </w:r>
      <w:r>
        <w:rPr>
          <w:rFonts w:ascii="Arial Black" w:hAnsi="Arial Black"/>
          <w:w w:val="90"/>
          <w:sz w:val="20"/>
        </w:rPr>
        <w:t>persoanei</w:t>
      </w:r>
      <w:r>
        <w:rPr>
          <w:rFonts w:ascii="Arial Black" w:hAnsi="Arial Black"/>
          <w:spacing w:val="-10"/>
          <w:w w:val="90"/>
          <w:sz w:val="20"/>
        </w:rPr>
        <w:t xml:space="preserve"> </w:t>
      </w:r>
      <w:r>
        <w:rPr>
          <w:rFonts w:ascii="Arial Black" w:hAnsi="Arial Black"/>
          <w:w w:val="90"/>
          <w:sz w:val="20"/>
        </w:rPr>
        <w:t>care</w:t>
      </w:r>
      <w:r>
        <w:rPr>
          <w:rFonts w:ascii="Arial Black" w:hAnsi="Arial Black"/>
          <w:spacing w:val="-9"/>
          <w:w w:val="90"/>
          <w:sz w:val="20"/>
        </w:rPr>
        <w:t xml:space="preserve"> </w:t>
      </w:r>
      <w:r>
        <w:rPr>
          <w:rFonts w:ascii="Arial Black" w:hAnsi="Arial Black"/>
          <w:w w:val="90"/>
          <w:sz w:val="20"/>
        </w:rPr>
        <w:t>a</w:t>
      </w:r>
      <w:r>
        <w:rPr>
          <w:rFonts w:ascii="Arial Black" w:hAnsi="Arial Black"/>
          <w:spacing w:val="-9"/>
          <w:w w:val="90"/>
          <w:sz w:val="20"/>
        </w:rPr>
        <w:t xml:space="preserve"> </w:t>
      </w:r>
      <w:r>
        <w:rPr>
          <w:rFonts w:ascii="Arial Black" w:hAnsi="Arial Black"/>
          <w:w w:val="90"/>
          <w:sz w:val="20"/>
        </w:rPr>
        <w:t>încălcat</w:t>
      </w:r>
      <w:r>
        <w:rPr>
          <w:rFonts w:ascii="Arial Black" w:hAnsi="Arial Black"/>
          <w:spacing w:val="-10"/>
          <w:w w:val="90"/>
          <w:sz w:val="20"/>
        </w:rPr>
        <w:t xml:space="preserve"> </w:t>
      </w:r>
      <w:r>
        <w:rPr>
          <w:rFonts w:ascii="Arial Black" w:hAnsi="Arial Black"/>
          <w:w w:val="90"/>
          <w:sz w:val="20"/>
        </w:rPr>
        <w:t>prevederile</w:t>
      </w:r>
      <w:r>
        <w:rPr>
          <w:rFonts w:ascii="Arial Black" w:hAnsi="Arial Black"/>
          <w:spacing w:val="-9"/>
          <w:w w:val="90"/>
          <w:sz w:val="20"/>
        </w:rPr>
        <w:t xml:space="preserve"> </w:t>
      </w:r>
      <w:r>
        <w:rPr>
          <w:rFonts w:ascii="Arial Black" w:hAnsi="Arial Black"/>
          <w:spacing w:val="-2"/>
          <w:w w:val="90"/>
          <w:sz w:val="20"/>
        </w:rPr>
        <w:t>legale:</w:t>
      </w:r>
    </w:p>
    <w:p w:rsidR="00031E79" w:rsidRDefault="007713ED">
      <w:pPr>
        <w:pStyle w:val="Listparagraf"/>
        <w:numPr>
          <w:ilvl w:val="0"/>
          <w:numId w:val="6"/>
        </w:numPr>
        <w:tabs>
          <w:tab w:val="left" w:pos="497"/>
        </w:tabs>
        <w:spacing w:line="221" w:lineRule="exact"/>
        <w:ind w:left="497" w:hanging="115"/>
        <w:jc w:val="both"/>
        <w:rPr>
          <w:sz w:val="20"/>
        </w:rPr>
      </w:pPr>
      <w:r>
        <w:rPr>
          <w:sz w:val="20"/>
        </w:rPr>
        <w:t>Analizează</w:t>
      </w:r>
      <w:r>
        <w:rPr>
          <w:spacing w:val="13"/>
          <w:sz w:val="20"/>
        </w:rPr>
        <w:t xml:space="preserve"> </w:t>
      </w:r>
      <w:r>
        <w:rPr>
          <w:sz w:val="20"/>
        </w:rPr>
        <w:t>sesizarea</w:t>
      </w:r>
      <w:r>
        <w:rPr>
          <w:spacing w:val="13"/>
          <w:sz w:val="20"/>
        </w:rPr>
        <w:t xml:space="preserve"> </w:t>
      </w:r>
      <w:r>
        <w:rPr>
          <w:sz w:val="20"/>
        </w:rPr>
        <w:t>privind</w:t>
      </w:r>
      <w:r>
        <w:rPr>
          <w:spacing w:val="13"/>
          <w:sz w:val="20"/>
        </w:rPr>
        <w:t xml:space="preserve"> </w:t>
      </w:r>
      <w:r>
        <w:rPr>
          <w:sz w:val="20"/>
        </w:rPr>
        <w:t>încălcarea</w:t>
      </w:r>
      <w:r>
        <w:rPr>
          <w:spacing w:val="13"/>
          <w:sz w:val="20"/>
        </w:rPr>
        <w:t xml:space="preserve"> </w:t>
      </w:r>
      <w:r>
        <w:rPr>
          <w:spacing w:val="-2"/>
          <w:sz w:val="20"/>
        </w:rPr>
        <w:t>legii;</w:t>
      </w:r>
    </w:p>
    <w:p w:rsidR="00031E79" w:rsidRDefault="007713ED">
      <w:pPr>
        <w:pStyle w:val="Listparagraf"/>
        <w:numPr>
          <w:ilvl w:val="0"/>
          <w:numId w:val="6"/>
        </w:numPr>
        <w:tabs>
          <w:tab w:val="left" w:pos="497"/>
        </w:tabs>
        <w:spacing w:before="13"/>
        <w:ind w:left="497" w:hanging="115"/>
        <w:jc w:val="both"/>
        <w:rPr>
          <w:sz w:val="20"/>
        </w:rPr>
      </w:pPr>
      <w:r>
        <w:rPr>
          <w:w w:val="105"/>
          <w:sz w:val="20"/>
        </w:rPr>
        <w:t>Propune</w:t>
      </w:r>
      <w:r>
        <w:rPr>
          <w:spacing w:val="-5"/>
          <w:w w:val="105"/>
          <w:sz w:val="20"/>
        </w:rPr>
        <w:t xml:space="preserve"> </w:t>
      </w:r>
      <w:r>
        <w:rPr>
          <w:w w:val="105"/>
          <w:sz w:val="20"/>
        </w:rPr>
        <w:t>măsuri</w:t>
      </w:r>
      <w:r>
        <w:rPr>
          <w:spacing w:val="-5"/>
          <w:w w:val="105"/>
          <w:sz w:val="20"/>
        </w:rPr>
        <w:t xml:space="preserve"> </w:t>
      </w:r>
      <w:r>
        <w:rPr>
          <w:w w:val="105"/>
          <w:sz w:val="20"/>
        </w:rPr>
        <w:t>ca</w:t>
      </w:r>
      <w:r>
        <w:rPr>
          <w:spacing w:val="-4"/>
          <w:w w:val="105"/>
          <w:sz w:val="20"/>
        </w:rPr>
        <w:t xml:space="preserve"> </w:t>
      </w:r>
      <w:r>
        <w:rPr>
          <w:w w:val="105"/>
          <w:sz w:val="20"/>
        </w:rPr>
        <w:t>urmare</w:t>
      </w:r>
      <w:r>
        <w:rPr>
          <w:spacing w:val="-5"/>
          <w:w w:val="105"/>
          <w:sz w:val="20"/>
        </w:rPr>
        <w:t xml:space="preserve"> </w:t>
      </w:r>
      <w:r>
        <w:rPr>
          <w:w w:val="105"/>
          <w:sz w:val="20"/>
        </w:rPr>
        <w:t>a</w:t>
      </w:r>
      <w:r>
        <w:rPr>
          <w:spacing w:val="-5"/>
          <w:w w:val="105"/>
          <w:sz w:val="20"/>
        </w:rPr>
        <w:t xml:space="preserve"> </w:t>
      </w:r>
      <w:r>
        <w:rPr>
          <w:w w:val="105"/>
          <w:sz w:val="20"/>
        </w:rPr>
        <w:t>analizei</w:t>
      </w:r>
      <w:r>
        <w:rPr>
          <w:spacing w:val="-4"/>
          <w:w w:val="105"/>
          <w:sz w:val="20"/>
        </w:rPr>
        <w:t xml:space="preserve"> </w:t>
      </w:r>
      <w:r>
        <w:rPr>
          <w:w w:val="105"/>
          <w:sz w:val="20"/>
        </w:rPr>
        <w:t>sesizării</w:t>
      </w:r>
      <w:r>
        <w:rPr>
          <w:spacing w:val="-5"/>
          <w:w w:val="105"/>
          <w:sz w:val="20"/>
        </w:rPr>
        <w:t xml:space="preserve"> </w:t>
      </w:r>
      <w:r>
        <w:rPr>
          <w:w w:val="105"/>
          <w:sz w:val="20"/>
        </w:rPr>
        <w:t>privind</w:t>
      </w:r>
      <w:r>
        <w:rPr>
          <w:spacing w:val="-5"/>
          <w:w w:val="105"/>
          <w:sz w:val="20"/>
        </w:rPr>
        <w:t xml:space="preserve"> </w:t>
      </w:r>
      <w:r>
        <w:rPr>
          <w:w w:val="105"/>
          <w:sz w:val="20"/>
        </w:rPr>
        <w:t>încălcări</w:t>
      </w:r>
      <w:r>
        <w:rPr>
          <w:spacing w:val="-4"/>
          <w:w w:val="105"/>
          <w:sz w:val="20"/>
        </w:rPr>
        <w:t xml:space="preserve"> </w:t>
      </w:r>
      <w:r>
        <w:rPr>
          <w:w w:val="105"/>
          <w:sz w:val="20"/>
        </w:rPr>
        <w:t>ale</w:t>
      </w:r>
      <w:r>
        <w:rPr>
          <w:spacing w:val="-5"/>
          <w:w w:val="105"/>
          <w:sz w:val="20"/>
        </w:rPr>
        <w:t xml:space="preserve"> </w:t>
      </w:r>
      <w:r>
        <w:rPr>
          <w:spacing w:val="-2"/>
          <w:w w:val="105"/>
          <w:sz w:val="20"/>
        </w:rPr>
        <w:t>legii;</w:t>
      </w:r>
    </w:p>
    <w:p w:rsidR="00031E79" w:rsidRDefault="007713ED">
      <w:pPr>
        <w:pStyle w:val="Listparagraf"/>
        <w:numPr>
          <w:ilvl w:val="0"/>
          <w:numId w:val="6"/>
        </w:numPr>
        <w:tabs>
          <w:tab w:val="left" w:pos="519"/>
        </w:tabs>
        <w:spacing w:before="14" w:line="254" w:lineRule="auto"/>
        <w:ind w:right="139" w:firstLine="0"/>
        <w:jc w:val="both"/>
        <w:rPr>
          <w:sz w:val="20"/>
        </w:rPr>
      </w:pPr>
      <w:r>
        <w:rPr>
          <w:w w:val="105"/>
          <w:sz w:val="20"/>
        </w:rPr>
        <w:t>Asigură confidențialitatea informațiilor și materialelor de care ia la cunoștință în cazul unei avertizări în interes public;</w:t>
      </w:r>
    </w:p>
    <w:p w:rsidR="00031E79" w:rsidRDefault="007713ED">
      <w:pPr>
        <w:pStyle w:val="Listparagraf"/>
        <w:numPr>
          <w:ilvl w:val="0"/>
          <w:numId w:val="6"/>
        </w:numPr>
        <w:tabs>
          <w:tab w:val="left" w:pos="592"/>
        </w:tabs>
        <w:spacing w:line="254" w:lineRule="auto"/>
        <w:ind w:right="136" w:firstLine="0"/>
        <w:jc w:val="both"/>
        <w:rPr>
          <w:sz w:val="20"/>
        </w:rPr>
      </w:pPr>
      <w:r>
        <w:rPr>
          <w:w w:val="105"/>
          <w:sz w:val="20"/>
        </w:rPr>
        <w:t>Transmite avertizorului și responsabilului în termen de 30 zile (conform O.G. 27/2002 privind reglementarea activităţii de soluţionare a petiţiilor) de la primirea sesizării, personal, măsurile luate și căile de atac administrative sau judecătorești, în cazul unei avertizări în interes public.</w:t>
      </w:r>
    </w:p>
    <w:p w:rsidR="00031E79" w:rsidRDefault="007713ED">
      <w:pPr>
        <w:pStyle w:val="Listparagraf"/>
        <w:numPr>
          <w:ilvl w:val="1"/>
          <w:numId w:val="25"/>
        </w:numPr>
        <w:tabs>
          <w:tab w:val="left" w:pos="773"/>
        </w:tabs>
        <w:spacing w:before="129" w:line="276" w:lineRule="exact"/>
        <w:ind w:left="773" w:hanging="391"/>
        <w:rPr>
          <w:rFonts w:ascii="Arial Black" w:hAnsi="Arial Black"/>
          <w:sz w:val="20"/>
        </w:rPr>
      </w:pPr>
      <w:r>
        <w:rPr>
          <w:rFonts w:ascii="Arial Black" w:hAnsi="Arial Black"/>
          <w:w w:val="85"/>
          <w:sz w:val="20"/>
        </w:rPr>
        <w:t>Comisia</w:t>
      </w:r>
      <w:r>
        <w:rPr>
          <w:rFonts w:ascii="Arial Black" w:hAnsi="Arial Black"/>
          <w:spacing w:val="10"/>
          <w:sz w:val="20"/>
        </w:rPr>
        <w:t xml:space="preserve"> </w:t>
      </w:r>
      <w:r>
        <w:rPr>
          <w:rFonts w:ascii="Arial Black" w:hAnsi="Arial Black"/>
          <w:w w:val="85"/>
          <w:sz w:val="20"/>
        </w:rPr>
        <w:t>de</w:t>
      </w:r>
      <w:r>
        <w:rPr>
          <w:rFonts w:ascii="Arial Black" w:hAnsi="Arial Black"/>
          <w:spacing w:val="11"/>
          <w:sz w:val="20"/>
        </w:rPr>
        <w:t xml:space="preserve"> </w:t>
      </w:r>
      <w:r>
        <w:rPr>
          <w:rFonts w:ascii="Arial Black" w:hAnsi="Arial Black"/>
          <w:spacing w:val="-2"/>
          <w:w w:val="85"/>
          <w:sz w:val="20"/>
        </w:rPr>
        <w:t>disciplină:</w:t>
      </w:r>
    </w:p>
    <w:p w:rsidR="00031E79" w:rsidRDefault="007713ED">
      <w:pPr>
        <w:pStyle w:val="Listparagraf"/>
        <w:numPr>
          <w:ilvl w:val="0"/>
          <w:numId w:val="5"/>
        </w:numPr>
        <w:tabs>
          <w:tab w:val="left" w:pos="497"/>
        </w:tabs>
        <w:spacing w:line="221" w:lineRule="exact"/>
        <w:ind w:left="497" w:hanging="115"/>
        <w:rPr>
          <w:sz w:val="20"/>
        </w:rPr>
      </w:pPr>
      <w:r>
        <w:rPr>
          <w:sz w:val="20"/>
        </w:rPr>
        <w:t>Analizează</w:t>
      </w:r>
      <w:r>
        <w:rPr>
          <w:spacing w:val="13"/>
          <w:sz w:val="20"/>
        </w:rPr>
        <w:t xml:space="preserve"> </w:t>
      </w:r>
      <w:r>
        <w:rPr>
          <w:sz w:val="20"/>
        </w:rPr>
        <w:t>sesizarea</w:t>
      </w:r>
      <w:r>
        <w:rPr>
          <w:spacing w:val="13"/>
          <w:sz w:val="20"/>
        </w:rPr>
        <w:t xml:space="preserve"> </w:t>
      </w:r>
      <w:r>
        <w:rPr>
          <w:sz w:val="20"/>
        </w:rPr>
        <w:t>privind</w:t>
      </w:r>
      <w:r>
        <w:rPr>
          <w:spacing w:val="13"/>
          <w:sz w:val="20"/>
        </w:rPr>
        <w:t xml:space="preserve"> </w:t>
      </w:r>
      <w:r>
        <w:rPr>
          <w:sz w:val="20"/>
        </w:rPr>
        <w:t>încălcarea</w:t>
      </w:r>
      <w:r>
        <w:rPr>
          <w:spacing w:val="13"/>
          <w:sz w:val="20"/>
        </w:rPr>
        <w:t xml:space="preserve"> </w:t>
      </w:r>
      <w:r>
        <w:rPr>
          <w:spacing w:val="-2"/>
          <w:sz w:val="20"/>
        </w:rPr>
        <w:t>legii;</w:t>
      </w:r>
    </w:p>
    <w:p w:rsidR="00031E79" w:rsidRDefault="007713ED">
      <w:pPr>
        <w:pStyle w:val="Listparagraf"/>
        <w:numPr>
          <w:ilvl w:val="0"/>
          <w:numId w:val="5"/>
        </w:numPr>
        <w:tabs>
          <w:tab w:val="left" w:pos="497"/>
        </w:tabs>
        <w:spacing w:before="14"/>
        <w:ind w:left="497" w:hanging="115"/>
        <w:rPr>
          <w:sz w:val="20"/>
        </w:rPr>
      </w:pPr>
      <w:r>
        <w:rPr>
          <w:w w:val="105"/>
          <w:sz w:val="20"/>
        </w:rPr>
        <w:t>Propune</w:t>
      </w:r>
      <w:r>
        <w:rPr>
          <w:spacing w:val="-5"/>
          <w:w w:val="105"/>
          <w:sz w:val="20"/>
        </w:rPr>
        <w:t xml:space="preserve"> </w:t>
      </w:r>
      <w:r>
        <w:rPr>
          <w:w w:val="105"/>
          <w:sz w:val="20"/>
        </w:rPr>
        <w:t>măsuri</w:t>
      </w:r>
      <w:r>
        <w:rPr>
          <w:spacing w:val="-5"/>
          <w:w w:val="105"/>
          <w:sz w:val="20"/>
        </w:rPr>
        <w:t xml:space="preserve"> </w:t>
      </w:r>
      <w:r>
        <w:rPr>
          <w:w w:val="105"/>
          <w:sz w:val="20"/>
        </w:rPr>
        <w:t>ca</w:t>
      </w:r>
      <w:r>
        <w:rPr>
          <w:spacing w:val="-4"/>
          <w:w w:val="105"/>
          <w:sz w:val="20"/>
        </w:rPr>
        <w:t xml:space="preserve"> </w:t>
      </w:r>
      <w:r>
        <w:rPr>
          <w:w w:val="105"/>
          <w:sz w:val="20"/>
        </w:rPr>
        <w:t>urmare</w:t>
      </w:r>
      <w:r>
        <w:rPr>
          <w:spacing w:val="-5"/>
          <w:w w:val="105"/>
          <w:sz w:val="20"/>
        </w:rPr>
        <w:t xml:space="preserve"> </w:t>
      </w:r>
      <w:r>
        <w:rPr>
          <w:w w:val="105"/>
          <w:sz w:val="20"/>
        </w:rPr>
        <w:t>a</w:t>
      </w:r>
      <w:r>
        <w:rPr>
          <w:spacing w:val="-5"/>
          <w:w w:val="105"/>
          <w:sz w:val="20"/>
        </w:rPr>
        <w:t xml:space="preserve"> </w:t>
      </w:r>
      <w:r>
        <w:rPr>
          <w:w w:val="105"/>
          <w:sz w:val="20"/>
        </w:rPr>
        <w:t>analizei</w:t>
      </w:r>
      <w:r>
        <w:rPr>
          <w:spacing w:val="-4"/>
          <w:w w:val="105"/>
          <w:sz w:val="20"/>
        </w:rPr>
        <w:t xml:space="preserve"> </w:t>
      </w:r>
      <w:r>
        <w:rPr>
          <w:w w:val="105"/>
          <w:sz w:val="20"/>
        </w:rPr>
        <w:t>sesizării</w:t>
      </w:r>
      <w:r>
        <w:rPr>
          <w:spacing w:val="-5"/>
          <w:w w:val="105"/>
          <w:sz w:val="20"/>
        </w:rPr>
        <w:t xml:space="preserve"> </w:t>
      </w:r>
      <w:r>
        <w:rPr>
          <w:w w:val="105"/>
          <w:sz w:val="20"/>
        </w:rPr>
        <w:t>privind</w:t>
      </w:r>
      <w:r>
        <w:rPr>
          <w:spacing w:val="-5"/>
          <w:w w:val="105"/>
          <w:sz w:val="20"/>
        </w:rPr>
        <w:t xml:space="preserve"> </w:t>
      </w:r>
      <w:r>
        <w:rPr>
          <w:w w:val="105"/>
          <w:sz w:val="20"/>
        </w:rPr>
        <w:t>încălcări</w:t>
      </w:r>
      <w:r>
        <w:rPr>
          <w:spacing w:val="-4"/>
          <w:w w:val="105"/>
          <w:sz w:val="20"/>
        </w:rPr>
        <w:t xml:space="preserve"> </w:t>
      </w:r>
      <w:r>
        <w:rPr>
          <w:w w:val="105"/>
          <w:sz w:val="20"/>
        </w:rPr>
        <w:t>ale</w:t>
      </w:r>
      <w:r>
        <w:rPr>
          <w:spacing w:val="-5"/>
          <w:w w:val="105"/>
          <w:sz w:val="20"/>
        </w:rPr>
        <w:t xml:space="preserve"> </w:t>
      </w:r>
      <w:r>
        <w:rPr>
          <w:spacing w:val="-2"/>
          <w:w w:val="105"/>
          <w:sz w:val="20"/>
        </w:rPr>
        <w:t>legii;</w:t>
      </w:r>
    </w:p>
    <w:p w:rsidR="00031E79" w:rsidRDefault="007713ED">
      <w:pPr>
        <w:pStyle w:val="Listparagraf"/>
        <w:numPr>
          <w:ilvl w:val="0"/>
          <w:numId w:val="5"/>
        </w:numPr>
        <w:tabs>
          <w:tab w:val="left" w:pos="497"/>
        </w:tabs>
        <w:spacing w:before="14"/>
        <w:ind w:left="497" w:hanging="115"/>
        <w:rPr>
          <w:sz w:val="20"/>
        </w:rPr>
      </w:pPr>
      <w:r>
        <w:rPr>
          <w:w w:val="105"/>
          <w:sz w:val="20"/>
        </w:rPr>
        <w:t>Asigură</w:t>
      </w:r>
      <w:r>
        <w:rPr>
          <w:spacing w:val="8"/>
          <w:w w:val="105"/>
          <w:sz w:val="20"/>
        </w:rPr>
        <w:t xml:space="preserve"> </w:t>
      </w:r>
      <w:r>
        <w:rPr>
          <w:w w:val="105"/>
          <w:sz w:val="20"/>
        </w:rPr>
        <w:t>confidențialitatea</w:t>
      </w:r>
      <w:r>
        <w:rPr>
          <w:spacing w:val="8"/>
          <w:w w:val="105"/>
          <w:sz w:val="20"/>
        </w:rPr>
        <w:t xml:space="preserve"> </w:t>
      </w:r>
      <w:r>
        <w:rPr>
          <w:w w:val="105"/>
          <w:sz w:val="20"/>
        </w:rPr>
        <w:t>informațiilor</w:t>
      </w:r>
      <w:r>
        <w:rPr>
          <w:spacing w:val="8"/>
          <w:w w:val="105"/>
          <w:sz w:val="20"/>
        </w:rPr>
        <w:t xml:space="preserve"> </w:t>
      </w:r>
      <w:r>
        <w:rPr>
          <w:w w:val="105"/>
          <w:sz w:val="20"/>
        </w:rPr>
        <w:t>și</w:t>
      </w:r>
      <w:r>
        <w:rPr>
          <w:spacing w:val="9"/>
          <w:w w:val="105"/>
          <w:sz w:val="20"/>
        </w:rPr>
        <w:t xml:space="preserve"> </w:t>
      </w:r>
      <w:r>
        <w:rPr>
          <w:w w:val="105"/>
          <w:sz w:val="20"/>
        </w:rPr>
        <w:t>materialelor</w:t>
      </w:r>
      <w:r>
        <w:rPr>
          <w:spacing w:val="8"/>
          <w:w w:val="105"/>
          <w:sz w:val="20"/>
        </w:rPr>
        <w:t xml:space="preserve"> </w:t>
      </w:r>
      <w:r>
        <w:rPr>
          <w:w w:val="105"/>
          <w:sz w:val="20"/>
        </w:rPr>
        <w:t>informative</w:t>
      </w:r>
      <w:r>
        <w:rPr>
          <w:spacing w:val="8"/>
          <w:w w:val="105"/>
          <w:sz w:val="20"/>
        </w:rPr>
        <w:t xml:space="preserve"> </w:t>
      </w:r>
      <w:r>
        <w:rPr>
          <w:w w:val="105"/>
          <w:sz w:val="20"/>
        </w:rPr>
        <w:t>gestionate</w:t>
      </w:r>
      <w:r>
        <w:rPr>
          <w:spacing w:val="9"/>
          <w:w w:val="105"/>
          <w:sz w:val="20"/>
        </w:rPr>
        <w:t xml:space="preserve"> </w:t>
      </w:r>
      <w:r>
        <w:rPr>
          <w:w w:val="105"/>
          <w:sz w:val="20"/>
        </w:rPr>
        <w:t>în</w:t>
      </w:r>
      <w:r>
        <w:rPr>
          <w:spacing w:val="8"/>
          <w:w w:val="105"/>
          <w:sz w:val="20"/>
        </w:rPr>
        <w:t xml:space="preserve"> </w:t>
      </w:r>
      <w:r>
        <w:rPr>
          <w:w w:val="105"/>
          <w:sz w:val="20"/>
        </w:rPr>
        <w:t>derularea</w:t>
      </w:r>
      <w:r>
        <w:rPr>
          <w:spacing w:val="8"/>
          <w:w w:val="105"/>
          <w:sz w:val="20"/>
        </w:rPr>
        <w:t xml:space="preserve"> </w:t>
      </w:r>
      <w:r>
        <w:rPr>
          <w:spacing w:val="-2"/>
          <w:w w:val="105"/>
          <w:sz w:val="20"/>
        </w:rPr>
        <w:t>cercetării;</w:t>
      </w:r>
    </w:p>
    <w:p w:rsidR="00031E79" w:rsidRDefault="007713ED">
      <w:pPr>
        <w:pStyle w:val="Listparagraf"/>
        <w:numPr>
          <w:ilvl w:val="0"/>
          <w:numId w:val="5"/>
        </w:numPr>
        <w:tabs>
          <w:tab w:val="left" w:pos="592"/>
        </w:tabs>
        <w:spacing w:before="13" w:line="254" w:lineRule="auto"/>
        <w:ind w:right="136" w:firstLine="0"/>
        <w:jc w:val="both"/>
        <w:rPr>
          <w:sz w:val="20"/>
        </w:rPr>
      </w:pPr>
      <w:r>
        <w:rPr>
          <w:w w:val="105"/>
          <w:sz w:val="20"/>
        </w:rPr>
        <w:t>Transmite avertizorului și responsabilului în termen de 30 zile (conform O.G. 27/2002 privind reglementarea activităţii de soluţionare a petiţiilor) de la primirea sesizării, personal, măsurile luate și căile de atac administrative sau judecătorești, în cazul unei avertizări în interes public.</w:t>
      </w:r>
    </w:p>
    <w:p w:rsidR="00031E79" w:rsidRDefault="007713ED">
      <w:pPr>
        <w:pStyle w:val="Listparagraf"/>
        <w:numPr>
          <w:ilvl w:val="1"/>
          <w:numId w:val="25"/>
        </w:numPr>
        <w:tabs>
          <w:tab w:val="left" w:pos="773"/>
        </w:tabs>
        <w:spacing w:before="130" w:line="276" w:lineRule="exact"/>
        <w:ind w:left="773" w:hanging="391"/>
        <w:rPr>
          <w:rFonts w:ascii="Arial Black" w:hAnsi="Arial Black"/>
          <w:sz w:val="20"/>
        </w:rPr>
      </w:pPr>
      <w:r>
        <w:rPr>
          <w:rFonts w:ascii="Arial Black" w:hAnsi="Arial Black"/>
          <w:w w:val="90"/>
          <w:sz w:val="20"/>
        </w:rPr>
        <w:t>Persoana</w:t>
      </w:r>
      <w:r>
        <w:rPr>
          <w:rFonts w:ascii="Arial Black" w:hAnsi="Arial Black"/>
          <w:spacing w:val="-5"/>
          <w:w w:val="90"/>
          <w:sz w:val="20"/>
        </w:rPr>
        <w:t xml:space="preserve"> </w:t>
      </w:r>
      <w:r>
        <w:rPr>
          <w:rFonts w:ascii="Arial Black" w:hAnsi="Arial Black"/>
          <w:w w:val="90"/>
          <w:sz w:val="20"/>
        </w:rPr>
        <w:t>desemnată</w:t>
      </w:r>
      <w:r>
        <w:rPr>
          <w:rFonts w:ascii="Arial Black" w:hAnsi="Arial Black"/>
          <w:spacing w:val="-4"/>
          <w:w w:val="90"/>
          <w:sz w:val="20"/>
        </w:rPr>
        <w:t xml:space="preserve"> </w:t>
      </w:r>
      <w:r>
        <w:rPr>
          <w:rFonts w:ascii="Arial Black" w:hAnsi="Arial Black"/>
          <w:w w:val="90"/>
          <w:sz w:val="20"/>
        </w:rPr>
        <w:t>să</w:t>
      </w:r>
      <w:r>
        <w:rPr>
          <w:rFonts w:ascii="Arial Black" w:hAnsi="Arial Black"/>
          <w:spacing w:val="-4"/>
          <w:w w:val="90"/>
          <w:sz w:val="20"/>
        </w:rPr>
        <w:t xml:space="preserve"> </w:t>
      </w:r>
      <w:r>
        <w:rPr>
          <w:rFonts w:ascii="Arial Black" w:hAnsi="Arial Black"/>
          <w:w w:val="90"/>
          <w:sz w:val="20"/>
        </w:rPr>
        <w:t>desfășoare</w:t>
      </w:r>
      <w:r>
        <w:rPr>
          <w:rFonts w:ascii="Arial Black" w:hAnsi="Arial Black"/>
          <w:spacing w:val="-4"/>
          <w:w w:val="90"/>
          <w:sz w:val="20"/>
        </w:rPr>
        <w:t xml:space="preserve"> </w:t>
      </w:r>
      <w:r>
        <w:rPr>
          <w:rFonts w:ascii="Arial Black" w:hAnsi="Arial Black"/>
          <w:w w:val="90"/>
          <w:sz w:val="20"/>
        </w:rPr>
        <w:t>cercetarea</w:t>
      </w:r>
      <w:r>
        <w:rPr>
          <w:rFonts w:ascii="Arial Black" w:hAnsi="Arial Black"/>
          <w:spacing w:val="-4"/>
          <w:w w:val="90"/>
          <w:sz w:val="20"/>
        </w:rPr>
        <w:t xml:space="preserve"> </w:t>
      </w:r>
      <w:r>
        <w:rPr>
          <w:rFonts w:ascii="Arial Black" w:hAnsi="Arial Black"/>
          <w:w w:val="90"/>
          <w:sz w:val="20"/>
        </w:rPr>
        <w:t>disciplinară</w:t>
      </w:r>
      <w:r>
        <w:rPr>
          <w:rFonts w:ascii="Arial Black" w:hAnsi="Arial Black"/>
          <w:spacing w:val="-4"/>
          <w:w w:val="90"/>
          <w:sz w:val="20"/>
        </w:rPr>
        <w:t xml:space="preserve"> </w:t>
      </w:r>
      <w:r>
        <w:rPr>
          <w:rFonts w:ascii="Arial Black" w:hAnsi="Arial Black"/>
          <w:spacing w:val="-2"/>
          <w:w w:val="90"/>
          <w:sz w:val="20"/>
        </w:rPr>
        <w:t>prealabilă</w:t>
      </w:r>
    </w:p>
    <w:p w:rsidR="00031E79" w:rsidRDefault="007713ED">
      <w:pPr>
        <w:pStyle w:val="Listparagraf"/>
        <w:numPr>
          <w:ilvl w:val="0"/>
          <w:numId w:val="4"/>
        </w:numPr>
        <w:tabs>
          <w:tab w:val="left" w:pos="497"/>
        </w:tabs>
        <w:spacing w:line="221" w:lineRule="exact"/>
        <w:ind w:left="497" w:hanging="115"/>
        <w:rPr>
          <w:sz w:val="20"/>
        </w:rPr>
      </w:pPr>
      <w:r>
        <w:rPr>
          <w:sz w:val="20"/>
        </w:rPr>
        <w:t>Analizează</w:t>
      </w:r>
      <w:r>
        <w:rPr>
          <w:spacing w:val="13"/>
          <w:sz w:val="20"/>
        </w:rPr>
        <w:t xml:space="preserve"> </w:t>
      </w:r>
      <w:r>
        <w:rPr>
          <w:sz w:val="20"/>
        </w:rPr>
        <w:t>sesizarea</w:t>
      </w:r>
      <w:r>
        <w:rPr>
          <w:spacing w:val="13"/>
          <w:sz w:val="20"/>
        </w:rPr>
        <w:t xml:space="preserve"> </w:t>
      </w:r>
      <w:r>
        <w:rPr>
          <w:sz w:val="20"/>
        </w:rPr>
        <w:t>privind</w:t>
      </w:r>
      <w:r>
        <w:rPr>
          <w:spacing w:val="13"/>
          <w:sz w:val="20"/>
        </w:rPr>
        <w:t xml:space="preserve"> </w:t>
      </w:r>
      <w:r>
        <w:rPr>
          <w:sz w:val="20"/>
        </w:rPr>
        <w:t>încălcarea</w:t>
      </w:r>
      <w:r>
        <w:rPr>
          <w:spacing w:val="13"/>
          <w:sz w:val="20"/>
        </w:rPr>
        <w:t xml:space="preserve"> </w:t>
      </w:r>
      <w:r>
        <w:rPr>
          <w:spacing w:val="-2"/>
          <w:sz w:val="20"/>
        </w:rPr>
        <w:t>legii;</w:t>
      </w:r>
    </w:p>
    <w:p w:rsidR="00031E79" w:rsidRDefault="007713ED">
      <w:pPr>
        <w:pStyle w:val="Listparagraf"/>
        <w:numPr>
          <w:ilvl w:val="0"/>
          <w:numId w:val="4"/>
        </w:numPr>
        <w:tabs>
          <w:tab w:val="left" w:pos="497"/>
        </w:tabs>
        <w:spacing w:before="13"/>
        <w:ind w:left="497" w:hanging="115"/>
        <w:rPr>
          <w:sz w:val="20"/>
        </w:rPr>
      </w:pPr>
      <w:r>
        <w:rPr>
          <w:w w:val="105"/>
          <w:sz w:val="20"/>
        </w:rPr>
        <w:t>Propune</w:t>
      </w:r>
      <w:r>
        <w:rPr>
          <w:spacing w:val="-5"/>
          <w:w w:val="105"/>
          <w:sz w:val="20"/>
        </w:rPr>
        <w:t xml:space="preserve"> </w:t>
      </w:r>
      <w:r>
        <w:rPr>
          <w:w w:val="105"/>
          <w:sz w:val="20"/>
        </w:rPr>
        <w:t>măsuri</w:t>
      </w:r>
      <w:r>
        <w:rPr>
          <w:spacing w:val="-5"/>
          <w:w w:val="105"/>
          <w:sz w:val="20"/>
        </w:rPr>
        <w:t xml:space="preserve"> </w:t>
      </w:r>
      <w:r>
        <w:rPr>
          <w:w w:val="105"/>
          <w:sz w:val="20"/>
        </w:rPr>
        <w:t>ca</w:t>
      </w:r>
      <w:r>
        <w:rPr>
          <w:spacing w:val="-4"/>
          <w:w w:val="105"/>
          <w:sz w:val="20"/>
        </w:rPr>
        <w:t xml:space="preserve"> </w:t>
      </w:r>
      <w:r>
        <w:rPr>
          <w:w w:val="105"/>
          <w:sz w:val="20"/>
        </w:rPr>
        <w:t>urmare</w:t>
      </w:r>
      <w:r>
        <w:rPr>
          <w:spacing w:val="-5"/>
          <w:w w:val="105"/>
          <w:sz w:val="20"/>
        </w:rPr>
        <w:t xml:space="preserve"> </w:t>
      </w:r>
      <w:r>
        <w:rPr>
          <w:w w:val="105"/>
          <w:sz w:val="20"/>
        </w:rPr>
        <w:t>a</w:t>
      </w:r>
      <w:r>
        <w:rPr>
          <w:spacing w:val="-5"/>
          <w:w w:val="105"/>
          <w:sz w:val="20"/>
        </w:rPr>
        <w:t xml:space="preserve"> </w:t>
      </w:r>
      <w:r>
        <w:rPr>
          <w:w w:val="105"/>
          <w:sz w:val="20"/>
        </w:rPr>
        <w:t>analizei</w:t>
      </w:r>
      <w:r>
        <w:rPr>
          <w:spacing w:val="-4"/>
          <w:w w:val="105"/>
          <w:sz w:val="20"/>
        </w:rPr>
        <w:t xml:space="preserve"> </w:t>
      </w:r>
      <w:r>
        <w:rPr>
          <w:w w:val="105"/>
          <w:sz w:val="20"/>
        </w:rPr>
        <w:t>sesizării</w:t>
      </w:r>
      <w:r>
        <w:rPr>
          <w:spacing w:val="-5"/>
          <w:w w:val="105"/>
          <w:sz w:val="20"/>
        </w:rPr>
        <w:t xml:space="preserve"> </w:t>
      </w:r>
      <w:r>
        <w:rPr>
          <w:w w:val="105"/>
          <w:sz w:val="20"/>
        </w:rPr>
        <w:t>privind</w:t>
      </w:r>
      <w:r>
        <w:rPr>
          <w:spacing w:val="-5"/>
          <w:w w:val="105"/>
          <w:sz w:val="20"/>
        </w:rPr>
        <w:t xml:space="preserve"> </w:t>
      </w:r>
      <w:r>
        <w:rPr>
          <w:w w:val="105"/>
          <w:sz w:val="20"/>
        </w:rPr>
        <w:t>încălcări</w:t>
      </w:r>
      <w:r>
        <w:rPr>
          <w:spacing w:val="-4"/>
          <w:w w:val="105"/>
          <w:sz w:val="20"/>
        </w:rPr>
        <w:t xml:space="preserve"> </w:t>
      </w:r>
      <w:r>
        <w:rPr>
          <w:w w:val="105"/>
          <w:sz w:val="20"/>
        </w:rPr>
        <w:t>ale</w:t>
      </w:r>
      <w:r>
        <w:rPr>
          <w:spacing w:val="-5"/>
          <w:w w:val="105"/>
          <w:sz w:val="20"/>
        </w:rPr>
        <w:t xml:space="preserve"> </w:t>
      </w:r>
      <w:r>
        <w:rPr>
          <w:spacing w:val="-2"/>
          <w:w w:val="105"/>
          <w:sz w:val="20"/>
        </w:rPr>
        <w:t>legii;</w:t>
      </w:r>
    </w:p>
    <w:p w:rsidR="00031E79" w:rsidRDefault="007713ED">
      <w:pPr>
        <w:pStyle w:val="Listparagraf"/>
        <w:numPr>
          <w:ilvl w:val="0"/>
          <w:numId w:val="4"/>
        </w:numPr>
        <w:tabs>
          <w:tab w:val="left" w:pos="497"/>
        </w:tabs>
        <w:spacing w:before="14"/>
        <w:ind w:left="497" w:hanging="115"/>
        <w:rPr>
          <w:sz w:val="20"/>
        </w:rPr>
      </w:pPr>
      <w:r>
        <w:rPr>
          <w:w w:val="105"/>
          <w:sz w:val="20"/>
        </w:rPr>
        <w:t>Asigură</w:t>
      </w:r>
      <w:r>
        <w:rPr>
          <w:spacing w:val="8"/>
          <w:w w:val="105"/>
          <w:sz w:val="20"/>
        </w:rPr>
        <w:t xml:space="preserve"> </w:t>
      </w:r>
      <w:r>
        <w:rPr>
          <w:w w:val="105"/>
          <w:sz w:val="20"/>
        </w:rPr>
        <w:t>confidențialitatea</w:t>
      </w:r>
      <w:r>
        <w:rPr>
          <w:spacing w:val="8"/>
          <w:w w:val="105"/>
          <w:sz w:val="20"/>
        </w:rPr>
        <w:t xml:space="preserve"> </w:t>
      </w:r>
      <w:r>
        <w:rPr>
          <w:w w:val="105"/>
          <w:sz w:val="20"/>
        </w:rPr>
        <w:t>informațiilor</w:t>
      </w:r>
      <w:r>
        <w:rPr>
          <w:spacing w:val="8"/>
          <w:w w:val="105"/>
          <w:sz w:val="20"/>
        </w:rPr>
        <w:t xml:space="preserve"> </w:t>
      </w:r>
      <w:r>
        <w:rPr>
          <w:w w:val="105"/>
          <w:sz w:val="20"/>
        </w:rPr>
        <w:t>și</w:t>
      </w:r>
      <w:r>
        <w:rPr>
          <w:spacing w:val="9"/>
          <w:w w:val="105"/>
          <w:sz w:val="20"/>
        </w:rPr>
        <w:t xml:space="preserve"> </w:t>
      </w:r>
      <w:r>
        <w:rPr>
          <w:w w:val="105"/>
          <w:sz w:val="20"/>
        </w:rPr>
        <w:t>materialelor</w:t>
      </w:r>
      <w:r>
        <w:rPr>
          <w:spacing w:val="8"/>
          <w:w w:val="105"/>
          <w:sz w:val="20"/>
        </w:rPr>
        <w:t xml:space="preserve"> </w:t>
      </w:r>
      <w:r>
        <w:rPr>
          <w:w w:val="105"/>
          <w:sz w:val="20"/>
        </w:rPr>
        <w:t>informative</w:t>
      </w:r>
      <w:r>
        <w:rPr>
          <w:spacing w:val="8"/>
          <w:w w:val="105"/>
          <w:sz w:val="20"/>
        </w:rPr>
        <w:t xml:space="preserve"> </w:t>
      </w:r>
      <w:r>
        <w:rPr>
          <w:w w:val="105"/>
          <w:sz w:val="20"/>
        </w:rPr>
        <w:t>gestionate</w:t>
      </w:r>
      <w:r>
        <w:rPr>
          <w:spacing w:val="9"/>
          <w:w w:val="105"/>
          <w:sz w:val="20"/>
        </w:rPr>
        <w:t xml:space="preserve"> </w:t>
      </w:r>
      <w:r>
        <w:rPr>
          <w:w w:val="105"/>
          <w:sz w:val="20"/>
        </w:rPr>
        <w:t>în</w:t>
      </w:r>
      <w:r>
        <w:rPr>
          <w:spacing w:val="8"/>
          <w:w w:val="105"/>
          <w:sz w:val="20"/>
        </w:rPr>
        <w:t xml:space="preserve"> </w:t>
      </w:r>
      <w:r>
        <w:rPr>
          <w:w w:val="105"/>
          <w:sz w:val="20"/>
        </w:rPr>
        <w:t>derularea</w:t>
      </w:r>
      <w:r>
        <w:rPr>
          <w:spacing w:val="8"/>
          <w:w w:val="105"/>
          <w:sz w:val="20"/>
        </w:rPr>
        <w:t xml:space="preserve"> </w:t>
      </w:r>
      <w:r>
        <w:rPr>
          <w:spacing w:val="-2"/>
          <w:w w:val="105"/>
          <w:sz w:val="20"/>
        </w:rPr>
        <w:t>cercetării;</w:t>
      </w:r>
    </w:p>
    <w:p w:rsidR="00031E79" w:rsidRDefault="007713ED">
      <w:pPr>
        <w:pStyle w:val="Listparagraf"/>
        <w:numPr>
          <w:ilvl w:val="0"/>
          <w:numId w:val="4"/>
        </w:numPr>
        <w:tabs>
          <w:tab w:val="left" w:pos="592"/>
        </w:tabs>
        <w:spacing w:before="14" w:line="254" w:lineRule="auto"/>
        <w:ind w:right="136" w:firstLine="0"/>
        <w:jc w:val="both"/>
        <w:rPr>
          <w:sz w:val="20"/>
        </w:rPr>
      </w:pPr>
      <w:r>
        <w:rPr>
          <w:w w:val="105"/>
          <w:sz w:val="20"/>
        </w:rPr>
        <w:t>Transmite avertizorului și responsabilului în termen de 30 zile (conform O.G. 27/2002 privind reglementarea activităţii de soluţionare a petiţiilor) de la primirea sesizării, personal, măsurile luate și căile de atac administrative sau judecătorești, în cazul unei avertizări în interes public.</w:t>
      </w:r>
    </w:p>
    <w:p w:rsidR="00031E79" w:rsidRDefault="007713ED">
      <w:pPr>
        <w:pStyle w:val="Listparagraf"/>
        <w:numPr>
          <w:ilvl w:val="1"/>
          <w:numId w:val="25"/>
        </w:numPr>
        <w:tabs>
          <w:tab w:val="left" w:pos="773"/>
        </w:tabs>
        <w:spacing w:before="129" w:line="276" w:lineRule="exact"/>
        <w:ind w:left="773" w:hanging="391"/>
        <w:rPr>
          <w:rFonts w:ascii="Arial Black"/>
          <w:sz w:val="20"/>
        </w:rPr>
      </w:pPr>
      <w:r>
        <w:rPr>
          <w:rFonts w:ascii="Arial Black"/>
          <w:spacing w:val="-2"/>
          <w:sz w:val="20"/>
        </w:rPr>
        <w:t>Avertizorii:</w:t>
      </w:r>
    </w:p>
    <w:p w:rsidR="00031E79" w:rsidRDefault="007713ED">
      <w:pPr>
        <w:pStyle w:val="Listparagraf"/>
        <w:numPr>
          <w:ilvl w:val="0"/>
          <w:numId w:val="3"/>
        </w:numPr>
        <w:tabs>
          <w:tab w:val="left" w:pos="497"/>
        </w:tabs>
        <w:spacing w:line="221" w:lineRule="exact"/>
        <w:ind w:left="497" w:hanging="115"/>
        <w:rPr>
          <w:sz w:val="20"/>
        </w:rPr>
      </w:pPr>
      <w:r>
        <w:rPr>
          <w:spacing w:val="-2"/>
          <w:w w:val="105"/>
          <w:sz w:val="20"/>
        </w:rPr>
        <w:t>Sesizează</w:t>
      </w:r>
      <w:r>
        <w:rPr>
          <w:spacing w:val="-3"/>
          <w:w w:val="105"/>
          <w:sz w:val="20"/>
        </w:rPr>
        <w:t xml:space="preserve"> </w:t>
      </w:r>
      <w:r>
        <w:rPr>
          <w:spacing w:val="-2"/>
          <w:w w:val="105"/>
          <w:sz w:val="20"/>
        </w:rPr>
        <w:t>încălcări</w:t>
      </w:r>
      <w:r>
        <w:rPr>
          <w:spacing w:val="-3"/>
          <w:w w:val="105"/>
          <w:sz w:val="20"/>
        </w:rPr>
        <w:t xml:space="preserve"> </w:t>
      </w:r>
      <w:r>
        <w:rPr>
          <w:spacing w:val="-2"/>
          <w:w w:val="105"/>
          <w:sz w:val="20"/>
        </w:rPr>
        <w:t>ale</w:t>
      </w:r>
      <w:r>
        <w:rPr>
          <w:spacing w:val="-4"/>
          <w:w w:val="105"/>
          <w:sz w:val="20"/>
        </w:rPr>
        <w:t xml:space="preserve"> </w:t>
      </w:r>
      <w:r>
        <w:rPr>
          <w:spacing w:val="-2"/>
          <w:w w:val="105"/>
          <w:sz w:val="20"/>
        </w:rPr>
        <w:t>legii,</w:t>
      </w:r>
      <w:r>
        <w:rPr>
          <w:spacing w:val="-3"/>
          <w:w w:val="105"/>
          <w:sz w:val="20"/>
        </w:rPr>
        <w:t xml:space="preserve"> </w:t>
      </w:r>
      <w:r>
        <w:rPr>
          <w:spacing w:val="-2"/>
          <w:w w:val="105"/>
          <w:sz w:val="20"/>
        </w:rPr>
        <w:t>avertizări</w:t>
      </w:r>
      <w:r>
        <w:rPr>
          <w:spacing w:val="-3"/>
          <w:w w:val="105"/>
          <w:sz w:val="20"/>
        </w:rPr>
        <w:t xml:space="preserve"> </w:t>
      </w:r>
      <w:r>
        <w:rPr>
          <w:spacing w:val="-2"/>
          <w:w w:val="105"/>
          <w:sz w:val="20"/>
        </w:rPr>
        <w:t>în</w:t>
      </w:r>
      <w:r>
        <w:rPr>
          <w:spacing w:val="-3"/>
          <w:w w:val="105"/>
          <w:sz w:val="20"/>
        </w:rPr>
        <w:t xml:space="preserve"> </w:t>
      </w:r>
      <w:r>
        <w:rPr>
          <w:spacing w:val="-2"/>
          <w:w w:val="105"/>
          <w:sz w:val="20"/>
        </w:rPr>
        <w:t>interes</w:t>
      </w:r>
      <w:r>
        <w:rPr>
          <w:spacing w:val="-3"/>
          <w:w w:val="105"/>
          <w:sz w:val="20"/>
        </w:rPr>
        <w:t xml:space="preserve"> </w:t>
      </w:r>
      <w:r>
        <w:rPr>
          <w:spacing w:val="-2"/>
          <w:w w:val="105"/>
          <w:sz w:val="20"/>
        </w:rPr>
        <w:t>public</w:t>
      </w:r>
      <w:r>
        <w:rPr>
          <w:spacing w:val="-3"/>
          <w:w w:val="105"/>
          <w:sz w:val="20"/>
        </w:rPr>
        <w:t xml:space="preserve"> </w:t>
      </w:r>
      <w:r>
        <w:rPr>
          <w:spacing w:val="-2"/>
          <w:w w:val="105"/>
          <w:sz w:val="20"/>
        </w:rPr>
        <w:t>și</w:t>
      </w:r>
      <w:r>
        <w:rPr>
          <w:spacing w:val="-3"/>
          <w:w w:val="105"/>
          <w:sz w:val="20"/>
        </w:rPr>
        <w:t xml:space="preserve"> </w:t>
      </w:r>
      <w:r>
        <w:rPr>
          <w:spacing w:val="-2"/>
          <w:w w:val="105"/>
          <w:sz w:val="20"/>
        </w:rPr>
        <w:t>respectă</w:t>
      </w:r>
      <w:r>
        <w:rPr>
          <w:spacing w:val="-3"/>
          <w:w w:val="105"/>
          <w:sz w:val="20"/>
        </w:rPr>
        <w:t xml:space="preserve"> </w:t>
      </w:r>
      <w:r>
        <w:rPr>
          <w:spacing w:val="-2"/>
          <w:w w:val="105"/>
          <w:sz w:val="20"/>
        </w:rPr>
        <w:t>prezenta</w:t>
      </w:r>
      <w:r>
        <w:rPr>
          <w:spacing w:val="-3"/>
          <w:w w:val="105"/>
          <w:sz w:val="20"/>
        </w:rPr>
        <w:t xml:space="preserve"> </w:t>
      </w:r>
      <w:r>
        <w:rPr>
          <w:spacing w:val="-2"/>
          <w:w w:val="105"/>
          <w:sz w:val="20"/>
        </w:rPr>
        <w:t>procedură;</w:t>
      </w:r>
    </w:p>
    <w:p w:rsidR="00031E79" w:rsidRDefault="007713ED">
      <w:pPr>
        <w:pStyle w:val="Listparagraf"/>
        <w:numPr>
          <w:ilvl w:val="0"/>
          <w:numId w:val="3"/>
        </w:numPr>
        <w:tabs>
          <w:tab w:val="left" w:pos="497"/>
        </w:tabs>
        <w:spacing w:before="14"/>
        <w:ind w:left="497" w:hanging="115"/>
        <w:rPr>
          <w:sz w:val="20"/>
        </w:rPr>
      </w:pPr>
      <w:r>
        <w:rPr>
          <w:w w:val="105"/>
          <w:sz w:val="20"/>
        </w:rPr>
        <w:t>Aplică</w:t>
      </w:r>
      <w:r>
        <w:rPr>
          <w:spacing w:val="-7"/>
          <w:w w:val="105"/>
          <w:sz w:val="20"/>
        </w:rPr>
        <w:t xml:space="preserve"> </w:t>
      </w:r>
      <w:r>
        <w:rPr>
          <w:w w:val="105"/>
          <w:sz w:val="20"/>
        </w:rPr>
        <w:t>și</w:t>
      </w:r>
      <w:r>
        <w:rPr>
          <w:spacing w:val="-6"/>
          <w:w w:val="105"/>
          <w:sz w:val="20"/>
        </w:rPr>
        <w:t xml:space="preserve"> </w:t>
      </w:r>
      <w:r>
        <w:rPr>
          <w:w w:val="105"/>
          <w:sz w:val="20"/>
        </w:rPr>
        <w:t>mențin</w:t>
      </w:r>
      <w:r>
        <w:rPr>
          <w:spacing w:val="-6"/>
          <w:w w:val="105"/>
          <w:sz w:val="20"/>
        </w:rPr>
        <w:t xml:space="preserve"> </w:t>
      </w:r>
      <w:r>
        <w:rPr>
          <w:spacing w:val="-2"/>
          <w:w w:val="105"/>
          <w:sz w:val="20"/>
        </w:rPr>
        <w:t>procedura;</w:t>
      </w:r>
    </w:p>
    <w:p w:rsidR="00031E79" w:rsidRDefault="007713ED">
      <w:pPr>
        <w:pStyle w:val="Listparagraf"/>
        <w:numPr>
          <w:ilvl w:val="0"/>
          <w:numId w:val="3"/>
        </w:numPr>
        <w:tabs>
          <w:tab w:val="left" w:pos="497"/>
        </w:tabs>
        <w:spacing w:before="13"/>
        <w:ind w:left="497" w:hanging="115"/>
        <w:rPr>
          <w:sz w:val="20"/>
        </w:rPr>
      </w:pPr>
      <w:r>
        <w:rPr>
          <w:w w:val="105"/>
          <w:sz w:val="20"/>
        </w:rPr>
        <w:t>Realizează</w:t>
      </w:r>
      <w:r>
        <w:rPr>
          <w:spacing w:val="-13"/>
          <w:w w:val="105"/>
          <w:sz w:val="20"/>
        </w:rPr>
        <w:t xml:space="preserve"> </w:t>
      </w:r>
      <w:r>
        <w:rPr>
          <w:w w:val="105"/>
          <w:sz w:val="20"/>
        </w:rPr>
        <w:t>activitățile</w:t>
      </w:r>
      <w:r>
        <w:rPr>
          <w:spacing w:val="-13"/>
          <w:w w:val="105"/>
          <w:sz w:val="20"/>
        </w:rPr>
        <w:t xml:space="preserve"> </w:t>
      </w:r>
      <w:r>
        <w:rPr>
          <w:w w:val="105"/>
          <w:sz w:val="20"/>
        </w:rPr>
        <w:t>descrise</w:t>
      </w:r>
      <w:r>
        <w:rPr>
          <w:spacing w:val="-13"/>
          <w:w w:val="105"/>
          <w:sz w:val="20"/>
        </w:rPr>
        <w:t xml:space="preserve"> </w:t>
      </w:r>
      <w:r>
        <w:rPr>
          <w:w w:val="105"/>
          <w:sz w:val="20"/>
        </w:rPr>
        <w:t>la</w:t>
      </w:r>
      <w:r>
        <w:rPr>
          <w:spacing w:val="-13"/>
          <w:w w:val="105"/>
          <w:sz w:val="20"/>
        </w:rPr>
        <w:t xml:space="preserve"> </w:t>
      </w:r>
      <w:r>
        <w:rPr>
          <w:w w:val="105"/>
          <w:sz w:val="20"/>
        </w:rPr>
        <w:t>termenele</w:t>
      </w:r>
      <w:r>
        <w:rPr>
          <w:spacing w:val="-13"/>
          <w:w w:val="105"/>
          <w:sz w:val="20"/>
        </w:rPr>
        <w:t xml:space="preserve"> </w:t>
      </w:r>
      <w:r>
        <w:rPr>
          <w:w w:val="105"/>
          <w:sz w:val="20"/>
        </w:rPr>
        <w:t>stabilite</w:t>
      </w:r>
      <w:r>
        <w:rPr>
          <w:spacing w:val="-13"/>
          <w:w w:val="105"/>
          <w:sz w:val="20"/>
        </w:rPr>
        <w:t xml:space="preserve"> </w:t>
      </w:r>
      <w:r>
        <w:rPr>
          <w:w w:val="105"/>
          <w:sz w:val="20"/>
        </w:rPr>
        <w:t>în</w:t>
      </w:r>
      <w:r>
        <w:rPr>
          <w:spacing w:val="-13"/>
          <w:w w:val="105"/>
          <w:sz w:val="20"/>
        </w:rPr>
        <w:t xml:space="preserve"> </w:t>
      </w:r>
      <w:r>
        <w:rPr>
          <w:w w:val="105"/>
          <w:sz w:val="20"/>
        </w:rPr>
        <w:t>prezenta</w:t>
      </w:r>
      <w:r>
        <w:rPr>
          <w:spacing w:val="-13"/>
          <w:w w:val="105"/>
          <w:sz w:val="20"/>
        </w:rPr>
        <w:t xml:space="preserve"> </w:t>
      </w:r>
      <w:r>
        <w:rPr>
          <w:spacing w:val="-2"/>
          <w:w w:val="105"/>
          <w:sz w:val="20"/>
        </w:rPr>
        <w:t>procedură.</w:t>
      </w:r>
    </w:p>
    <w:p w:rsidR="00031E79" w:rsidRDefault="007713ED">
      <w:pPr>
        <w:pStyle w:val="Listparagraf"/>
        <w:numPr>
          <w:ilvl w:val="1"/>
          <w:numId w:val="25"/>
        </w:numPr>
        <w:tabs>
          <w:tab w:val="left" w:pos="773"/>
        </w:tabs>
        <w:spacing w:before="167" w:line="213" w:lineRule="auto"/>
        <w:ind w:left="382" w:right="1175" w:firstLine="0"/>
        <w:rPr>
          <w:rFonts w:ascii="Arial Black" w:hAnsi="Arial Black"/>
          <w:sz w:val="20"/>
        </w:rPr>
      </w:pPr>
      <w:r>
        <w:rPr>
          <w:rFonts w:ascii="Arial Black" w:hAnsi="Arial Black"/>
          <w:w w:val="90"/>
          <w:sz w:val="20"/>
        </w:rPr>
        <w:t xml:space="preserve">Superiorul ierarhic al persoanei responsabile cu verificarea depunerii, înregistrarea și </w:t>
      </w:r>
      <w:r>
        <w:rPr>
          <w:rFonts w:ascii="Arial Black" w:hAnsi="Arial Black"/>
          <w:spacing w:val="-6"/>
          <w:sz w:val="20"/>
        </w:rPr>
        <w:t>transmiterea</w:t>
      </w:r>
      <w:r>
        <w:rPr>
          <w:rFonts w:ascii="Arial Black" w:hAnsi="Arial Black"/>
          <w:spacing w:val="-13"/>
          <w:sz w:val="20"/>
        </w:rPr>
        <w:t xml:space="preserve"> </w:t>
      </w:r>
      <w:r>
        <w:rPr>
          <w:rFonts w:ascii="Arial Black" w:hAnsi="Arial Black"/>
          <w:spacing w:val="-6"/>
          <w:sz w:val="20"/>
        </w:rPr>
        <w:t>spre</w:t>
      </w:r>
      <w:r>
        <w:rPr>
          <w:rFonts w:ascii="Arial Black" w:hAnsi="Arial Black"/>
          <w:spacing w:val="-13"/>
          <w:sz w:val="20"/>
        </w:rPr>
        <w:t xml:space="preserve"> </w:t>
      </w:r>
      <w:r>
        <w:rPr>
          <w:rFonts w:ascii="Arial Black" w:hAnsi="Arial Black"/>
          <w:spacing w:val="-6"/>
          <w:sz w:val="20"/>
        </w:rPr>
        <w:t>rezolvare</w:t>
      </w:r>
      <w:r>
        <w:rPr>
          <w:rFonts w:ascii="Arial Black" w:hAnsi="Arial Black"/>
          <w:spacing w:val="-13"/>
          <w:sz w:val="20"/>
        </w:rPr>
        <w:t xml:space="preserve"> </w:t>
      </w:r>
      <w:r>
        <w:rPr>
          <w:rFonts w:ascii="Arial Black" w:hAnsi="Arial Black"/>
          <w:spacing w:val="-6"/>
          <w:sz w:val="20"/>
        </w:rPr>
        <w:t>a</w:t>
      </w:r>
      <w:r>
        <w:rPr>
          <w:rFonts w:ascii="Arial Black" w:hAnsi="Arial Black"/>
          <w:spacing w:val="-13"/>
          <w:sz w:val="20"/>
        </w:rPr>
        <w:t xml:space="preserve"> </w:t>
      </w:r>
      <w:r>
        <w:rPr>
          <w:rFonts w:ascii="Arial Black" w:hAnsi="Arial Black"/>
          <w:spacing w:val="-6"/>
          <w:sz w:val="20"/>
        </w:rPr>
        <w:t>unei</w:t>
      </w:r>
      <w:r>
        <w:rPr>
          <w:rFonts w:ascii="Arial Black" w:hAnsi="Arial Black"/>
          <w:spacing w:val="-13"/>
          <w:sz w:val="20"/>
        </w:rPr>
        <w:t xml:space="preserve"> </w:t>
      </w:r>
      <w:r>
        <w:rPr>
          <w:rFonts w:ascii="Arial Black" w:hAnsi="Arial Black"/>
          <w:spacing w:val="-6"/>
          <w:sz w:val="20"/>
        </w:rPr>
        <w:t>avertizări</w:t>
      </w:r>
      <w:r>
        <w:rPr>
          <w:rFonts w:ascii="Arial Black" w:hAnsi="Arial Black"/>
          <w:spacing w:val="-13"/>
          <w:sz w:val="20"/>
        </w:rPr>
        <w:t xml:space="preserve"> </w:t>
      </w:r>
      <w:r>
        <w:rPr>
          <w:rFonts w:ascii="Arial Black" w:hAnsi="Arial Black"/>
          <w:spacing w:val="-6"/>
          <w:sz w:val="20"/>
        </w:rPr>
        <w:t>în</w:t>
      </w:r>
      <w:r>
        <w:rPr>
          <w:rFonts w:ascii="Arial Black" w:hAnsi="Arial Black"/>
          <w:spacing w:val="-13"/>
          <w:sz w:val="20"/>
        </w:rPr>
        <w:t xml:space="preserve"> </w:t>
      </w:r>
      <w:r>
        <w:rPr>
          <w:rFonts w:ascii="Arial Black" w:hAnsi="Arial Black"/>
          <w:spacing w:val="-6"/>
          <w:sz w:val="20"/>
        </w:rPr>
        <w:t>interes</w:t>
      </w:r>
      <w:r>
        <w:rPr>
          <w:rFonts w:ascii="Arial Black" w:hAnsi="Arial Black"/>
          <w:spacing w:val="-13"/>
          <w:sz w:val="20"/>
        </w:rPr>
        <w:t xml:space="preserve"> </w:t>
      </w:r>
      <w:r>
        <w:rPr>
          <w:rFonts w:ascii="Arial Black" w:hAnsi="Arial Black"/>
          <w:spacing w:val="-6"/>
          <w:sz w:val="20"/>
        </w:rPr>
        <w:t>public:</w:t>
      </w:r>
    </w:p>
    <w:p w:rsidR="00031E79" w:rsidRDefault="007713ED">
      <w:pPr>
        <w:pStyle w:val="Corptext"/>
        <w:spacing w:line="221" w:lineRule="exact"/>
        <w:ind w:left="382"/>
      </w:pPr>
      <w:r>
        <w:rPr>
          <w:w w:val="105"/>
        </w:rPr>
        <w:t>-</w:t>
      </w:r>
      <w:r>
        <w:rPr>
          <w:spacing w:val="-3"/>
          <w:w w:val="105"/>
        </w:rPr>
        <w:t xml:space="preserve"> </w:t>
      </w:r>
      <w:r>
        <w:rPr>
          <w:w w:val="105"/>
        </w:rPr>
        <w:t>Verifică</w:t>
      </w:r>
      <w:r>
        <w:rPr>
          <w:spacing w:val="-2"/>
          <w:w w:val="105"/>
        </w:rPr>
        <w:t xml:space="preserve"> </w:t>
      </w:r>
      <w:r>
        <w:rPr>
          <w:w w:val="105"/>
        </w:rPr>
        <w:t>conformitatea</w:t>
      </w:r>
      <w:r>
        <w:rPr>
          <w:spacing w:val="-3"/>
          <w:w w:val="105"/>
        </w:rPr>
        <w:t xml:space="preserve"> </w:t>
      </w:r>
      <w:r>
        <w:rPr>
          <w:w w:val="105"/>
        </w:rPr>
        <w:t>cu</w:t>
      </w:r>
      <w:r>
        <w:rPr>
          <w:spacing w:val="-2"/>
          <w:w w:val="105"/>
        </w:rPr>
        <w:t xml:space="preserve"> </w:t>
      </w:r>
      <w:r>
        <w:rPr>
          <w:w w:val="105"/>
        </w:rPr>
        <w:t>prevederile</w:t>
      </w:r>
      <w:r>
        <w:rPr>
          <w:spacing w:val="-3"/>
          <w:w w:val="105"/>
        </w:rPr>
        <w:t xml:space="preserve"> </w:t>
      </w:r>
      <w:r>
        <w:rPr>
          <w:w w:val="105"/>
        </w:rPr>
        <w:t>legale</w:t>
      </w:r>
      <w:r>
        <w:rPr>
          <w:spacing w:val="-2"/>
          <w:w w:val="105"/>
        </w:rPr>
        <w:t xml:space="preserve"> </w:t>
      </w:r>
      <w:r>
        <w:rPr>
          <w:w w:val="105"/>
        </w:rPr>
        <w:t>și</w:t>
      </w:r>
      <w:r>
        <w:rPr>
          <w:spacing w:val="-2"/>
          <w:w w:val="105"/>
        </w:rPr>
        <w:t xml:space="preserve"> </w:t>
      </w:r>
      <w:r>
        <w:rPr>
          <w:w w:val="105"/>
        </w:rPr>
        <w:t>standardele</w:t>
      </w:r>
      <w:r>
        <w:rPr>
          <w:spacing w:val="-3"/>
          <w:w w:val="105"/>
        </w:rPr>
        <w:t xml:space="preserve"> </w:t>
      </w:r>
      <w:r>
        <w:rPr>
          <w:w w:val="105"/>
        </w:rPr>
        <w:t>implementate</w:t>
      </w:r>
      <w:r>
        <w:rPr>
          <w:spacing w:val="-2"/>
          <w:w w:val="105"/>
        </w:rPr>
        <w:t xml:space="preserve"> </w:t>
      </w:r>
      <w:r>
        <w:rPr>
          <w:w w:val="105"/>
        </w:rPr>
        <w:t>pentru</w:t>
      </w:r>
      <w:r>
        <w:rPr>
          <w:spacing w:val="-3"/>
          <w:w w:val="105"/>
        </w:rPr>
        <w:t xml:space="preserve"> </w:t>
      </w:r>
      <w:r>
        <w:rPr>
          <w:w w:val="105"/>
        </w:rPr>
        <w:t>aplicarea</w:t>
      </w:r>
      <w:r>
        <w:rPr>
          <w:spacing w:val="-2"/>
          <w:w w:val="105"/>
        </w:rPr>
        <w:t xml:space="preserve"> procedurii.</w:t>
      </w:r>
    </w:p>
    <w:p w:rsidR="00031E79" w:rsidRDefault="007713ED">
      <w:pPr>
        <w:pStyle w:val="Listparagraf"/>
        <w:numPr>
          <w:ilvl w:val="1"/>
          <w:numId w:val="25"/>
        </w:numPr>
        <w:tabs>
          <w:tab w:val="left" w:pos="773"/>
        </w:tabs>
        <w:spacing w:before="167" w:line="213" w:lineRule="auto"/>
        <w:ind w:left="382" w:right="370" w:firstLine="0"/>
        <w:rPr>
          <w:rFonts w:ascii="Arial Black" w:hAnsi="Arial Black"/>
          <w:sz w:val="20"/>
        </w:rPr>
      </w:pPr>
      <w:r>
        <w:rPr>
          <w:rFonts w:ascii="Arial Black" w:hAnsi="Arial Black"/>
          <w:w w:val="90"/>
          <w:sz w:val="20"/>
        </w:rPr>
        <w:t xml:space="preserve">Persoana responsabilă cu verificarea depunerii, înregistrarea și transmiterea spre rezolvare a </w:t>
      </w:r>
      <w:r>
        <w:rPr>
          <w:rFonts w:ascii="Arial Black" w:hAnsi="Arial Black"/>
          <w:spacing w:val="-4"/>
          <w:sz w:val="20"/>
        </w:rPr>
        <w:t>unei</w:t>
      </w:r>
      <w:r>
        <w:rPr>
          <w:rFonts w:ascii="Arial Black" w:hAnsi="Arial Black"/>
          <w:spacing w:val="-10"/>
          <w:sz w:val="20"/>
        </w:rPr>
        <w:t xml:space="preserve"> </w:t>
      </w:r>
      <w:r>
        <w:rPr>
          <w:rFonts w:ascii="Arial Black" w:hAnsi="Arial Black"/>
          <w:spacing w:val="-4"/>
          <w:sz w:val="20"/>
        </w:rPr>
        <w:t>avertizări</w:t>
      </w:r>
      <w:r>
        <w:rPr>
          <w:rFonts w:ascii="Arial Black" w:hAnsi="Arial Black"/>
          <w:spacing w:val="-10"/>
          <w:sz w:val="20"/>
        </w:rPr>
        <w:t xml:space="preserve"> </w:t>
      </w:r>
      <w:r>
        <w:rPr>
          <w:rFonts w:ascii="Arial Black" w:hAnsi="Arial Black"/>
          <w:spacing w:val="-4"/>
          <w:sz w:val="20"/>
        </w:rPr>
        <w:t>în</w:t>
      </w:r>
      <w:r>
        <w:rPr>
          <w:rFonts w:ascii="Arial Black" w:hAnsi="Arial Black"/>
          <w:spacing w:val="-10"/>
          <w:sz w:val="20"/>
        </w:rPr>
        <w:t xml:space="preserve"> </w:t>
      </w:r>
      <w:r>
        <w:rPr>
          <w:rFonts w:ascii="Arial Black" w:hAnsi="Arial Black"/>
          <w:spacing w:val="-4"/>
          <w:sz w:val="20"/>
        </w:rPr>
        <w:t>interes</w:t>
      </w:r>
      <w:r>
        <w:rPr>
          <w:rFonts w:ascii="Arial Black" w:hAnsi="Arial Black"/>
          <w:spacing w:val="-10"/>
          <w:sz w:val="20"/>
        </w:rPr>
        <w:t xml:space="preserve"> </w:t>
      </w:r>
      <w:r>
        <w:rPr>
          <w:rFonts w:ascii="Arial Black" w:hAnsi="Arial Black"/>
          <w:spacing w:val="-4"/>
          <w:sz w:val="20"/>
        </w:rPr>
        <w:t>public:</w:t>
      </w:r>
    </w:p>
    <w:p w:rsidR="00031E79" w:rsidRDefault="007713ED">
      <w:pPr>
        <w:pStyle w:val="Listparagraf"/>
        <w:numPr>
          <w:ilvl w:val="0"/>
          <w:numId w:val="2"/>
        </w:numPr>
        <w:tabs>
          <w:tab w:val="left" w:pos="497"/>
        </w:tabs>
        <w:spacing w:line="221" w:lineRule="exact"/>
        <w:ind w:left="497" w:hanging="115"/>
        <w:rPr>
          <w:sz w:val="20"/>
        </w:rPr>
      </w:pPr>
      <w:r>
        <w:rPr>
          <w:w w:val="105"/>
          <w:sz w:val="20"/>
        </w:rPr>
        <w:t>Semnează</w:t>
      </w:r>
      <w:r>
        <w:rPr>
          <w:spacing w:val="3"/>
          <w:w w:val="105"/>
          <w:sz w:val="20"/>
        </w:rPr>
        <w:t xml:space="preserve"> </w:t>
      </w:r>
      <w:r>
        <w:rPr>
          <w:w w:val="105"/>
          <w:sz w:val="20"/>
        </w:rPr>
        <w:t>procedura</w:t>
      </w:r>
      <w:r>
        <w:rPr>
          <w:spacing w:val="3"/>
          <w:w w:val="105"/>
          <w:sz w:val="20"/>
        </w:rPr>
        <w:t xml:space="preserve"> </w:t>
      </w:r>
      <w:r>
        <w:rPr>
          <w:w w:val="105"/>
          <w:sz w:val="20"/>
        </w:rPr>
        <w:t>pentru</w:t>
      </w:r>
      <w:r>
        <w:rPr>
          <w:spacing w:val="3"/>
          <w:w w:val="105"/>
          <w:sz w:val="20"/>
        </w:rPr>
        <w:t xml:space="preserve"> </w:t>
      </w:r>
      <w:r>
        <w:rPr>
          <w:w w:val="105"/>
          <w:sz w:val="20"/>
        </w:rPr>
        <w:t>elaborat</w:t>
      </w:r>
      <w:r>
        <w:rPr>
          <w:spacing w:val="3"/>
          <w:w w:val="105"/>
          <w:sz w:val="20"/>
        </w:rPr>
        <w:t xml:space="preserve"> </w:t>
      </w:r>
      <w:r>
        <w:rPr>
          <w:w w:val="105"/>
          <w:sz w:val="20"/>
        </w:rPr>
        <w:t>în</w:t>
      </w:r>
      <w:r>
        <w:rPr>
          <w:spacing w:val="3"/>
          <w:w w:val="105"/>
          <w:sz w:val="20"/>
        </w:rPr>
        <w:t xml:space="preserve"> </w:t>
      </w:r>
      <w:r>
        <w:rPr>
          <w:w w:val="105"/>
          <w:sz w:val="20"/>
        </w:rPr>
        <w:t>conformitate</w:t>
      </w:r>
      <w:r>
        <w:rPr>
          <w:spacing w:val="3"/>
          <w:w w:val="105"/>
          <w:sz w:val="20"/>
        </w:rPr>
        <w:t xml:space="preserve"> </w:t>
      </w:r>
      <w:r>
        <w:rPr>
          <w:w w:val="105"/>
          <w:sz w:val="20"/>
        </w:rPr>
        <w:t>cu</w:t>
      </w:r>
      <w:r>
        <w:rPr>
          <w:spacing w:val="3"/>
          <w:w w:val="105"/>
          <w:sz w:val="20"/>
        </w:rPr>
        <w:t xml:space="preserve"> </w:t>
      </w:r>
      <w:r>
        <w:rPr>
          <w:w w:val="105"/>
          <w:sz w:val="20"/>
        </w:rPr>
        <w:t>prevederile</w:t>
      </w:r>
      <w:r>
        <w:rPr>
          <w:spacing w:val="3"/>
          <w:w w:val="105"/>
          <w:sz w:val="20"/>
        </w:rPr>
        <w:t xml:space="preserve"> </w:t>
      </w:r>
      <w:r>
        <w:rPr>
          <w:spacing w:val="-2"/>
          <w:w w:val="105"/>
          <w:sz w:val="20"/>
        </w:rPr>
        <w:t>legale;</w:t>
      </w:r>
    </w:p>
    <w:p w:rsidR="00031E79" w:rsidRDefault="00031E79">
      <w:pPr>
        <w:pStyle w:val="Listparagraf"/>
        <w:spacing w:line="221" w:lineRule="exact"/>
        <w:rPr>
          <w:sz w:val="20"/>
        </w:rPr>
        <w:sectPr w:rsidR="00031E79">
          <w:pgSz w:w="11910" w:h="16840"/>
          <w:pgMar w:top="1480" w:right="708" w:bottom="560" w:left="708" w:header="283" w:footer="372" w:gutter="0"/>
          <w:cols w:space="720"/>
        </w:sectPr>
      </w:pPr>
    </w:p>
    <w:p w:rsidR="00031E79" w:rsidRDefault="00031E79">
      <w:pPr>
        <w:pStyle w:val="Corptext"/>
      </w:pPr>
    </w:p>
    <w:p w:rsidR="00031E79" w:rsidRDefault="00031E79">
      <w:pPr>
        <w:pStyle w:val="Corptext"/>
      </w:pPr>
    </w:p>
    <w:p w:rsidR="00031E79" w:rsidRDefault="00031E79">
      <w:pPr>
        <w:pStyle w:val="Corptext"/>
        <w:spacing w:before="118"/>
      </w:pPr>
    </w:p>
    <w:p w:rsidR="00031E79" w:rsidRDefault="007713ED">
      <w:pPr>
        <w:pStyle w:val="Listparagraf"/>
        <w:numPr>
          <w:ilvl w:val="0"/>
          <w:numId w:val="2"/>
        </w:numPr>
        <w:tabs>
          <w:tab w:val="left" w:pos="509"/>
        </w:tabs>
        <w:spacing w:line="254" w:lineRule="auto"/>
        <w:ind w:right="138" w:firstLine="0"/>
        <w:jc w:val="both"/>
        <w:rPr>
          <w:sz w:val="20"/>
        </w:rPr>
      </w:pPr>
      <w:r>
        <w:rPr>
          <w:w w:val="105"/>
          <w:sz w:val="20"/>
        </w:rPr>
        <w:t xml:space="preserve">Întocmește registrul privind evidența avertizărilor în interes public și îl înaintează conducerii unității spre </w:t>
      </w:r>
      <w:r>
        <w:rPr>
          <w:spacing w:val="-2"/>
          <w:w w:val="105"/>
          <w:sz w:val="20"/>
        </w:rPr>
        <w:t>aprobare;</w:t>
      </w:r>
    </w:p>
    <w:p w:rsidR="00031E79" w:rsidRDefault="007713ED">
      <w:pPr>
        <w:pStyle w:val="Listparagraf"/>
        <w:numPr>
          <w:ilvl w:val="0"/>
          <w:numId w:val="2"/>
        </w:numPr>
        <w:tabs>
          <w:tab w:val="left" w:pos="497"/>
        </w:tabs>
        <w:ind w:left="497" w:hanging="115"/>
        <w:jc w:val="both"/>
        <w:rPr>
          <w:sz w:val="20"/>
        </w:rPr>
      </w:pPr>
      <w:r>
        <w:rPr>
          <w:w w:val="105"/>
          <w:sz w:val="20"/>
        </w:rPr>
        <w:t>Transmite</w:t>
      </w:r>
      <w:r>
        <w:rPr>
          <w:spacing w:val="-13"/>
          <w:w w:val="105"/>
          <w:sz w:val="20"/>
        </w:rPr>
        <w:t xml:space="preserve"> </w:t>
      </w:r>
      <w:r>
        <w:rPr>
          <w:w w:val="105"/>
          <w:sz w:val="20"/>
        </w:rPr>
        <w:t>în</w:t>
      </w:r>
      <w:r>
        <w:rPr>
          <w:spacing w:val="-13"/>
          <w:w w:val="105"/>
          <w:sz w:val="20"/>
        </w:rPr>
        <w:t xml:space="preserve"> </w:t>
      </w:r>
      <w:r>
        <w:rPr>
          <w:w w:val="105"/>
          <w:sz w:val="20"/>
        </w:rPr>
        <w:t>copie,</w:t>
      </w:r>
      <w:r>
        <w:rPr>
          <w:spacing w:val="-13"/>
          <w:w w:val="105"/>
          <w:sz w:val="20"/>
        </w:rPr>
        <w:t xml:space="preserve"> </w:t>
      </w:r>
      <w:r>
        <w:rPr>
          <w:w w:val="105"/>
          <w:sz w:val="20"/>
        </w:rPr>
        <w:t>după</w:t>
      </w:r>
      <w:r>
        <w:rPr>
          <w:spacing w:val="-13"/>
          <w:w w:val="105"/>
          <w:sz w:val="20"/>
        </w:rPr>
        <w:t xml:space="preserve"> </w:t>
      </w:r>
      <w:r>
        <w:rPr>
          <w:w w:val="105"/>
          <w:sz w:val="20"/>
        </w:rPr>
        <w:t>caz,</w:t>
      </w:r>
      <w:r>
        <w:rPr>
          <w:spacing w:val="-13"/>
          <w:w w:val="105"/>
          <w:sz w:val="20"/>
        </w:rPr>
        <w:t xml:space="preserve"> </w:t>
      </w:r>
      <w:r>
        <w:rPr>
          <w:w w:val="105"/>
          <w:sz w:val="20"/>
        </w:rPr>
        <w:t>personal,</w:t>
      </w:r>
      <w:r>
        <w:rPr>
          <w:spacing w:val="-13"/>
          <w:w w:val="105"/>
          <w:sz w:val="20"/>
        </w:rPr>
        <w:t xml:space="preserve"> </w:t>
      </w:r>
      <w:r>
        <w:rPr>
          <w:w w:val="105"/>
          <w:sz w:val="20"/>
        </w:rPr>
        <w:t>sesizarea</w:t>
      </w:r>
      <w:r>
        <w:rPr>
          <w:spacing w:val="-13"/>
          <w:w w:val="105"/>
          <w:sz w:val="20"/>
        </w:rPr>
        <w:t xml:space="preserve"> </w:t>
      </w:r>
      <w:r>
        <w:rPr>
          <w:w w:val="105"/>
          <w:sz w:val="20"/>
        </w:rPr>
        <w:t>privind</w:t>
      </w:r>
      <w:r>
        <w:rPr>
          <w:spacing w:val="-13"/>
          <w:w w:val="105"/>
          <w:sz w:val="20"/>
        </w:rPr>
        <w:t xml:space="preserve"> </w:t>
      </w:r>
      <w:r>
        <w:rPr>
          <w:w w:val="105"/>
          <w:sz w:val="20"/>
        </w:rPr>
        <w:t>încălcări</w:t>
      </w:r>
      <w:r>
        <w:rPr>
          <w:spacing w:val="-13"/>
          <w:w w:val="105"/>
          <w:sz w:val="20"/>
        </w:rPr>
        <w:t xml:space="preserve"> </w:t>
      </w:r>
      <w:r>
        <w:rPr>
          <w:w w:val="105"/>
          <w:sz w:val="20"/>
        </w:rPr>
        <w:t>ale</w:t>
      </w:r>
      <w:r>
        <w:rPr>
          <w:spacing w:val="-12"/>
          <w:w w:val="105"/>
          <w:sz w:val="20"/>
        </w:rPr>
        <w:t xml:space="preserve"> </w:t>
      </w:r>
      <w:r>
        <w:rPr>
          <w:w w:val="105"/>
          <w:sz w:val="20"/>
        </w:rPr>
        <w:t>legii</w:t>
      </w:r>
      <w:r>
        <w:rPr>
          <w:spacing w:val="-13"/>
          <w:w w:val="105"/>
          <w:sz w:val="20"/>
        </w:rPr>
        <w:t xml:space="preserve"> </w:t>
      </w:r>
      <w:r>
        <w:rPr>
          <w:w w:val="105"/>
          <w:sz w:val="20"/>
        </w:rPr>
        <w:t>spre</w:t>
      </w:r>
      <w:r>
        <w:rPr>
          <w:spacing w:val="-13"/>
          <w:w w:val="105"/>
          <w:sz w:val="20"/>
        </w:rPr>
        <w:t xml:space="preserve"> </w:t>
      </w:r>
      <w:r>
        <w:rPr>
          <w:spacing w:val="-2"/>
          <w:w w:val="105"/>
          <w:sz w:val="20"/>
        </w:rPr>
        <w:t>soluționare;</w:t>
      </w:r>
    </w:p>
    <w:p w:rsidR="00031E79" w:rsidRDefault="007713ED">
      <w:pPr>
        <w:pStyle w:val="Listparagraf"/>
        <w:numPr>
          <w:ilvl w:val="0"/>
          <w:numId w:val="2"/>
        </w:numPr>
        <w:tabs>
          <w:tab w:val="left" w:pos="508"/>
        </w:tabs>
        <w:spacing w:before="14" w:line="254" w:lineRule="auto"/>
        <w:ind w:right="137" w:firstLine="0"/>
        <w:jc w:val="both"/>
        <w:rPr>
          <w:sz w:val="20"/>
        </w:rPr>
      </w:pPr>
      <w:r>
        <w:rPr>
          <w:w w:val="105"/>
          <w:sz w:val="20"/>
        </w:rPr>
        <w:t>Comunică tuturor salariaților că s-a primit o avertizare în interes public, că se iau măsuri, că s-a aplicat o sancțiune sau că se ocupă un organ specializat, astfel încât salariații să înțeleagă că avertizările în interes public sunt luate în serios, că avertizorii în interes public sunt protejați și că lucrurile pot fi corectate;</w:t>
      </w:r>
    </w:p>
    <w:p w:rsidR="00031E79" w:rsidRDefault="007713ED">
      <w:pPr>
        <w:pStyle w:val="Listparagraf"/>
        <w:numPr>
          <w:ilvl w:val="0"/>
          <w:numId w:val="2"/>
        </w:numPr>
        <w:tabs>
          <w:tab w:val="left" w:pos="543"/>
        </w:tabs>
        <w:spacing w:line="254" w:lineRule="auto"/>
        <w:ind w:right="137" w:firstLine="0"/>
        <w:jc w:val="both"/>
        <w:rPr>
          <w:sz w:val="20"/>
        </w:rPr>
      </w:pPr>
      <w:r>
        <w:rPr>
          <w:w w:val="105"/>
          <w:sz w:val="20"/>
        </w:rPr>
        <w:t>Răspunde în scris la solicitările punctuale ale conducerii unității, șefului ierarhic al persoanei care a încălcat prevederile legale, Comisia de disciplină, Persoana desemnată să desfășoare cercetarea disciplinară prealabilă, de clarificare a avertizării în interes public;</w:t>
      </w:r>
    </w:p>
    <w:p w:rsidR="00031E79" w:rsidRDefault="007713ED">
      <w:pPr>
        <w:pStyle w:val="Listparagraf"/>
        <w:numPr>
          <w:ilvl w:val="0"/>
          <w:numId w:val="2"/>
        </w:numPr>
        <w:tabs>
          <w:tab w:val="left" w:pos="508"/>
        </w:tabs>
        <w:spacing w:line="254" w:lineRule="auto"/>
        <w:ind w:right="137" w:firstLine="0"/>
        <w:jc w:val="both"/>
        <w:rPr>
          <w:sz w:val="20"/>
        </w:rPr>
      </w:pPr>
      <w:r>
        <w:rPr>
          <w:w w:val="105"/>
          <w:sz w:val="20"/>
        </w:rPr>
        <w:t>Primește personal răspunsul, după caz, din partea conducerii unității, șefului ierarhic al persoanei care a încălcat prevederile legale, Comisia de disciplină, persoana desemnată să desfășoare cercetarea disciplinară prealabilă și consemnează în registrul evidenței avertizărilor în interes public modul de soluționare a avertizării în interes public;</w:t>
      </w:r>
    </w:p>
    <w:p w:rsidR="00031E79" w:rsidRDefault="007713ED">
      <w:pPr>
        <w:pStyle w:val="Listparagraf"/>
        <w:numPr>
          <w:ilvl w:val="0"/>
          <w:numId w:val="2"/>
        </w:numPr>
        <w:tabs>
          <w:tab w:val="left" w:pos="558"/>
        </w:tabs>
        <w:spacing w:line="254" w:lineRule="auto"/>
        <w:ind w:right="138" w:firstLine="0"/>
        <w:jc w:val="both"/>
        <w:rPr>
          <w:sz w:val="20"/>
        </w:rPr>
      </w:pPr>
      <w:r>
        <w:rPr>
          <w:w w:val="105"/>
          <w:sz w:val="20"/>
        </w:rPr>
        <w:t>Persoana responsabilă cu verificarea depunerii, înregistrarea și transmiterea spre rezolvare a unei avertizări în interes public nu poate cere date suplimentare avertizorului;</w:t>
      </w:r>
    </w:p>
    <w:p w:rsidR="00031E79" w:rsidRDefault="007713ED">
      <w:pPr>
        <w:pStyle w:val="Listparagraf"/>
        <w:numPr>
          <w:ilvl w:val="0"/>
          <w:numId w:val="2"/>
        </w:numPr>
        <w:tabs>
          <w:tab w:val="left" w:pos="519"/>
        </w:tabs>
        <w:spacing w:line="254" w:lineRule="auto"/>
        <w:ind w:right="139" w:firstLine="0"/>
        <w:jc w:val="both"/>
        <w:rPr>
          <w:sz w:val="20"/>
        </w:rPr>
      </w:pPr>
      <w:r>
        <w:rPr>
          <w:w w:val="105"/>
          <w:sz w:val="20"/>
        </w:rPr>
        <w:t>Asigură confidențialitatea informațiilor și materialelor de care ia la cunoștință în cazul unei avertizări în interes public;</w:t>
      </w:r>
    </w:p>
    <w:p w:rsidR="00031E79" w:rsidRDefault="007713ED">
      <w:pPr>
        <w:pStyle w:val="Listparagraf"/>
        <w:numPr>
          <w:ilvl w:val="0"/>
          <w:numId w:val="2"/>
        </w:numPr>
        <w:tabs>
          <w:tab w:val="left" w:pos="564"/>
        </w:tabs>
        <w:spacing w:before="1" w:line="254" w:lineRule="auto"/>
        <w:ind w:right="137" w:firstLine="0"/>
        <w:jc w:val="both"/>
        <w:rPr>
          <w:sz w:val="20"/>
        </w:rPr>
      </w:pPr>
      <w:r>
        <w:rPr>
          <w:w w:val="105"/>
          <w:sz w:val="20"/>
        </w:rPr>
        <w:t>Pune la dispoziție responsabilului cu implementarea S.N.A. 2021-2025 date statistice cu privire la protecția avertizorului de integritate.</w:t>
      </w:r>
    </w:p>
    <w:p w:rsidR="00031E79" w:rsidRDefault="00031E79">
      <w:pPr>
        <w:pStyle w:val="Listparagraf"/>
        <w:spacing w:line="254" w:lineRule="auto"/>
        <w:jc w:val="both"/>
        <w:rPr>
          <w:sz w:val="20"/>
        </w:rPr>
        <w:sectPr w:rsidR="00031E79">
          <w:pgSz w:w="11910" w:h="16840"/>
          <w:pgMar w:top="1480" w:right="708" w:bottom="560" w:left="708" w:header="283" w:footer="372" w:gutter="0"/>
          <w:cols w:space="720"/>
        </w:sectPr>
      </w:pPr>
    </w:p>
    <w:p w:rsidR="00031E79" w:rsidRDefault="00031E79">
      <w:pPr>
        <w:pStyle w:val="Corptext"/>
      </w:pPr>
    </w:p>
    <w:p w:rsidR="00031E79" w:rsidRDefault="00031E79">
      <w:pPr>
        <w:pStyle w:val="Corptext"/>
      </w:pPr>
    </w:p>
    <w:p w:rsidR="00031E79" w:rsidRDefault="00031E79">
      <w:pPr>
        <w:pStyle w:val="Corptext"/>
        <w:spacing w:before="87"/>
      </w:pPr>
    </w:p>
    <w:p w:rsidR="00031E79" w:rsidRDefault="007713ED">
      <w:pPr>
        <w:pStyle w:val="Listparagraf"/>
        <w:numPr>
          <w:ilvl w:val="0"/>
          <w:numId w:val="25"/>
        </w:numPr>
        <w:tabs>
          <w:tab w:val="left" w:pos="477"/>
        </w:tabs>
        <w:ind w:left="477" w:hanging="335"/>
        <w:rPr>
          <w:rFonts w:ascii="Arial Black" w:hAnsi="Arial Black"/>
          <w:sz w:val="20"/>
        </w:rPr>
      </w:pPr>
      <w:bookmarkStart w:id="17" w:name="10._Formular_de_evidenţă_a_modificărilor"/>
      <w:bookmarkStart w:id="18" w:name="11._Formular_de_analiză_a_procedurii"/>
      <w:bookmarkStart w:id="19" w:name="12._Lista_de_difuzare_a_procedurii"/>
      <w:bookmarkStart w:id="20" w:name="13._Anexe"/>
      <w:bookmarkStart w:id="21" w:name="_bookmark8"/>
      <w:bookmarkEnd w:id="17"/>
      <w:bookmarkEnd w:id="18"/>
      <w:bookmarkEnd w:id="19"/>
      <w:bookmarkEnd w:id="20"/>
      <w:bookmarkEnd w:id="21"/>
      <w:r>
        <w:rPr>
          <w:rFonts w:ascii="Arial Black" w:hAnsi="Arial Black"/>
          <w:w w:val="90"/>
          <w:sz w:val="20"/>
        </w:rPr>
        <w:t>Formular</w:t>
      </w:r>
      <w:r>
        <w:rPr>
          <w:rFonts w:ascii="Arial Black" w:hAnsi="Arial Black"/>
          <w:spacing w:val="-2"/>
          <w:sz w:val="20"/>
        </w:rPr>
        <w:t xml:space="preserve"> </w:t>
      </w:r>
      <w:r>
        <w:rPr>
          <w:rFonts w:ascii="Arial Black" w:hAnsi="Arial Black"/>
          <w:w w:val="90"/>
          <w:sz w:val="20"/>
        </w:rPr>
        <w:t>de</w:t>
      </w:r>
      <w:r>
        <w:rPr>
          <w:rFonts w:ascii="Arial Black" w:hAnsi="Arial Black"/>
          <w:spacing w:val="-2"/>
          <w:sz w:val="20"/>
        </w:rPr>
        <w:t xml:space="preserve"> </w:t>
      </w:r>
      <w:r>
        <w:rPr>
          <w:rFonts w:ascii="Arial Black" w:hAnsi="Arial Black"/>
          <w:w w:val="90"/>
          <w:sz w:val="20"/>
        </w:rPr>
        <w:t>evidenţă</w:t>
      </w:r>
      <w:r>
        <w:rPr>
          <w:rFonts w:ascii="Arial Black" w:hAnsi="Arial Black"/>
          <w:spacing w:val="-1"/>
          <w:sz w:val="20"/>
        </w:rPr>
        <w:t xml:space="preserve"> </w:t>
      </w:r>
      <w:r>
        <w:rPr>
          <w:rFonts w:ascii="Arial Black" w:hAnsi="Arial Black"/>
          <w:w w:val="90"/>
          <w:sz w:val="20"/>
        </w:rPr>
        <w:t>a</w:t>
      </w:r>
      <w:r>
        <w:rPr>
          <w:rFonts w:ascii="Arial Black" w:hAnsi="Arial Black"/>
          <w:spacing w:val="-2"/>
          <w:sz w:val="20"/>
        </w:rPr>
        <w:t xml:space="preserve"> </w:t>
      </w:r>
      <w:r>
        <w:rPr>
          <w:rFonts w:ascii="Arial Black" w:hAnsi="Arial Black"/>
          <w:spacing w:val="-2"/>
          <w:w w:val="90"/>
          <w:sz w:val="20"/>
        </w:rPr>
        <w:t>modificărilor</w:t>
      </w:r>
    </w:p>
    <w:p w:rsidR="00031E79" w:rsidRDefault="00031E79">
      <w:pPr>
        <w:pStyle w:val="Corptext"/>
        <w:spacing w:before="11"/>
        <w:rPr>
          <w:rFonts w:ascii="Arial Black"/>
          <w:sz w:val="9"/>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6"/>
        <w:gridCol w:w="816"/>
        <w:gridCol w:w="1152"/>
        <w:gridCol w:w="816"/>
        <w:gridCol w:w="1152"/>
        <w:gridCol w:w="816"/>
        <w:gridCol w:w="1882"/>
        <w:gridCol w:w="2751"/>
      </w:tblGrid>
      <w:tr w:rsidR="00031E79">
        <w:trPr>
          <w:trHeight w:val="444"/>
        </w:trPr>
        <w:tc>
          <w:tcPr>
            <w:tcW w:w="816" w:type="dxa"/>
            <w:shd w:val="clear" w:color="auto" w:fill="EDEDED"/>
          </w:tcPr>
          <w:p w:rsidR="00031E79" w:rsidRDefault="007713ED">
            <w:pPr>
              <w:pStyle w:val="TableParagraph"/>
              <w:spacing w:before="8"/>
              <w:ind w:left="19"/>
              <w:jc w:val="center"/>
              <w:rPr>
                <w:rFonts w:ascii="Arial Black"/>
                <w:sz w:val="16"/>
              </w:rPr>
            </w:pPr>
            <w:r>
              <w:rPr>
                <w:rFonts w:ascii="Arial Black"/>
                <w:spacing w:val="-5"/>
                <w:sz w:val="16"/>
              </w:rPr>
              <w:t>Nr.</w:t>
            </w:r>
            <w:r>
              <w:rPr>
                <w:rFonts w:ascii="Arial Black"/>
                <w:spacing w:val="-10"/>
                <w:sz w:val="16"/>
              </w:rPr>
              <w:t xml:space="preserve"> </w:t>
            </w:r>
            <w:r>
              <w:rPr>
                <w:rFonts w:ascii="Arial Black"/>
                <w:spacing w:val="-5"/>
                <w:sz w:val="16"/>
              </w:rPr>
              <w:t>Crt</w:t>
            </w:r>
          </w:p>
        </w:tc>
        <w:tc>
          <w:tcPr>
            <w:tcW w:w="816" w:type="dxa"/>
            <w:shd w:val="clear" w:color="auto" w:fill="EDEDED"/>
          </w:tcPr>
          <w:p w:rsidR="00031E79" w:rsidRDefault="007713ED">
            <w:pPr>
              <w:pStyle w:val="TableParagraph"/>
              <w:spacing w:before="8"/>
              <w:ind w:left="180"/>
              <w:rPr>
                <w:rFonts w:ascii="Arial Black" w:hAnsi="Arial Black"/>
                <w:sz w:val="16"/>
              </w:rPr>
            </w:pPr>
            <w:r>
              <w:rPr>
                <w:rFonts w:ascii="Arial Black" w:hAnsi="Arial Black"/>
                <w:spacing w:val="-2"/>
                <w:sz w:val="16"/>
              </w:rPr>
              <w:t>Ediţia</w:t>
            </w:r>
          </w:p>
        </w:tc>
        <w:tc>
          <w:tcPr>
            <w:tcW w:w="1152" w:type="dxa"/>
            <w:shd w:val="clear" w:color="auto" w:fill="EDEDED"/>
          </w:tcPr>
          <w:p w:rsidR="00031E79" w:rsidRDefault="007713ED">
            <w:pPr>
              <w:pStyle w:val="TableParagraph"/>
              <w:spacing w:before="24" w:line="200" w:lineRule="exact"/>
              <w:ind w:left="281" w:right="334" w:firstLine="104"/>
              <w:rPr>
                <w:rFonts w:ascii="Arial Black" w:hAnsi="Arial Black"/>
                <w:sz w:val="16"/>
              </w:rPr>
            </w:pPr>
            <w:r>
              <w:rPr>
                <w:rFonts w:ascii="Arial Black" w:hAnsi="Arial Black"/>
                <w:spacing w:val="-4"/>
                <w:sz w:val="16"/>
              </w:rPr>
              <w:t xml:space="preserve">Data </w:t>
            </w:r>
            <w:r>
              <w:rPr>
                <w:rFonts w:ascii="Arial Black" w:hAnsi="Arial Black"/>
                <w:spacing w:val="-2"/>
                <w:w w:val="90"/>
                <w:sz w:val="16"/>
              </w:rPr>
              <w:t>ediţiei</w:t>
            </w:r>
          </w:p>
        </w:tc>
        <w:tc>
          <w:tcPr>
            <w:tcW w:w="816" w:type="dxa"/>
            <w:shd w:val="clear" w:color="auto" w:fill="EDEDED"/>
          </w:tcPr>
          <w:p w:rsidR="00031E79" w:rsidRDefault="007713ED">
            <w:pPr>
              <w:pStyle w:val="TableParagraph"/>
              <w:spacing w:before="8"/>
              <w:ind w:left="126"/>
              <w:rPr>
                <w:rFonts w:ascii="Arial Black"/>
                <w:sz w:val="16"/>
              </w:rPr>
            </w:pPr>
            <w:r>
              <w:rPr>
                <w:rFonts w:ascii="Arial Black"/>
                <w:spacing w:val="-2"/>
                <w:sz w:val="16"/>
              </w:rPr>
              <w:t>Revizia</w:t>
            </w:r>
          </w:p>
        </w:tc>
        <w:tc>
          <w:tcPr>
            <w:tcW w:w="1152" w:type="dxa"/>
            <w:shd w:val="clear" w:color="auto" w:fill="EDEDED"/>
          </w:tcPr>
          <w:p w:rsidR="00031E79" w:rsidRDefault="007713ED">
            <w:pPr>
              <w:pStyle w:val="TableParagraph"/>
              <w:spacing w:before="24" w:line="200" w:lineRule="exact"/>
              <w:ind w:left="246" w:right="306" w:firstLine="139"/>
              <w:rPr>
                <w:rFonts w:ascii="Arial Black"/>
                <w:sz w:val="16"/>
              </w:rPr>
            </w:pPr>
            <w:r>
              <w:rPr>
                <w:rFonts w:ascii="Arial Black"/>
                <w:spacing w:val="-4"/>
                <w:sz w:val="16"/>
              </w:rPr>
              <w:t xml:space="preserve">Data </w:t>
            </w:r>
            <w:r>
              <w:rPr>
                <w:rFonts w:ascii="Arial Black"/>
                <w:spacing w:val="-2"/>
                <w:w w:val="90"/>
                <w:sz w:val="16"/>
              </w:rPr>
              <w:t>reviziei</w:t>
            </w:r>
          </w:p>
        </w:tc>
        <w:tc>
          <w:tcPr>
            <w:tcW w:w="816" w:type="dxa"/>
            <w:shd w:val="clear" w:color="auto" w:fill="EDEDED"/>
          </w:tcPr>
          <w:p w:rsidR="00031E79" w:rsidRDefault="007713ED">
            <w:pPr>
              <w:pStyle w:val="TableParagraph"/>
              <w:spacing w:before="24" w:line="200" w:lineRule="exact"/>
              <w:ind w:left="200" w:right="252" w:firstLine="84"/>
              <w:rPr>
                <w:rFonts w:ascii="Arial Black"/>
                <w:sz w:val="16"/>
              </w:rPr>
            </w:pPr>
            <w:r>
              <w:rPr>
                <w:rFonts w:ascii="Arial Black"/>
                <w:spacing w:val="-6"/>
                <w:sz w:val="16"/>
              </w:rPr>
              <w:t xml:space="preserve">Nr. </w:t>
            </w:r>
            <w:r>
              <w:rPr>
                <w:rFonts w:ascii="Arial Black"/>
                <w:spacing w:val="-4"/>
                <w:w w:val="90"/>
                <w:sz w:val="16"/>
              </w:rPr>
              <w:t>pag.</w:t>
            </w:r>
          </w:p>
        </w:tc>
        <w:tc>
          <w:tcPr>
            <w:tcW w:w="1882" w:type="dxa"/>
            <w:shd w:val="clear" w:color="auto" w:fill="EDEDED"/>
          </w:tcPr>
          <w:p w:rsidR="00031E79" w:rsidRDefault="007713ED">
            <w:pPr>
              <w:pStyle w:val="TableParagraph"/>
              <w:spacing w:before="24" w:line="200" w:lineRule="exact"/>
              <w:ind w:left="468" w:right="484" w:firstLine="47"/>
              <w:rPr>
                <w:rFonts w:ascii="Arial Black" w:hAnsi="Arial Black"/>
                <w:sz w:val="16"/>
              </w:rPr>
            </w:pPr>
            <w:r>
              <w:rPr>
                <w:rFonts w:ascii="Arial Black" w:hAnsi="Arial Black"/>
                <w:spacing w:val="-2"/>
                <w:w w:val="90"/>
                <w:sz w:val="16"/>
              </w:rPr>
              <w:t xml:space="preserve">Descrierea </w:t>
            </w:r>
            <w:r>
              <w:rPr>
                <w:rFonts w:ascii="Arial Black" w:hAnsi="Arial Black"/>
                <w:spacing w:val="-4"/>
                <w:sz w:val="16"/>
              </w:rPr>
              <w:t>modificării</w:t>
            </w:r>
          </w:p>
        </w:tc>
        <w:tc>
          <w:tcPr>
            <w:tcW w:w="2751" w:type="dxa"/>
            <w:shd w:val="clear" w:color="auto" w:fill="EDEDED"/>
          </w:tcPr>
          <w:p w:rsidR="00031E79" w:rsidRDefault="007713ED">
            <w:pPr>
              <w:pStyle w:val="TableParagraph"/>
              <w:spacing w:before="24" w:line="200" w:lineRule="exact"/>
              <w:ind w:left="653" w:hanging="349"/>
              <w:rPr>
                <w:rFonts w:ascii="Arial Black" w:hAnsi="Arial Black"/>
                <w:sz w:val="16"/>
              </w:rPr>
            </w:pPr>
            <w:r>
              <w:rPr>
                <w:rFonts w:ascii="Arial Black" w:hAnsi="Arial Black"/>
                <w:w w:val="90"/>
                <w:sz w:val="16"/>
              </w:rPr>
              <w:t>Semnătura</w:t>
            </w:r>
            <w:r>
              <w:rPr>
                <w:rFonts w:ascii="Arial Black" w:hAnsi="Arial Black"/>
                <w:spacing w:val="-6"/>
                <w:w w:val="90"/>
                <w:sz w:val="16"/>
              </w:rPr>
              <w:t xml:space="preserve"> </w:t>
            </w:r>
            <w:r>
              <w:rPr>
                <w:rFonts w:ascii="Arial Black" w:hAnsi="Arial Black"/>
                <w:w w:val="90"/>
                <w:sz w:val="16"/>
              </w:rPr>
              <w:t xml:space="preserve">conducătorului </w:t>
            </w:r>
            <w:r>
              <w:rPr>
                <w:rFonts w:ascii="Arial Black" w:hAnsi="Arial Black"/>
                <w:spacing w:val="-2"/>
                <w:sz w:val="16"/>
              </w:rPr>
              <w:t>departamentului</w:t>
            </w:r>
          </w:p>
        </w:tc>
      </w:tr>
      <w:tr w:rsidR="00031E79">
        <w:trPr>
          <w:trHeight w:val="236"/>
        </w:trPr>
        <w:tc>
          <w:tcPr>
            <w:tcW w:w="816" w:type="dxa"/>
          </w:tcPr>
          <w:p w:rsidR="00031E79" w:rsidRDefault="007713ED">
            <w:pPr>
              <w:pStyle w:val="TableParagraph"/>
              <w:ind w:left="19" w:right="80"/>
              <w:jc w:val="center"/>
              <w:rPr>
                <w:sz w:val="16"/>
              </w:rPr>
            </w:pPr>
            <w:r>
              <w:rPr>
                <w:spacing w:val="-10"/>
                <w:sz w:val="16"/>
              </w:rPr>
              <w:t>1</w:t>
            </w:r>
          </w:p>
        </w:tc>
        <w:tc>
          <w:tcPr>
            <w:tcW w:w="816" w:type="dxa"/>
          </w:tcPr>
          <w:p w:rsidR="00031E79" w:rsidRDefault="007713ED">
            <w:pPr>
              <w:pStyle w:val="TableParagraph"/>
              <w:ind w:left="19" w:right="79"/>
              <w:jc w:val="center"/>
              <w:rPr>
                <w:sz w:val="16"/>
              </w:rPr>
            </w:pPr>
            <w:r>
              <w:rPr>
                <w:spacing w:val="-10"/>
                <w:sz w:val="16"/>
              </w:rPr>
              <w:t>2</w:t>
            </w:r>
          </w:p>
        </w:tc>
        <w:tc>
          <w:tcPr>
            <w:tcW w:w="1152" w:type="dxa"/>
          </w:tcPr>
          <w:p w:rsidR="00031E79" w:rsidRDefault="007713ED">
            <w:pPr>
              <w:pStyle w:val="TableParagraph"/>
              <w:ind w:right="60"/>
              <w:jc w:val="center"/>
              <w:rPr>
                <w:sz w:val="16"/>
              </w:rPr>
            </w:pPr>
            <w:r>
              <w:rPr>
                <w:spacing w:val="-10"/>
                <w:sz w:val="16"/>
              </w:rPr>
              <w:t>3</w:t>
            </w:r>
          </w:p>
        </w:tc>
        <w:tc>
          <w:tcPr>
            <w:tcW w:w="816" w:type="dxa"/>
          </w:tcPr>
          <w:p w:rsidR="00031E79" w:rsidRDefault="007713ED">
            <w:pPr>
              <w:pStyle w:val="TableParagraph"/>
              <w:ind w:left="19" w:right="78"/>
              <w:jc w:val="center"/>
              <w:rPr>
                <w:sz w:val="16"/>
              </w:rPr>
            </w:pPr>
            <w:r>
              <w:rPr>
                <w:spacing w:val="-10"/>
                <w:sz w:val="16"/>
              </w:rPr>
              <w:t>4</w:t>
            </w:r>
          </w:p>
        </w:tc>
        <w:tc>
          <w:tcPr>
            <w:tcW w:w="1152" w:type="dxa"/>
          </w:tcPr>
          <w:p w:rsidR="00031E79" w:rsidRDefault="007713ED">
            <w:pPr>
              <w:pStyle w:val="TableParagraph"/>
              <w:ind w:right="59"/>
              <w:jc w:val="center"/>
              <w:rPr>
                <w:sz w:val="16"/>
              </w:rPr>
            </w:pPr>
            <w:r>
              <w:rPr>
                <w:spacing w:val="-10"/>
                <w:sz w:val="16"/>
              </w:rPr>
              <w:t>5</w:t>
            </w:r>
          </w:p>
        </w:tc>
        <w:tc>
          <w:tcPr>
            <w:tcW w:w="816" w:type="dxa"/>
          </w:tcPr>
          <w:p w:rsidR="00031E79" w:rsidRDefault="007713ED">
            <w:pPr>
              <w:pStyle w:val="TableParagraph"/>
              <w:ind w:left="19" w:right="77"/>
              <w:jc w:val="center"/>
              <w:rPr>
                <w:sz w:val="16"/>
              </w:rPr>
            </w:pPr>
            <w:r>
              <w:rPr>
                <w:spacing w:val="-10"/>
                <w:sz w:val="16"/>
              </w:rPr>
              <w:t>6</w:t>
            </w:r>
          </w:p>
        </w:tc>
        <w:tc>
          <w:tcPr>
            <w:tcW w:w="1882" w:type="dxa"/>
          </w:tcPr>
          <w:p w:rsidR="00031E79" w:rsidRDefault="007713ED">
            <w:pPr>
              <w:pStyle w:val="TableParagraph"/>
              <w:ind w:right="57"/>
              <w:jc w:val="center"/>
              <w:rPr>
                <w:sz w:val="16"/>
              </w:rPr>
            </w:pPr>
            <w:r>
              <w:rPr>
                <w:spacing w:val="-10"/>
                <w:sz w:val="16"/>
              </w:rPr>
              <w:t>7</w:t>
            </w:r>
          </w:p>
        </w:tc>
        <w:tc>
          <w:tcPr>
            <w:tcW w:w="2751" w:type="dxa"/>
          </w:tcPr>
          <w:p w:rsidR="00031E79" w:rsidRDefault="007713ED">
            <w:pPr>
              <w:pStyle w:val="TableParagraph"/>
              <w:ind w:right="55"/>
              <w:jc w:val="center"/>
              <w:rPr>
                <w:sz w:val="16"/>
              </w:rPr>
            </w:pPr>
            <w:r>
              <w:rPr>
                <w:spacing w:val="-10"/>
                <w:sz w:val="16"/>
              </w:rPr>
              <w:t>8</w:t>
            </w:r>
          </w:p>
        </w:tc>
      </w:tr>
      <w:tr w:rsidR="00031E79">
        <w:trPr>
          <w:trHeight w:val="236"/>
        </w:trPr>
        <w:tc>
          <w:tcPr>
            <w:tcW w:w="816" w:type="dxa"/>
          </w:tcPr>
          <w:p w:rsidR="00031E79" w:rsidRDefault="007713ED">
            <w:pPr>
              <w:pStyle w:val="TableParagraph"/>
              <w:ind w:left="19" w:right="80"/>
              <w:jc w:val="center"/>
              <w:rPr>
                <w:sz w:val="16"/>
              </w:rPr>
            </w:pPr>
            <w:r>
              <w:rPr>
                <w:spacing w:val="-4"/>
                <w:sz w:val="16"/>
              </w:rPr>
              <w:t>10.1</w:t>
            </w:r>
          </w:p>
        </w:tc>
        <w:tc>
          <w:tcPr>
            <w:tcW w:w="816" w:type="dxa"/>
          </w:tcPr>
          <w:p w:rsidR="00031E79" w:rsidRDefault="00031E79">
            <w:pPr>
              <w:pStyle w:val="TableParagraph"/>
              <w:spacing w:before="0"/>
              <w:rPr>
                <w:rFonts w:ascii="Times New Roman"/>
                <w:sz w:val="16"/>
              </w:rPr>
            </w:pPr>
          </w:p>
        </w:tc>
        <w:tc>
          <w:tcPr>
            <w:tcW w:w="1152" w:type="dxa"/>
          </w:tcPr>
          <w:p w:rsidR="00031E79" w:rsidRDefault="00784464">
            <w:pPr>
              <w:pStyle w:val="TableParagraph"/>
              <w:ind w:right="155"/>
              <w:jc w:val="center"/>
              <w:rPr>
                <w:sz w:val="16"/>
              </w:rPr>
            </w:pPr>
            <w:r>
              <w:rPr>
                <w:spacing w:val="-2"/>
                <w:sz w:val="16"/>
              </w:rPr>
              <w:t>12.12.2025</w:t>
            </w:r>
          </w:p>
        </w:tc>
        <w:tc>
          <w:tcPr>
            <w:tcW w:w="816" w:type="dxa"/>
          </w:tcPr>
          <w:p w:rsidR="00031E79" w:rsidRDefault="00031E79">
            <w:pPr>
              <w:pStyle w:val="TableParagraph"/>
              <w:spacing w:before="0"/>
              <w:rPr>
                <w:rFonts w:ascii="Times New Roman"/>
                <w:sz w:val="16"/>
              </w:rPr>
            </w:pPr>
          </w:p>
        </w:tc>
        <w:tc>
          <w:tcPr>
            <w:tcW w:w="1152" w:type="dxa"/>
          </w:tcPr>
          <w:p w:rsidR="00031E79" w:rsidRDefault="00031E79">
            <w:pPr>
              <w:pStyle w:val="TableParagraph"/>
              <w:spacing w:before="0"/>
              <w:rPr>
                <w:rFonts w:ascii="Times New Roman"/>
                <w:sz w:val="16"/>
              </w:rPr>
            </w:pPr>
          </w:p>
        </w:tc>
        <w:tc>
          <w:tcPr>
            <w:tcW w:w="816" w:type="dxa"/>
          </w:tcPr>
          <w:p w:rsidR="00031E79" w:rsidRDefault="00031E79">
            <w:pPr>
              <w:pStyle w:val="TableParagraph"/>
              <w:spacing w:before="0"/>
              <w:rPr>
                <w:rFonts w:ascii="Times New Roman"/>
                <w:sz w:val="16"/>
              </w:rPr>
            </w:pPr>
          </w:p>
        </w:tc>
        <w:tc>
          <w:tcPr>
            <w:tcW w:w="1882" w:type="dxa"/>
          </w:tcPr>
          <w:p w:rsidR="00031E79" w:rsidRDefault="00031E79">
            <w:pPr>
              <w:pStyle w:val="TableParagraph"/>
              <w:spacing w:before="0"/>
              <w:rPr>
                <w:rFonts w:ascii="Times New Roman"/>
                <w:sz w:val="16"/>
              </w:rPr>
            </w:pPr>
          </w:p>
        </w:tc>
        <w:tc>
          <w:tcPr>
            <w:tcW w:w="2751" w:type="dxa"/>
          </w:tcPr>
          <w:p w:rsidR="00031E79" w:rsidRDefault="00031E79">
            <w:pPr>
              <w:pStyle w:val="TableParagraph"/>
              <w:spacing w:before="0"/>
              <w:rPr>
                <w:rFonts w:ascii="Times New Roman"/>
                <w:sz w:val="16"/>
              </w:rPr>
            </w:pPr>
          </w:p>
        </w:tc>
      </w:tr>
    </w:tbl>
    <w:p w:rsidR="00031E79" w:rsidRDefault="00031E79">
      <w:pPr>
        <w:pStyle w:val="Corptext"/>
        <w:spacing w:before="51"/>
        <w:rPr>
          <w:rFonts w:ascii="Arial Black"/>
        </w:rPr>
      </w:pPr>
    </w:p>
    <w:p w:rsidR="00031E79" w:rsidRDefault="007713ED">
      <w:pPr>
        <w:pStyle w:val="Listparagraf"/>
        <w:numPr>
          <w:ilvl w:val="0"/>
          <w:numId w:val="25"/>
        </w:numPr>
        <w:tabs>
          <w:tab w:val="left" w:pos="477"/>
        </w:tabs>
        <w:spacing w:before="1"/>
        <w:ind w:left="477" w:hanging="335"/>
        <w:rPr>
          <w:rFonts w:ascii="Arial Black" w:hAnsi="Arial Black"/>
          <w:sz w:val="20"/>
        </w:rPr>
      </w:pPr>
      <w:r>
        <w:rPr>
          <w:rFonts w:ascii="Arial Black" w:hAnsi="Arial Black"/>
          <w:w w:val="90"/>
          <w:sz w:val="20"/>
        </w:rPr>
        <w:t>Formular</w:t>
      </w:r>
      <w:r>
        <w:rPr>
          <w:rFonts w:ascii="Arial Black" w:hAnsi="Arial Black"/>
          <w:spacing w:val="-5"/>
          <w:sz w:val="20"/>
        </w:rPr>
        <w:t xml:space="preserve"> </w:t>
      </w:r>
      <w:r>
        <w:rPr>
          <w:rFonts w:ascii="Arial Black" w:hAnsi="Arial Black"/>
          <w:w w:val="90"/>
          <w:sz w:val="20"/>
        </w:rPr>
        <w:t>de</w:t>
      </w:r>
      <w:r>
        <w:rPr>
          <w:rFonts w:ascii="Arial Black" w:hAnsi="Arial Black"/>
          <w:spacing w:val="-4"/>
          <w:sz w:val="20"/>
        </w:rPr>
        <w:t xml:space="preserve"> </w:t>
      </w:r>
      <w:r>
        <w:rPr>
          <w:rFonts w:ascii="Arial Black" w:hAnsi="Arial Black"/>
          <w:w w:val="90"/>
          <w:sz w:val="20"/>
        </w:rPr>
        <w:t>analiză</w:t>
      </w:r>
      <w:r>
        <w:rPr>
          <w:rFonts w:ascii="Arial Black" w:hAnsi="Arial Black"/>
          <w:spacing w:val="-5"/>
          <w:sz w:val="20"/>
        </w:rPr>
        <w:t xml:space="preserve"> </w:t>
      </w:r>
      <w:r>
        <w:rPr>
          <w:rFonts w:ascii="Arial Black" w:hAnsi="Arial Black"/>
          <w:w w:val="90"/>
          <w:sz w:val="20"/>
        </w:rPr>
        <w:t>a</w:t>
      </w:r>
      <w:r>
        <w:rPr>
          <w:rFonts w:ascii="Arial Black" w:hAnsi="Arial Black"/>
          <w:spacing w:val="-4"/>
          <w:sz w:val="20"/>
        </w:rPr>
        <w:t xml:space="preserve"> </w:t>
      </w:r>
      <w:r>
        <w:rPr>
          <w:rFonts w:ascii="Arial Black" w:hAnsi="Arial Black"/>
          <w:spacing w:val="-2"/>
          <w:w w:val="90"/>
          <w:sz w:val="20"/>
        </w:rPr>
        <w:t>procedurii</w:t>
      </w:r>
    </w:p>
    <w:p w:rsidR="00031E79" w:rsidRDefault="00031E79">
      <w:pPr>
        <w:pStyle w:val="Corptext"/>
        <w:spacing w:before="10"/>
        <w:rPr>
          <w:rFonts w:ascii="Arial Black"/>
          <w:sz w:val="9"/>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10"/>
        <w:gridCol w:w="1428"/>
        <w:gridCol w:w="1428"/>
        <w:gridCol w:w="1428"/>
        <w:gridCol w:w="1122"/>
        <w:gridCol w:w="1020"/>
        <w:gridCol w:w="1122"/>
        <w:gridCol w:w="1122"/>
        <w:gridCol w:w="1020"/>
      </w:tblGrid>
      <w:tr w:rsidR="00031E79">
        <w:trPr>
          <w:trHeight w:val="540"/>
        </w:trPr>
        <w:tc>
          <w:tcPr>
            <w:tcW w:w="510" w:type="dxa"/>
            <w:vMerge w:val="restart"/>
            <w:shd w:val="clear" w:color="auto" w:fill="EDEDED"/>
          </w:tcPr>
          <w:p w:rsidR="00031E79" w:rsidRDefault="007713ED">
            <w:pPr>
              <w:pStyle w:val="TableParagraph"/>
              <w:spacing w:before="75" w:line="213" w:lineRule="auto"/>
              <w:ind w:left="78" w:right="136" w:firstLine="10"/>
              <w:rPr>
                <w:rFonts w:ascii="Arial Black"/>
                <w:sz w:val="16"/>
              </w:rPr>
            </w:pPr>
            <w:r>
              <w:rPr>
                <w:rFonts w:ascii="Arial Black"/>
                <w:spacing w:val="-4"/>
                <w:sz w:val="16"/>
              </w:rPr>
              <w:t xml:space="preserve">Nr. </w:t>
            </w:r>
            <w:r>
              <w:rPr>
                <w:rFonts w:ascii="Arial Black"/>
                <w:spacing w:val="-4"/>
                <w:w w:val="90"/>
                <w:sz w:val="16"/>
              </w:rPr>
              <w:t>crt.</w:t>
            </w:r>
          </w:p>
        </w:tc>
        <w:tc>
          <w:tcPr>
            <w:tcW w:w="1428" w:type="dxa"/>
            <w:vMerge w:val="restart"/>
            <w:shd w:val="clear" w:color="auto" w:fill="EDEDED"/>
          </w:tcPr>
          <w:p w:rsidR="00031E79" w:rsidRDefault="007713ED">
            <w:pPr>
              <w:pStyle w:val="TableParagraph"/>
              <w:spacing w:before="56"/>
              <w:ind w:left="86"/>
              <w:rPr>
                <w:rFonts w:ascii="Arial Black"/>
                <w:sz w:val="16"/>
              </w:rPr>
            </w:pPr>
            <w:r>
              <w:rPr>
                <w:rFonts w:ascii="Arial Black"/>
                <w:spacing w:val="-2"/>
                <w:sz w:val="16"/>
              </w:rPr>
              <w:t>Compartiment</w:t>
            </w:r>
          </w:p>
        </w:tc>
        <w:tc>
          <w:tcPr>
            <w:tcW w:w="1428" w:type="dxa"/>
            <w:vMerge w:val="restart"/>
            <w:shd w:val="clear" w:color="auto" w:fill="EDEDED"/>
          </w:tcPr>
          <w:p w:rsidR="00031E79" w:rsidRDefault="007713ED">
            <w:pPr>
              <w:pStyle w:val="TableParagraph"/>
              <w:spacing w:before="75" w:line="213" w:lineRule="auto"/>
              <w:ind w:right="60"/>
              <w:jc w:val="center"/>
              <w:rPr>
                <w:rFonts w:ascii="Arial Black" w:hAnsi="Arial Black"/>
                <w:sz w:val="16"/>
              </w:rPr>
            </w:pPr>
            <w:r>
              <w:rPr>
                <w:rFonts w:ascii="Arial Black" w:hAnsi="Arial Black"/>
                <w:spacing w:val="-2"/>
                <w:sz w:val="16"/>
              </w:rPr>
              <w:t xml:space="preserve">Conducător </w:t>
            </w:r>
            <w:r>
              <w:rPr>
                <w:rFonts w:ascii="Arial Black" w:hAnsi="Arial Black"/>
                <w:spacing w:val="-8"/>
                <w:sz w:val="16"/>
              </w:rPr>
              <w:t xml:space="preserve">compartiment </w:t>
            </w:r>
            <w:r>
              <w:rPr>
                <w:rFonts w:ascii="Arial Black" w:hAnsi="Arial Black"/>
                <w:sz w:val="16"/>
              </w:rPr>
              <w:t>Nume</w:t>
            </w:r>
            <w:r>
              <w:rPr>
                <w:rFonts w:ascii="Arial Black" w:hAnsi="Arial Black"/>
                <w:spacing w:val="-11"/>
                <w:sz w:val="16"/>
              </w:rPr>
              <w:t xml:space="preserve"> </w:t>
            </w:r>
            <w:r>
              <w:rPr>
                <w:rFonts w:ascii="Arial Black" w:hAnsi="Arial Black"/>
                <w:sz w:val="16"/>
              </w:rPr>
              <w:t xml:space="preserve">și </w:t>
            </w:r>
            <w:r>
              <w:rPr>
                <w:rFonts w:ascii="Arial Black" w:hAnsi="Arial Black"/>
                <w:spacing w:val="-2"/>
                <w:sz w:val="16"/>
              </w:rPr>
              <w:t>prenume</w:t>
            </w:r>
          </w:p>
        </w:tc>
        <w:tc>
          <w:tcPr>
            <w:tcW w:w="1428" w:type="dxa"/>
            <w:vMerge w:val="restart"/>
            <w:shd w:val="clear" w:color="auto" w:fill="EDEDED"/>
          </w:tcPr>
          <w:p w:rsidR="00031E79" w:rsidRDefault="007713ED">
            <w:pPr>
              <w:pStyle w:val="TableParagraph"/>
              <w:spacing w:before="75" w:line="213" w:lineRule="auto"/>
              <w:ind w:left="2" w:right="60"/>
              <w:jc w:val="center"/>
              <w:rPr>
                <w:rFonts w:ascii="Arial Black" w:hAnsi="Arial Black"/>
                <w:sz w:val="16"/>
              </w:rPr>
            </w:pPr>
            <w:r>
              <w:rPr>
                <w:rFonts w:ascii="Arial Black" w:hAnsi="Arial Black"/>
                <w:w w:val="90"/>
                <w:sz w:val="16"/>
              </w:rPr>
              <w:t>Înlocuitor</w:t>
            </w:r>
            <w:r>
              <w:rPr>
                <w:rFonts w:ascii="Arial Black" w:hAnsi="Arial Black"/>
                <w:spacing w:val="-10"/>
                <w:w w:val="90"/>
                <w:sz w:val="16"/>
              </w:rPr>
              <w:t xml:space="preserve"> </w:t>
            </w:r>
            <w:r>
              <w:rPr>
                <w:rFonts w:ascii="Arial Black" w:hAnsi="Arial Black"/>
                <w:w w:val="90"/>
                <w:sz w:val="16"/>
              </w:rPr>
              <w:t xml:space="preserve">de </w:t>
            </w:r>
            <w:r>
              <w:rPr>
                <w:rFonts w:ascii="Arial Black" w:hAnsi="Arial Black"/>
                <w:sz w:val="16"/>
              </w:rPr>
              <w:t>drept</w:t>
            </w:r>
            <w:r>
              <w:rPr>
                <w:rFonts w:ascii="Arial Black" w:hAnsi="Arial Black"/>
                <w:spacing w:val="-11"/>
                <w:sz w:val="16"/>
              </w:rPr>
              <w:t xml:space="preserve"> </w:t>
            </w:r>
            <w:r>
              <w:rPr>
                <w:rFonts w:ascii="Arial Black" w:hAnsi="Arial Black"/>
                <w:sz w:val="16"/>
              </w:rPr>
              <w:t xml:space="preserve">sau </w:t>
            </w:r>
            <w:r>
              <w:rPr>
                <w:rFonts w:ascii="Arial Black" w:hAnsi="Arial Black"/>
                <w:spacing w:val="-2"/>
                <w:sz w:val="16"/>
              </w:rPr>
              <w:t>delegat</w:t>
            </w:r>
          </w:p>
        </w:tc>
        <w:tc>
          <w:tcPr>
            <w:tcW w:w="2142" w:type="dxa"/>
            <w:gridSpan w:val="2"/>
            <w:shd w:val="clear" w:color="auto" w:fill="EDEDED"/>
          </w:tcPr>
          <w:p w:rsidR="00031E79" w:rsidRDefault="007713ED">
            <w:pPr>
              <w:pStyle w:val="TableParagraph"/>
              <w:spacing w:before="56"/>
              <w:ind w:left="488"/>
              <w:rPr>
                <w:rFonts w:ascii="Arial Black"/>
                <w:sz w:val="16"/>
              </w:rPr>
            </w:pPr>
            <w:r>
              <w:rPr>
                <w:rFonts w:ascii="Arial Black"/>
                <w:w w:val="90"/>
                <w:sz w:val="16"/>
              </w:rPr>
              <w:t>Aviz</w:t>
            </w:r>
            <w:r>
              <w:rPr>
                <w:rFonts w:ascii="Arial Black"/>
                <w:spacing w:val="-7"/>
                <w:w w:val="90"/>
                <w:sz w:val="16"/>
              </w:rPr>
              <w:t xml:space="preserve"> </w:t>
            </w:r>
            <w:r>
              <w:rPr>
                <w:rFonts w:ascii="Arial Black"/>
                <w:spacing w:val="-2"/>
                <w:sz w:val="16"/>
              </w:rPr>
              <w:t>favorabil</w:t>
            </w:r>
          </w:p>
        </w:tc>
        <w:tc>
          <w:tcPr>
            <w:tcW w:w="1122" w:type="dxa"/>
            <w:shd w:val="clear" w:color="auto" w:fill="EDEDED"/>
          </w:tcPr>
          <w:p w:rsidR="00031E79" w:rsidRDefault="007713ED">
            <w:pPr>
              <w:pStyle w:val="TableParagraph"/>
              <w:spacing w:before="75" w:line="213" w:lineRule="auto"/>
              <w:ind w:left="64" w:firstLine="294"/>
              <w:rPr>
                <w:rFonts w:ascii="Arial Black"/>
                <w:sz w:val="16"/>
              </w:rPr>
            </w:pPr>
            <w:r>
              <w:rPr>
                <w:rFonts w:ascii="Arial Black"/>
                <w:spacing w:val="-4"/>
                <w:sz w:val="16"/>
              </w:rPr>
              <w:t xml:space="preserve">Aviz </w:t>
            </w:r>
            <w:r>
              <w:rPr>
                <w:rFonts w:ascii="Arial Black"/>
                <w:spacing w:val="-8"/>
                <w:sz w:val="16"/>
              </w:rPr>
              <w:t>nefavorabil</w:t>
            </w:r>
          </w:p>
        </w:tc>
        <w:tc>
          <w:tcPr>
            <w:tcW w:w="1122" w:type="dxa"/>
            <w:vMerge w:val="restart"/>
            <w:shd w:val="clear" w:color="auto" w:fill="EDEDED"/>
          </w:tcPr>
          <w:p w:rsidR="00031E79" w:rsidRDefault="007713ED">
            <w:pPr>
              <w:pStyle w:val="TableParagraph"/>
              <w:spacing w:before="56"/>
              <w:ind w:left="80"/>
              <w:rPr>
                <w:rFonts w:ascii="Arial Black" w:hAnsi="Arial Black"/>
                <w:sz w:val="16"/>
              </w:rPr>
            </w:pPr>
            <w:r>
              <w:rPr>
                <w:rFonts w:ascii="Arial Black" w:hAnsi="Arial Black"/>
                <w:spacing w:val="-2"/>
                <w:sz w:val="16"/>
              </w:rPr>
              <w:t>Semnătura</w:t>
            </w:r>
          </w:p>
        </w:tc>
        <w:tc>
          <w:tcPr>
            <w:tcW w:w="1020" w:type="dxa"/>
            <w:vMerge w:val="restart"/>
            <w:shd w:val="clear" w:color="auto" w:fill="EDEDED"/>
          </w:tcPr>
          <w:p w:rsidR="00031E79" w:rsidRDefault="007713ED">
            <w:pPr>
              <w:pStyle w:val="TableParagraph"/>
              <w:spacing w:before="56"/>
              <w:ind w:left="281"/>
              <w:rPr>
                <w:rFonts w:ascii="Arial Black"/>
                <w:sz w:val="16"/>
              </w:rPr>
            </w:pPr>
            <w:r>
              <w:rPr>
                <w:rFonts w:ascii="Arial Black"/>
                <w:spacing w:val="-4"/>
                <w:sz w:val="16"/>
              </w:rPr>
              <w:t>Data</w:t>
            </w:r>
          </w:p>
        </w:tc>
      </w:tr>
      <w:tr w:rsidR="00031E79">
        <w:trPr>
          <w:trHeight w:val="380"/>
        </w:trPr>
        <w:tc>
          <w:tcPr>
            <w:tcW w:w="510" w:type="dxa"/>
            <w:vMerge/>
            <w:tcBorders>
              <w:top w:val="nil"/>
            </w:tcBorders>
            <w:shd w:val="clear" w:color="auto" w:fill="EDEDED"/>
          </w:tcPr>
          <w:p w:rsidR="00031E79" w:rsidRDefault="00031E79">
            <w:pPr>
              <w:rPr>
                <w:sz w:val="2"/>
                <w:szCs w:val="2"/>
              </w:rPr>
            </w:pPr>
          </w:p>
        </w:tc>
        <w:tc>
          <w:tcPr>
            <w:tcW w:w="1428" w:type="dxa"/>
            <w:vMerge/>
            <w:tcBorders>
              <w:top w:val="nil"/>
            </w:tcBorders>
            <w:shd w:val="clear" w:color="auto" w:fill="EDEDED"/>
          </w:tcPr>
          <w:p w:rsidR="00031E79" w:rsidRDefault="00031E79">
            <w:pPr>
              <w:rPr>
                <w:sz w:val="2"/>
                <w:szCs w:val="2"/>
              </w:rPr>
            </w:pPr>
          </w:p>
        </w:tc>
        <w:tc>
          <w:tcPr>
            <w:tcW w:w="1428" w:type="dxa"/>
            <w:vMerge/>
            <w:tcBorders>
              <w:top w:val="nil"/>
            </w:tcBorders>
            <w:shd w:val="clear" w:color="auto" w:fill="EDEDED"/>
          </w:tcPr>
          <w:p w:rsidR="00031E79" w:rsidRDefault="00031E79">
            <w:pPr>
              <w:rPr>
                <w:sz w:val="2"/>
                <w:szCs w:val="2"/>
              </w:rPr>
            </w:pPr>
          </w:p>
        </w:tc>
        <w:tc>
          <w:tcPr>
            <w:tcW w:w="1428" w:type="dxa"/>
            <w:vMerge/>
            <w:tcBorders>
              <w:top w:val="nil"/>
            </w:tcBorders>
            <w:shd w:val="clear" w:color="auto" w:fill="EDEDED"/>
          </w:tcPr>
          <w:p w:rsidR="00031E79" w:rsidRDefault="00031E79">
            <w:pPr>
              <w:rPr>
                <w:sz w:val="2"/>
                <w:szCs w:val="2"/>
              </w:rPr>
            </w:pPr>
          </w:p>
        </w:tc>
        <w:tc>
          <w:tcPr>
            <w:tcW w:w="1122" w:type="dxa"/>
            <w:shd w:val="clear" w:color="auto" w:fill="EDEDED"/>
          </w:tcPr>
          <w:p w:rsidR="00031E79" w:rsidRDefault="007713ED">
            <w:pPr>
              <w:pStyle w:val="TableParagraph"/>
              <w:spacing w:before="56"/>
              <w:ind w:left="78"/>
              <w:rPr>
                <w:rFonts w:ascii="Arial Black" w:hAnsi="Arial Black"/>
                <w:sz w:val="16"/>
              </w:rPr>
            </w:pPr>
            <w:r>
              <w:rPr>
                <w:rFonts w:ascii="Arial Black" w:hAnsi="Arial Black"/>
                <w:spacing w:val="-2"/>
                <w:sz w:val="16"/>
              </w:rPr>
              <w:t>Semnătura</w:t>
            </w:r>
          </w:p>
        </w:tc>
        <w:tc>
          <w:tcPr>
            <w:tcW w:w="1020" w:type="dxa"/>
            <w:shd w:val="clear" w:color="auto" w:fill="EDEDED"/>
          </w:tcPr>
          <w:p w:rsidR="00031E79" w:rsidRDefault="007713ED">
            <w:pPr>
              <w:pStyle w:val="TableParagraph"/>
              <w:spacing w:before="56"/>
              <w:ind w:right="55"/>
              <w:jc w:val="center"/>
              <w:rPr>
                <w:rFonts w:ascii="Arial Black"/>
                <w:sz w:val="16"/>
              </w:rPr>
            </w:pPr>
            <w:r>
              <w:rPr>
                <w:rFonts w:ascii="Arial Black"/>
                <w:spacing w:val="-4"/>
                <w:sz w:val="16"/>
              </w:rPr>
              <w:t>Data</w:t>
            </w:r>
          </w:p>
        </w:tc>
        <w:tc>
          <w:tcPr>
            <w:tcW w:w="1122" w:type="dxa"/>
            <w:shd w:val="clear" w:color="auto" w:fill="EDEDED"/>
          </w:tcPr>
          <w:p w:rsidR="00031E79" w:rsidRDefault="007713ED">
            <w:pPr>
              <w:pStyle w:val="TableParagraph"/>
              <w:spacing w:before="56"/>
              <w:ind w:left="107"/>
              <w:rPr>
                <w:rFonts w:ascii="Arial Black" w:hAnsi="Arial Black"/>
                <w:sz w:val="16"/>
              </w:rPr>
            </w:pPr>
            <w:r>
              <w:rPr>
                <w:rFonts w:ascii="Arial Black" w:hAnsi="Arial Black"/>
                <w:spacing w:val="-2"/>
                <w:sz w:val="16"/>
              </w:rPr>
              <w:t>Observații</w:t>
            </w:r>
          </w:p>
        </w:tc>
        <w:tc>
          <w:tcPr>
            <w:tcW w:w="1122" w:type="dxa"/>
            <w:vMerge/>
            <w:tcBorders>
              <w:top w:val="nil"/>
            </w:tcBorders>
            <w:shd w:val="clear" w:color="auto" w:fill="EDEDED"/>
          </w:tcPr>
          <w:p w:rsidR="00031E79" w:rsidRDefault="00031E79">
            <w:pPr>
              <w:rPr>
                <w:sz w:val="2"/>
                <w:szCs w:val="2"/>
              </w:rPr>
            </w:pPr>
          </w:p>
        </w:tc>
        <w:tc>
          <w:tcPr>
            <w:tcW w:w="1020" w:type="dxa"/>
            <w:vMerge/>
            <w:tcBorders>
              <w:top w:val="nil"/>
            </w:tcBorders>
            <w:shd w:val="clear" w:color="auto" w:fill="EDEDED"/>
          </w:tcPr>
          <w:p w:rsidR="00031E79" w:rsidRDefault="00031E79">
            <w:pPr>
              <w:rPr>
                <w:sz w:val="2"/>
                <w:szCs w:val="2"/>
              </w:rPr>
            </w:pPr>
          </w:p>
        </w:tc>
      </w:tr>
      <w:tr w:rsidR="00031E79">
        <w:trPr>
          <w:trHeight w:val="332"/>
        </w:trPr>
        <w:tc>
          <w:tcPr>
            <w:tcW w:w="510" w:type="dxa"/>
          </w:tcPr>
          <w:p w:rsidR="00031E79" w:rsidRDefault="007713ED">
            <w:pPr>
              <w:pStyle w:val="TableParagraph"/>
              <w:spacing w:before="80"/>
              <w:ind w:left="146"/>
              <w:rPr>
                <w:sz w:val="16"/>
              </w:rPr>
            </w:pPr>
            <w:r>
              <w:rPr>
                <w:spacing w:val="-5"/>
                <w:sz w:val="16"/>
              </w:rPr>
              <w:t>1.</w:t>
            </w:r>
          </w:p>
        </w:tc>
        <w:tc>
          <w:tcPr>
            <w:tcW w:w="1428" w:type="dxa"/>
          </w:tcPr>
          <w:p w:rsidR="00031E79" w:rsidRDefault="007713ED">
            <w:pPr>
              <w:pStyle w:val="TableParagraph"/>
              <w:spacing w:before="80"/>
              <w:ind w:left="78"/>
              <w:rPr>
                <w:sz w:val="16"/>
              </w:rPr>
            </w:pPr>
            <w:r>
              <w:rPr>
                <w:spacing w:val="-4"/>
                <w:sz w:val="16"/>
              </w:rPr>
              <w:t>SCIM</w:t>
            </w:r>
          </w:p>
        </w:tc>
        <w:tc>
          <w:tcPr>
            <w:tcW w:w="1428" w:type="dxa"/>
          </w:tcPr>
          <w:p w:rsidR="00031E79" w:rsidRDefault="00784464">
            <w:pPr>
              <w:pStyle w:val="TableParagraph"/>
              <w:spacing w:before="80"/>
              <w:ind w:left="13" w:right="60"/>
              <w:jc w:val="center"/>
              <w:rPr>
                <w:sz w:val="16"/>
              </w:rPr>
            </w:pPr>
            <w:r>
              <w:rPr>
                <w:sz w:val="16"/>
              </w:rPr>
              <w:t>Săndoi Adriana Claudia</w:t>
            </w:r>
          </w:p>
        </w:tc>
        <w:tc>
          <w:tcPr>
            <w:tcW w:w="1428" w:type="dxa"/>
          </w:tcPr>
          <w:p w:rsidR="00031E79" w:rsidRDefault="00031E79">
            <w:pPr>
              <w:pStyle w:val="TableParagraph"/>
              <w:spacing w:before="0"/>
              <w:rPr>
                <w:rFonts w:ascii="Times New Roman"/>
                <w:sz w:val="16"/>
              </w:rPr>
            </w:pPr>
          </w:p>
        </w:tc>
        <w:tc>
          <w:tcPr>
            <w:tcW w:w="1122" w:type="dxa"/>
          </w:tcPr>
          <w:p w:rsidR="00031E79" w:rsidRDefault="00031E79">
            <w:pPr>
              <w:pStyle w:val="TableParagraph"/>
              <w:spacing w:before="0"/>
              <w:rPr>
                <w:rFonts w:ascii="Times New Roman"/>
                <w:sz w:val="16"/>
              </w:rPr>
            </w:pPr>
          </w:p>
        </w:tc>
        <w:tc>
          <w:tcPr>
            <w:tcW w:w="1020" w:type="dxa"/>
          </w:tcPr>
          <w:p w:rsidR="00031E79" w:rsidRDefault="00784464">
            <w:pPr>
              <w:pStyle w:val="TableParagraph"/>
              <w:spacing w:before="80"/>
              <w:ind w:left="36" w:right="55"/>
              <w:jc w:val="center"/>
              <w:rPr>
                <w:sz w:val="16"/>
              </w:rPr>
            </w:pPr>
            <w:r>
              <w:rPr>
                <w:spacing w:val="-2"/>
                <w:sz w:val="16"/>
              </w:rPr>
              <w:t>12.12.2025</w:t>
            </w:r>
          </w:p>
        </w:tc>
        <w:tc>
          <w:tcPr>
            <w:tcW w:w="1122" w:type="dxa"/>
          </w:tcPr>
          <w:p w:rsidR="00031E79" w:rsidRDefault="00031E79">
            <w:pPr>
              <w:pStyle w:val="TableParagraph"/>
              <w:spacing w:before="0"/>
              <w:rPr>
                <w:rFonts w:ascii="Times New Roman"/>
                <w:sz w:val="16"/>
              </w:rPr>
            </w:pPr>
          </w:p>
        </w:tc>
        <w:tc>
          <w:tcPr>
            <w:tcW w:w="1122" w:type="dxa"/>
          </w:tcPr>
          <w:p w:rsidR="00031E79" w:rsidRDefault="00031E79">
            <w:pPr>
              <w:pStyle w:val="TableParagraph"/>
              <w:spacing w:before="0"/>
              <w:rPr>
                <w:rFonts w:ascii="Times New Roman"/>
                <w:sz w:val="16"/>
              </w:rPr>
            </w:pPr>
          </w:p>
        </w:tc>
        <w:tc>
          <w:tcPr>
            <w:tcW w:w="1020" w:type="dxa"/>
          </w:tcPr>
          <w:p w:rsidR="00031E79" w:rsidRDefault="00031E79">
            <w:pPr>
              <w:pStyle w:val="TableParagraph"/>
              <w:spacing w:before="0"/>
              <w:rPr>
                <w:rFonts w:ascii="Times New Roman"/>
                <w:sz w:val="16"/>
              </w:rPr>
            </w:pPr>
          </w:p>
        </w:tc>
      </w:tr>
      <w:tr w:rsidR="00031E79">
        <w:trPr>
          <w:trHeight w:val="332"/>
        </w:trPr>
        <w:tc>
          <w:tcPr>
            <w:tcW w:w="510" w:type="dxa"/>
          </w:tcPr>
          <w:p w:rsidR="00031E79" w:rsidRDefault="007713ED">
            <w:pPr>
              <w:pStyle w:val="TableParagraph"/>
              <w:spacing w:before="80"/>
              <w:ind w:left="146"/>
              <w:rPr>
                <w:sz w:val="16"/>
              </w:rPr>
            </w:pPr>
            <w:r>
              <w:rPr>
                <w:spacing w:val="-5"/>
                <w:sz w:val="16"/>
              </w:rPr>
              <w:t>2.</w:t>
            </w:r>
          </w:p>
        </w:tc>
        <w:tc>
          <w:tcPr>
            <w:tcW w:w="1428" w:type="dxa"/>
          </w:tcPr>
          <w:p w:rsidR="00031E79" w:rsidRDefault="007713ED">
            <w:pPr>
              <w:pStyle w:val="TableParagraph"/>
              <w:spacing w:before="80"/>
              <w:ind w:left="78"/>
              <w:rPr>
                <w:sz w:val="16"/>
              </w:rPr>
            </w:pPr>
            <w:r>
              <w:rPr>
                <w:spacing w:val="-2"/>
                <w:w w:val="110"/>
                <w:sz w:val="16"/>
              </w:rPr>
              <w:t>Director</w:t>
            </w:r>
          </w:p>
        </w:tc>
        <w:tc>
          <w:tcPr>
            <w:tcW w:w="1428" w:type="dxa"/>
          </w:tcPr>
          <w:p w:rsidR="00031E79" w:rsidRDefault="00784464">
            <w:pPr>
              <w:pStyle w:val="TableParagraph"/>
              <w:spacing w:before="80"/>
              <w:ind w:left="13" w:right="60"/>
              <w:jc w:val="center"/>
              <w:rPr>
                <w:sz w:val="16"/>
              </w:rPr>
            </w:pPr>
            <w:r>
              <w:rPr>
                <w:sz w:val="16"/>
              </w:rPr>
              <w:t>Diaconu Claudia</w:t>
            </w:r>
          </w:p>
        </w:tc>
        <w:tc>
          <w:tcPr>
            <w:tcW w:w="1428" w:type="dxa"/>
          </w:tcPr>
          <w:p w:rsidR="00031E79" w:rsidRDefault="00031E79">
            <w:pPr>
              <w:pStyle w:val="TableParagraph"/>
              <w:spacing w:before="0"/>
              <w:rPr>
                <w:rFonts w:ascii="Times New Roman"/>
                <w:sz w:val="16"/>
              </w:rPr>
            </w:pPr>
          </w:p>
        </w:tc>
        <w:tc>
          <w:tcPr>
            <w:tcW w:w="1122" w:type="dxa"/>
          </w:tcPr>
          <w:p w:rsidR="00031E79" w:rsidRDefault="00031E79">
            <w:pPr>
              <w:pStyle w:val="TableParagraph"/>
              <w:spacing w:before="0"/>
              <w:rPr>
                <w:rFonts w:ascii="Times New Roman"/>
                <w:sz w:val="16"/>
              </w:rPr>
            </w:pPr>
          </w:p>
        </w:tc>
        <w:tc>
          <w:tcPr>
            <w:tcW w:w="1020" w:type="dxa"/>
          </w:tcPr>
          <w:p w:rsidR="00031E79" w:rsidRDefault="00784464">
            <w:pPr>
              <w:pStyle w:val="TableParagraph"/>
              <w:spacing w:before="80"/>
              <w:ind w:left="36" w:right="55"/>
              <w:jc w:val="center"/>
              <w:rPr>
                <w:sz w:val="16"/>
              </w:rPr>
            </w:pPr>
            <w:r>
              <w:rPr>
                <w:spacing w:val="-2"/>
                <w:sz w:val="16"/>
              </w:rPr>
              <w:t>12.12.2025</w:t>
            </w:r>
          </w:p>
        </w:tc>
        <w:tc>
          <w:tcPr>
            <w:tcW w:w="1122" w:type="dxa"/>
          </w:tcPr>
          <w:p w:rsidR="00031E79" w:rsidRDefault="00031E79">
            <w:pPr>
              <w:pStyle w:val="TableParagraph"/>
              <w:spacing w:before="0"/>
              <w:rPr>
                <w:rFonts w:ascii="Times New Roman"/>
                <w:sz w:val="16"/>
              </w:rPr>
            </w:pPr>
          </w:p>
        </w:tc>
        <w:tc>
          <w:tcPr>
            <w:tcW w:w="1122" w:type="dxa"/>
          </w:tcPr>
          <w:p w:rsidR="00031E79" w:rsidRDefault="00031E79">
            <w:pPr>
              <w:pStyle w:val="TableParagraph"/>
              <w:spacing w:before="0"/>
              <w:rPr>
                <w:rFonts w:ascii="Times New Roman"/>
                <w:sz w:val="16"/>
              </w:rPr>
            </w:pPr>
          </w:p>
        </w:tc>
        <w:tc>
          <w:tcPr>
            <w:tcW w:w="1020" w:type="dxa"/>
          </w:tcPr>
          <w:p w:rsidR="00031E79" w:rsidRDefault="00031E79">
            <w:pPr>
              <w:pStyle w:val="TableParagraph"/>
              <w:spacing w:before="0"/>
              <w:rPr>
                <w:rFonts w:ascii="Times New Roman"/>
                <w:sz w:val="16"/>
              </w:rPr>
            </w:pPr>
          </w:p>
        </w:tc>
      </w:tr>
    </w:tbl>
    <w:p w:rsidR="00031E79" w:rsidRDefault="00031E79">
      <w:pPr>
        <w:pStyle w:val="Corptext"/>
        <w:spacing w:before="98"/>
        <w:rPr>
          <w:rFonts w:ascii="Arial Black"/>
        </w:rPr>
      </w:pPr>
    </w:p>
    <w:p w:rsidR="00031E79" w:rsidRDefault="007713ED">
      <w:pPr>
        <w:pStyle w:val="Listparagraf"/>
        <w:numPr>
          <w:ilvl w:val="0"/>
          <w:numId w:val="25"/>
        </w:numPr>
        <w:tabs>
          <w:tab w:val="left" w:pos="477"/>
        </w:tabs>
        <w:ind w:left="477" w:hanging="335"/>
        <w:rPr>
          <w:rFonts w:ascii="Arial Black"/>
          <w:sz w:val="20"/>
        </w:rPr>
      </w:pPr>
      <w:r>
        <w:rPr>
          <w:rFonts w:ascii="Arial Black"/>
          <w:w w:val="90"/>
          <w:sz w:val="20"/>
        </w:rPr>
        <w:t>Lista</w:t>
      </w:r>
      <w:r>
        <w:rPr>
          <w:rFonts w:ascii="Arial Black"/>
          <w:spacing w:val="-4"/>
          <w:w w:val="90"/>
          <w:sz w:val="20"/>
        </w:rPr>
        <w:t xml:space="preserve"> </w:t>
      </w:r>
      <w:r>
        <w:rPr>
          <w:rFonts w:ascii="Arial Black"/>
          <w:w w:val="90"/>
          <w:sz w:val="20"/>
        </w:rPr>
        <w:t>de</w:t>
      </w:r>
      <w:r>
        <w:rPr>
          <w:rFonts w:ascii="Arial Black"/>
          <w:spacing w:val="-4"/>
          <w:w w:val="90"/>
          <w:sz w:val="20"/>
        </w:rPr>
        <w:t xml:space="preserve"> </w:t>
      </w:r>
      <w:r>
        <w:rPr>
          <w:rFonts w:ascii="Arial Black"/>
          <w:w w:val="90"/>
          <w:sz w:val="20"/>
        </w:rPr>
        <w:t>difuzare</w:t>
      </w:r>
      <w:r>
        <w:rPr>
          <w:rFonts w:ascii="Arial Black"/>
          <w:spacing w:val="-4"/>
          <w:w w:val="90"/>
          <w:sz w:val="20"/>
        </w:rPr>
        <w:t xml:space="preserve"> </w:t>
      </w:r>
      <w:r>
        <w:rPr>
          <w:rFonts w:ascii="Arial Black"/>
          <w:w w:val="90"/>
          <w:sz w:val="20"/>
        </w:rPr>
        <w:t>a</w:t>
      </w:r>
      <w:r>
        <w:rPr>
          <w:rFonts w:ascii="Arial Black"/>
          <w:spacing w:val="-4"/>
          <w:w w:val="90"/>
          <w:sz w:val="20"/>
        </w:rPr>
        <w:t xml:space="preserve"> </w:t>
      </w:r>
      <w:r>
        <w:rPr>
          <w:rFonts w:ascii="Arial Black"/>
          <w:spacing w:val="-2"/>
          <w:w w:val="90"/>
          <w:sz w:val="20"/>
        </w:rPr>
        <w:t>procedurii</w:t>
      </w:r>
    </w:p>
    <w:p w:rsidR="00031E79" w:rsidRDefault="00031E79">
      <w:pPr>
        <w:pStyle w:val="Corptext"/>
        <w:spacing w:before="11"/>
        <w:rPr>
          <w:rFonts w:ascii="Arial Black"/>
          <w:sz w:val="9"/>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6"/>
        <w:gridCol w:w="1530"/>
        <w:gridCol w:w="1326"/>
        <w:gridCol w:w="1020"/>
        <w:gridCol w:w="1224"/>
        <w:gridCol w:w="1020"/>
        <w:gridCol w:w="2040"/>
        <w:gridCol w:w="1224"/>
      </w:tblGrid>
      <w:tr w:rsidR="00031E79">
        <w:trPr>
          <w:trHeight w:val="540"/>
        </w:trPr>
        <w:tc>
          <w:tcPr>
            <w:tcW w:w="816" w:type="dxa"/>
            <w:shd w:val="clear" w:color="auto" w:fill="EDEDED"/>
          </w:tcPr>
          <w:p w:rsidR="00031E79" w:rsidRDefault="007713ED">
            <w:pPr>
              <w:pStyle w:val="TableParagraph"/>
              <w:spacing w:before="56"/>
              <w:ind w:left="19" w:right="80"/>
              <w:jc w:val="center"/>
              <w:rPr>
                <w:rFonts w:ascii="Arial Black"/>
                <w:sz w:val="16"/>
              </w:rPr>
            </w:pPr>
            <w:r>
              <w:rPr>
                <w:rFonts w:ascii="Arial Black"/>
                <w:spacing w:val="-5"/>
                <w:sz w:val="16"/>
              </w:rPr>
              <w:t>Nr.</w:t>
            </w:r>
            <w:r>
              <w:rPr>
                <w:rFonts w:ascii="Arial Black"/>
                <w:spacing w:val="-10"/>
                <w:sz w:val="16"/>
              </w:rPr>
              <w:t xml:space="preserve"> </w:t>
            </w:r>
            <w:r>
              <w:rPr>
                <w:rFonts w:ascii="Arial Black"/>
                <w:spacing w:val="-5"/>
                <w:sz w:val="16"/>
              </w:rPr>
              <w:t>ex.</w:t>
            </w:r>
          </w:p>
        </w:tc>
        <w:tc>
          <w:tcPr>
            <w:tcW w:w="1530" w:type="dxa"/>
            <w:shd w:val="clear" w:color="auto" w:fill="EDEDED"/>
          </w:tcPr>
          <w:p w:rsidR="00031E79" w:rsidRDefault="007713ED">
            <w:pPr>
              <w:pStyle w:val="TableParagraph"/>
              <w:spacing w:before="56"/>
              <w:ind w:left="137"/>
              <w:rPr>
                <w:rFonts w:ascii="Arial Black"/>
                <w:sz w:val="16"/>
              </w:rPr>
            </w:pPr>
            <w:r>
              <w:rPr>
                <w:rFonts w:ascii="Arial Black"/>
                <w:spacing w:val="-2"/>
                <w:sz w:val="16"/>
              </w:rPr>
              <w:t>Compartiment</w:t>
            </w:r>
          </w:p>
        </w:tc>
        <w:tc>
          <w:tcPr>
            <w:tcW w:w="1326" w:type="dxa"/>
            <w:shd w:val="clear" w:color="auto" w:fill="EDEDED"/>
          </w:tcPr>
          <w:p w:rsidR="00031E79" w:rsidRDefault="007713ED">
            <w:pPr>
              <w:pStyle w:val="TableParagraph"/>
              <w:spacing w:before="75" w:line="213" w:lineRule="auto"/>
              <w:ind w:left="257" w:right="316" w:firstLine="36"/>
              <w:rPr>
                <w:rFonts w:ascii="Arial Black" w:hAnsi="Arial Black"/>
                <w:sz w:val="16"/>
              </w:rPr>
            </w:pPr>
            <w:r>
              <w:rPr>
                <w:rFonts w:ascii="Arial Black" w:hAnsi="Arial Black"/>
                <w:spacing w:val="-4"/>
                <w:sz w:val="16"/>
              </w:rPr>
              <w:t>Nume</w:t>
            </w:r>
            <w:r>
              <w:rPr>
                <w:rFonts w:ascii="Arial Black" w:hAnsi="Arial Black"/>
                <w:spacing w:val="-12"/>
                <w:sz w:val="16"/>
              </w:rPr>
              <w:t xml:space="preserve"> </w:t>
            </w:r>
            <w:r>
              <w:rPr>
                <w:rFonts w:ascii="Arial Black" w:hAnsi="Arial Black"/>
                <w:spacing w:val="-4"/>
                <w:sz w:val="16"/>
              </w:rPr>
              <w:t xml:space="preserve">și </w:t>
            </w:r>
            <w:r>
              <w:rPr>
                <w:rFonts w:ascii="Arial Black" w:hAnsi="Arial Black"/>
                <w:spacing w:val="-7"/>
                <w:sz w:val="16"/>
              </w:rPr>
              <w:t>prenume</w:t>
            </w:r>
          </w:p>
        </w:tc>
        <w:tc>
          <w:tcPr>
            <w:tcW w:w="1020" w:type="dxa"/>
            <w:shd w:val="clear" w:color="auto" w:fill="EDEDED"/>
          </w:tcPr>
          <w:p w:rsidR="00031E79" w:rsidRDefault="007713ED">
            <w:pPr>
              <w:pStyle w:val="TableParagraph"/>
              <w:spacing w:before="75" w:line="213" w:lineRule="auto"/>
              <w:ind w:left="170" w:right="220" w:firstLine="108"/>
              <w:rPr>
                <w:rFonts w:ascii="Arial Black"/>
                <w:sz w:val="16"/>
              </w:rPr>
            </w:pPr>
            <w:r>
              <w:rPr>
                <w:rFonts w:ascii="Arial Black"/>
                <w:spacing w:val="-4"/>
                <w:sz w:val="16"/>
              </w:rPr>
              <w:t>Data primirii</w:t>
            </w:r>
          </w:p>
        </w:tc>
        <w:tc>
          <w:tcPr>
            <w:tcW w:w="1224" w:type="dxa"/>
            <w:shd w:val="clear" w:color="auto" w:fill="EDEDED"/>
          </w:tcPr>
          <w:p w:rsidR="00031E79" w:rsidRDefault="007713ED">
            <w:pPr>
              <w:pStyle w:val="TableParagraph"/>
              <w:spacing w:before="56"/>
              <w:ind w:left="129"/>
              <w:rPr>
                <w:rFonts w:ascii="Arial Black" w:hAnsi="Arial Black"/>
                <w:sz w:val="16"/>
              </w:rPr>
            </w:pPr>
            <w:r>
              <w:rPr>
                <w:rFonts w:ascii="Arial Black" w:hAnsi="Arial Black"/>
                <w:spacing w:val="-2"/>
                <w:sz w:val="16"/>
              </w:rPr>
              <w:t>Semnătura</w:t>
            </w:r>
          </w:p>
        </w:tc>
        <w:tc>
          <w:tcPr>
            <w:tcW w:w="1020" w:type="dxa"/>
            <w:shd w:val="clear" w:color="auto" w:fill="EDEDED"/>
          </w:tcPr>
          <w:p w:rsidR="00031E79" w:rsidRDefault="007713ED">
            <w:pPr>
              <w:pStyle w:val="TableParagraph"/>
              <w:spacing w:before="75" w:line="213" w:lineRule="auto"/>
              <w:ind w:left="90" w:firstLine="190"/>
              <w:rPr>
                <w:rFonts w:ascii="Arial Black"/>
                <w:sz w:val="16"/>
              </w:rPr>
            </w:pPr>
            <w:r>
              <w:rPr>
                <w:rFonts w:ascii="Arial Black"/>
                <w:spacing w:val="-4"/>
                <w:sz w:val="16"/>
              </w:rPr>
              <w:t xml:space="preserve">Data </w:t>
            </w:r>
            <w:r>
              <w:rPr>
                <w:rFonts w:ascii="Arial Black"/>
                <w:spacing w:val="-2"/>
                <w:w w:val="90"/>
                <w:sz w:val="16"/>
              </w:rPr>
              <w:t>retragerii</w:t>
            </w:r>
          </w:p>
        </w:tc>
        <w:tc>
          <w:tcPr>
            <w:tcW w:w="2040" w:type="dxa"/>
            <w:shd w:val="clear" w:color="auto" w:fill="EDEDED"/>
          </w:tcPr>
          <w:p w:rsidR="00031E79" w:rsidRDefault="007713ED">
            <w:pPr>
              <w:pStyle w:val="TableParagraph"/>
              <w:spacing w:before="75" w:line="213" w:lineRule="auto"/>
              <w:ind w:left="499" w:right="128" w:hanging="426"/>
              <w:rPr>
                <w:rFonts w:ascii="Arial Black" w:hAnsi="Arial Black"/>
                <w:sz w:val="16"/>
              </w:rPr>
            </w:pPr>
            <w:r>
              <w:rPr>
                <w:rFonts w:ascii="Arial Black" w:hAnsi="Arial Black"/>
                <w:w w:val="90"/>
                <w:sz w:val="16"/>
              </w:rPr>
              <w:t xml:space="preserve">Data intrării în vigoare </w:t>
            </w:r>
            <w:r>
              <w:rPr>
                <w:rFonts w:ascii="Arial Black" w:hAnsi="Arial Black"/>
                <w:sz w:val="16"/>
              </w:rPr>
              <w:t>a</w:t>
            </w:r>
            <w:r>
              <w:rPr>
                <w:rFonts w:ascii="Arial Black" w:hAnsi="Arial Black"/>
                <w:spacing w:val="-11"/>
                <w:sz w:val="16"/>
              </w:rPr>
              <w:t xml:space="preserve"> </w:t>
            </w:r>
            <w:r>
              <w:rPr>
                <w:rFonts w:ascii="Arial Black" w:hAnsi="Arial Black"/>
                <w:sz w:val="16"/>
              </w:rPr>
              <w:t>procedurii</w:t>
            </w:r>
          </w:p>
        </w:tc>
        <w:tc>
          <w:tcPr>
            <w:tcW w:w="1224" w:type="dxa"/>
            <w:shd w:val="clear" w:color="auto" w:fill="EDEDED"/>
          </w:tcPr>
          <w:p w:rsidR="00031E79" w:rsidRDefault="007713ED">
            <w:pPr>
              <w:pStyle w:val="TableParagraph"/>
              <w:spacing w:before="56"/>
              <w:ind w:left="131"/>
              <w:rPr>
                <w:rFonts w:ascii="Arial Black" w:hAnsi="Arial Black"/>
                <w:sz w:val="16"/>
              </w:rPr>
            </w:pPr>
            <w:r>
              <w:rPr>
                <w:rFonts w:ascii="Arial Black" w:hAnsi="Arial Black"/>
                <w:spacing w:val="-2"/>
                <w:sz w:val="16"/>
              </w:rPr>
              <w:t>Semnătura</w:t>
            </w:r>
          </w:p>
        </w:tc>
      </w:tr>
      <w:tr w:rsidR="00031E79">
        <w:trPr>
          <w:trHeight w:val="332"/>
        </w:trPr>
        <w:tc>
          <w:tcPr>
            <w:tcW w:w="816" w:type="dxa"/>
          </w:tcPr>
          <w:p w:rsidR="00031E79" w:rsidRDefault="007713ED">
            <w:pPr>
              <w:pStyle w:val="TableParagraph"/>
              <w:spacing w:before="80"/>
              <w:ind w:left="19" w:right="80"/>
              <w:jc w:val="center"/>
              <w:rPr>
                <w:sz w:val="16"/>
              </w:rPr>
            </w:pPr>
            <w:r>
              <w:rPr>
                <w:spacing w:val="-5"/>
                <w:sz w:val="16"/>
              </w:rPr>
              <w:t>1.</w:t>
            </w:r>
          </w:p>
        </w:tc>
        <w:tc>
          <w:tcPr>
            <w:tcW w:w="9384" w:type="dxa"/>
            <w:gridSpan w:val="7"/>
          </w:tcPr>
          <w:p w:rsidR="00031E79" w:rsidRDefault="007713ED">
            <w:pPr>
              <w:pStyle w:val="TableParagraph"/>
              <w:spacing w:before="80"/>
              <w:ind w:left="78"/>
              <w:rPr>
                <w:sz w:val="16"/>
              </w:rPr>
            </w:pPr>
            <w:r>
              <w:rPr>
                <w:w w:val="105"/>
                <w:sz w:val="16"/>
              </w:rPr>
              <w:t>Conform</w:t>
            </w:r>
            <w:r>
              <w:rPr>
                <w:spacing w:val="-6"/>
                <w:w w:val="105"/>
                <w:sz w:val="16"/>
              </w:rPr>
              <w:t xml:space="preserve"> </w:t>
            </w:r>
            <w:r>
              <w:rPr>
                <w:w w:val="105"/>
                <w:sz w:val="16"/>
              </w:rPr>
              <w:t>Procesului</w:t>
            </w:r>
            <w:r>
              <w:rPr>
                <w:spacing w:val="-5"/>
                <w:w w:val="105"/>
                <w:sz w:val="16"/>
              </w:rPr>
              <w:t xml:space="preserve"> </w:t>
            </w:r>
            <w:r>
              <w:rPr>
                <w:w w:val="105"/>
                <w:sz w:val="16"/>
              </w:rPr>
              <w:t>Verbal</w:t>
            </w:r>
            <w:r>
              <w:rPr>
                <w:spacing w:val="-5"/>
                <w:w w:val="105"/>
                <w:sz w:val="16"/>
              </w:rPr>
              <w:t xml:space="preserve"> </w:t>
            </w:r>
            <w:r>
              <w:rPr>
                <w:w w:val="105"/>
                <w:sz w:val="16"/>
              </w:rPr>
              <w:t>de</w:t>
            </w:r>
            <w:r>
              <w:rPr>
                <w:spacing w:val="-5"/>
                <w:w w:val="105"/>
                <w:sz w:val="16"/>
              </w:rPr>
              <w:t xml:space="preserve"> </w:t>
            </w:r>
            <w:r>
              <w:rPr>
                <w:w w:val="105"/>
                <w:sz w:val="16"/>
              </w:rPr>
              <w:t>predare-</w:t>
            </w:r>
            <w:r>
              <w:rPr>
                <w:spacing w:val="-2"/>
                <w:w w:val="105"/>
                <w:sz w:val="16"/>
              </w:rPr>
              <w:t>primire.</w:t>
            </w:r>
          </w:p>
        </w:tc>
      </w:tr>
    </w:tbl>
    <w:p w:rsidR="00031E79" w:rsidRDefault="00031E79">
      <w:pPr>
        <w:pStyle w:val="Corptext"/>
        <w:spacing w:before="98"/>
        <w:rPr>
          <w:rFonts w:ascii="Arial Black"/>
        </w:rPr>
      </w:pPr>
    </w:p>
    <w:p w:rsidR="00031E79" w:rsidRDefault="007713ED">
      <w:pPr>
        <w:pStyle w:val="Listparagraf"/>
        <w:numPr>
          <w:ilvl w:val="0"/>
          <w:numId w:val="25"/>
        </w:numPr>
        <w:tabs>
          <w:tab w:val="left" w:pos="477"/>
        </w:tabs>
        <w:ind w:left="477" w:hanging="335"/>
        <w:rPr>
          <w:rFonts w:ascii="Arial Black"/>
          <w:sz w:val="20"/>
        </w:rPr>
      </w:pPr>
      <w:r>
        <w:rPr>
          <w:rFonts w:ascii="Arial Black"/>
          <w:spacing w:val="-2"/>
          <w:sz w:val="20"/>
        </w:rPr>
        <w:t>Anexe</w:t>
      </w:r>
    </w:p>
    <w:p w:rsidR="00031E79" w:rsidRDefault="00031E79">
      <w:pPr>
        <w:pStyle w:val="Corptext"/>
        <w:spacing w:before="11"/>
        <w:rPr>
          <w:rFonts w:ascii="Arial Black"/>
          <w:sz w:val="9"/>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6"/>
        <w:gridCol w:w="4397"/>
        <w:gridCol w:w="1199"/>
        <w:gridCol w:w="864"/>
        <w:gridCol w:w="1925"/>
        <w:gridCol w:w="1001"/>
      </w:tblGrid>
      <w:tr w:rsidR="00031E79">
        <w:trPr>
          <w:trHeight w:val="444"/>
        </w:trPr>
        <w:tc>
          <w:tcPr>
            <w:tcW w:w="816" w:type="dxa"/>
            <w:shd w:val="clear" w:color="auto" w:fill="EDEDED"/>
          </w:tcPr>
          <w:p w:rsidR="00031E79" w:rsidRDefault="007713ED">
            <w:pPr>
              <w:pStyle w:val="TableParagraph"/>
              <w:spacing w:before="8"/>
              <w:ind w:left="19"/>
              <w:jc w:val="center"/>
              <w:rPr>
                <w:rFonts w:ascii="Arial Black"/>
                <w:sz w:val="16"/>
              </w:rPr>
            </w:pPr>
            <w:r>
              <w:rPr>
                <w:rFonts w:ascii="Arial Black"/>
                <w:spacing w:val="-5"/>
                <w:sz w:val="16"/>
              </w:rPr>
              <w:t>Nr.</w:t>
            </w:r>
            <w:r>
              <w:rPr>
                <w:rFonts w:ascii="Arial Black"/>
                <w:spacing w:val="-10"/>
                <w:sz w:val="16"/>
              </w:rPr>
              <w:t xml:space="preserve"> </w:t>
            </w:r>
            <w:r>
              <w:rPr>
                <w:rFonts w:ascii="Arial Black"/>
                <w:spacing w:val="-5"/>
                <w:sz w:val="16"/>
              </w:rPr>
              <w:t>Crt</w:t>
            </w:r>
          </w:p>
        </w:tc>
        <w:tc>
          <w:tcPr>
            <w:tcW w:w="4397" w:type="dxa"/>
            <w:shd w:val="clear" w:color="auto" w:fill="EDEDED"/>
          </w:tcPr>
          <w:p w:rsidR="00031E79" w:rsidRDefault="007713ED">
            <w:pPr>
              <w:pStyle w:val="TableParagraph"/>
              <w:spacing w:before="8"/>
              <w:ind w:left="1465"/>
              <w:rPr>
                <w:rFonts w:ascii="Arial Black"/>
                <w:sz w:val="16"/>
              </w:rPr>
            </w:pPr>
            <w:r>
              <w:rPr>
                <w:rFonts w:ascii="Arial Black"/>
                <w:w w:val="90"/>
                <w:sz w:val="16"/>
              </w:rPr>
              <w:t>Denumirea</w:t>
            </w:r>
            <w:r>
              <w:rPr>
                <w:rFonts w:ascii="Arial Black"/>
                <w:spacing w:val="25"/>
                <w:sz w:val="16"/>
              </w:rPr>
              <w:t xml:space="preserve"> </w:t>
            </w:r>
            <w:r>
              <w:rPr>
                <w:rFonts w:ascii="Arial Black"/>
                <w:spacing w:val="-2"/>
                <w:sz w:val="16"/>
              </w:rPr>
              <w:t>anexei</w:t>
            </w:r>
          </w:p>
        </w:tc>
        <w:tc>
          <w:tcPr>
            <w:tcW w:w="1199" w:type="dxa"/>
            <w:shd w:val="clear" w:color="auto" w:fill="EDEDED"/>
          </w:tcPr>
          <w:p w:rsidR="00031E79" w:rsidRDefault="007713ED">
            <w:pPr>
              <w:pStyle w:val="TableParagraph"/>
              <w:spacing w:before="8"/>
              <w:ind w:left="176"/>
              <w:rPr>
                <w:rFonts w:ascii="Arial Black"/>
                <w:sz w:val="16"/>
              </w:rPr>
            </w:pPr>
            <w:r>
              <w:rPr>
                <w:rFonts w:ascii="Arial Black"/>
                <w:spacing w:val="-2"/>
                <w:sz w:val="16"/>
              </w:rPr>
              <w:t>Elaborator</w:t>
            </w:r>
          </w:p>
        </w:tc>
        <w:tc>
          <w:tcPr>
            <w:tcW w:w="864" w:type="dxa"/>
            <w:shd w:val="clear" w:color="auto" w:fill="EDEDED"/>
          </w:tcPr>
          <w:p w:rsidR="00031E79" w:rsidRDefault="007713ED">
            <w:pPr>
              <w:pStyle w:val="TableParagraph"/>
              <w:spacing w:before="8"/>
              <w:ind w:left="141"/>
              <w:rPr>
                <w:rFonts w:ascii="Arial Black"/>
                <w:sz w:val="16"/>
              </w:rPr>
            </w:pPr>
            <w:r>
              <w:rPr>
                <w:rFonts w:ascii="Arial Black"/>
                <w:spacing w:val="-2"/>
                <w:sz w:val="16"/>
              </w:rPr>
              <w:t>Aproba</w:t>
            </w:r>
          </w:p>
        </w:tc>
        <w:tc>
          <w:tcPr>
            <w:tcW w:w="1925" w:type="dxa"/>
            <w:shd w:val="clear" w:color="auto" w:fill="EDEDED"/>
          </w:tcPr>
          <w:p w:rsidR="00031E79" w:rsidRDefault="007713ED">
            <w:pPr>
              <w:pStyle w:val="TableParagraph"/>
              <w:spacing w:before="24" w:line="200" w:lineRule="exact"/>
              <w:ind w:left="495" w:right="531" w:firstLine="68"/>
              <w:rPr>
                <w:rFonts w:ascii="Arial Black"/>
                <w:sz w:val="16"/>
              </w:rPr>
            </w:pPr>
            <w:r>
              <w:rPr>
                <w:rFonts w:ascii="Arial Black"/>
                <w:spacing w:val="-6"/>
                <w:sz w:val="16"/>
              </w:rPr>
              <w:t>Numar</w:t>
            </w:r>
            <w:r>
              <w:rPr>
                <w:rFonts w:ascii="Arial Black"/>
                <w:spacing w:val="-12"/>
                <w:sz w:val="16"/>
              </w:rPr>
              <w:t xml:space="preserve"> </w:t>
            </w:r>
            <w:r>
              <w:rPr>
                <w:rFonts w:ascii="Arial Black"/>
                <w:spacing w:val="-6"/>
                <w:sz w:val="16"/>
              </w:rPr>
              <w:t xml:space="preserve">de </w:t>
            </w:r>
            <w:r>
              <w:rPr>
                <w:rFonts w:ascii="Arial Black"/>
                <w:spacing w:val="-2"/>
                <w:w w:val="90"/>
                <w:sz w:val="16"/>
              </w:rPr>
              <w:t>exemplare</w:t>
            </w:r>
          </w:p>
        </w:tc>
        <w:tc>
          <w:tcPr>
            <w:tcW w:w="1001" w:type="dxa"/>
            <w:shd w:val="clear" w:color="auto" w:fill="EDEDED"/>
          </w:tcPr>
          <w:p w:rsidR="00031E79" w:rsidRDefault="007713ED">
            <w:pPr>
              <w:pStyle w:val="TableParagraph"/>
              <w:spacing w:before="8"/>
              <w:ind w:left="156"/>
              <w:rPr>
                <w:rFonts w:ascii="Arial Black"/>
                <w:sz w:val="16"/>
              </w:rPr>
            </w:pPr>
            <w:r>
              <w:rPr>
                <w:rFonts w:ascii="Arial Black"/>
                <w:spacing w:val="-2"/>
                <w:sz w:val="16"/>
              </w:rPr>
              <w:t>Arhivare</w:t>
            </w:r>
          </w:p>
        </w:tc>
      </w:tr>
      <w:tr w:rsidR="00031E79">
        <w:trPr>
          <w:trHeight w:val="236"/>
        </w:trPr>
        <w:tc>
          <w:tcPr>
            <w:tcW w:w="816" w:type="dxa"/>
          </w:tcPr>
          <w:p w:rsidR="00031E79" w:rsidRDefault="007713ED">
            <w:pPr>
              <w:pStyle w:val="TableParagraph"/>
              <w:ind w:left="19" w:right="80"/>
              <w:jc w:val="center"/>
              <w:rPr>
                <w:sz w:val="16"/>
              </w:rPr>
            </w:pPr>
            <w:r>
              <w:rPr>
                <w:spacing w:val="-10"/>
                <w:sz w:val="16"/>
              </w:rPr>
              <w:t>1</w:t>
            </w:r>
          </w:p>
        </w:tc>
        <w:tc>
          <w:tcPr>
            <w:tcW w:w="4397" w:type="dxa"/>
          </w:tcPr>
          <w:p w:rsidR="00031E79" w:rsidRDefault="007713ED">
            <w:pPr>
              <w:pStyle w:val="TableParagraph"/>
              <w:ind w:right="61"/>
              <w:jc w:val="center"/>
              <w:rPr>
                <w:sz w:val="16"/>
              </w:rPr>
            </w:pPr>
            <w:r>
              <w:rPr>
                <w:spacing w:val="-10"/>
                <w:sz w:val="16"/>
              </w:rPr>
              <w:t>2</w:t>
            </w:r>
          </w:p>
        </w:tc>
        <w:tc>
          <w:tcPr>
            <w:tcW w:w="1199" w:type="dxa"/>
          </w:tcPr>
          <w:p w:rsidR="00031E79" w:rsidRDefault="007713ED">
            <w:pPr>
              <w:pStyle w:val="TableParagraph"/>
              <w:ind w:right="60"/>
              <w:jc w:val="center"/>
              <w:rPr>
                <w:sz w:val="16"/>
              </w:rPr>
            </w:pPr>
            <w:r>
              <w:rPr>
                <w:spacing w:val="-10"/>
                <w:sz w:val="16"/>
              </w:rPr>
              <w:t>3</w:t>
            </w:r>
          </w:p>
        </w:tc>
        <w:tc>
          <w:tcPr>
            <w:tcW w:w="864" w:type="dxa"/>
          </w:tcPr>
          <w:p w:rsidR="00031E79" w:rsidRDefault="007713ED">
            <w:pPr>
              <w:pStyle w:val="TableParagraph"/>
              <w:ind w:right="60"/>
              <w:jc w:val="center"/>
              <w:rPr>
                <w:sz w:val="16"/>
              </w:rPr>
            </w:pPr>
            <w:r>
              <w:rPr>
                <w:spacing w:val="-10"/>
                <w:sz w:val="16"/>
              </w:rPr>
              <w:t>4</w:t>
            </w:r>
          </w:p>
        </w:tc>
        <w:tc>
          <w:tcPr>
            <w:tcW w:w="1925" w:type="dxa"/>
          </w:tcPr>
          <w:p w:rsidR="00031E79" w:rsidRDefault="007713ED">
            <w:pPr>
              <w:pStyle w:val="TableParagraph"/>
              <w:ind w:right="59"/>
              <w:jc w:val="center"/>
              <w:rPr>
                <w:sz w:val="16"/>
              </w:rPr>
            </w:pPr>
            <w:r>
              <w:rPr>
                <w:spacing w:val="-10"/>
                <w:sz w:val="16"/>
              </w:rPr>
              <w:t>5</w:t>
            </w:r>
          </w:p>
        </w:tc>
        <w:tc>
          <w:tcPr>
            <w:tcW w:w="1001" w:type="dxa"/>
          </w:tcPr>
          <w:p w:rsidR="00031E79" w:rsidRDefault="007713ED">
            <w:pPr>
              <w:pStyle w:val="TableParagraph"/>
              <w:ind w:right="57"/>
              <w:jc w:val="center"/>
              <w:rPr>
                <w:sz w:val="16"/>
              </w:rPr>
            </w:pPr>
            <w:r>
              <w:rPr>
                <w:spacing w:val="-10"/>
                <w:sz w:val="16"/>
              </w:rPr>
              <w:t>6</w:t>
            </w:r>
          </w:p>
        </w:tc>
      </w:tr>
      <w:tr w:rsidR="00031E79">
        <w:trPr>
          <w:trHeight w:val="236"/>
        </w:trPr>
        <w:tc>
          <w:tcPr>
            <w:tcW w:w="816" w:type="dxa"/>
          </w:tcPr>
          <w:p w:rsidR="00031E79" w:rsidRDefault="007713ED">
            <w:pPr>
              <w:pStyle w:val="TableParagraph"/>
              <w:ind w:left="19" w:right="80"/>
              <w:jc w:val="center"/>
              <w:rPr>
                <w:sz w:val="16"/>
              </w:rPr>
            </w:pPr>
            <w:r>
              <w:rPr>
                <w:spacing w:val="-4"/>
                <w:sz w:val="16"/>
              </w:rPr>
              <w:t>13.1</w:t>
            </w:r>
          </w:p>
        </w:tc>
        <w:tc>
          <w:tcPr>
            <w:tcW w:w="4397" w:type="dxa"/>
          </w:tcPr>
          <w:p w:rsidR="00031E79" w:rsidRDefault="007713ED">
            <w:pPr>
              <w:pStyle w:val="TableParagraph"/>
              <w:ind w:left="78"/>
              <w:rPr>
                <w:sz w:val="16"/>
              </w:rPr>
            </w:pPr>
            <w:r>
              <w:rPr>
                <w:w w:val="105"/>
                <w:sz w:val="16"/>
              </w:rPr>
              <w:t>Anexa</w:t>
            </w:r>
            <w:r>
              <w:rPr>
                <w:spacing w:val="-11"/>
                <w:w w:val="105"/>
                <w:sz w:val="16"/>
              </w:rPr>
              <w:t xml:space="preserve"> </w:t>
            </w:r>
            <w:r>
              <w:rPr>
                <w:w w:val="105"/>
                <w:sz w:val="16"/>
              </w:rPr>
              <w:t>1</w:t>
            </w:r>
            <w:r>
              <w:rPr>
                <w:spacing w:val="-10"/>
                <w:w w:val="105"/>
                <w:sz w:val="16"/>
              </w:rPr>
              <w:t xml:space="preserve"> </w:t>
            </w:r>
            <w:r>
              <w:rPr>
                <w:w w:val="105"/>
                <w:sz w:val="16"/>
              </w:rPr>
              <w:t>-</w:t>
            </w:r>
            <w:r>
              <w:rPr>
                <w:spacing w:val="-10"/>
                <w:w w:val="105"/>
                <w:sz w:val="16"/>
              </w:rPr>
              <w:t xml:space="preserve"> </w:t>
            </w:r>
            <w:r>
              <w:rPr>
                <w:w w:val="105"/>
                <w:sz w:val="16"/>
              </w:rPr>
              <w:t>Raportare</w:t>
            </w:r>
            <w:r>
              <w:rPr>
                <w:spacing w:val="-10"/>
                <w:w w:val="105"/>
                <w:sz w:val="16"/>
              </w:rPr>
              <w:t xml:space="preserve"> </w:t>
            </w:r>
            <w:r>
              <w:rPr>
                <w:w w:val="105"/>
                <w:sz w:val="16"/>
              </w:rPr>
              <w:t>incalcari</w:t>
            </w:r>
            <w:r>
              <w:rPr>
                <w:spacing w:val="-10"/>
                <w:w w:val="105"/>
                <w:sz w:val="16"/>
              </w:rPr>
              <w:t xml:space="preserve"> </w:t>
            </w:r>
            <w:r>
              <w:rPr>
                <w:w w:val="105"/>
                <w:sz w:val="16"/>
              </w:rPr>
              <w:t>ale</w:t>
            </w:r>
            <w:r>
              <w:rPr>
                <w:spacing w:val="-10"/>
                <w:w w:val="105"/>
                <w:sz w:val="16"/>
              </w:rPr>
              <w:t xml:space="preserve"> </w:t>
            </w:r>
            <w:r>
              <w:rPr>
                <w:spacing w:val="-2"/>
                <w:w w:val="105"/>
                <w:sz w:val="16"/>
              </w:rPr>
              <w:t>legii</w:t>
            </w:r>
          </w:p>
        </w:tc>
        <w:tc>
          <w:tcPr>
            <w:tcW w:w="1199" w:type="dxa"/>
          </w:tcPr>
          <w:p w:rsidR="00031E79" w:rsidRDefault="007713ED">
            <w:pPr>
              <w:pStyle w:val="TableParagraph"/>
              <w:ind w:left="78"/>
              <w:rPr>
                <w:sz w:val="16"/>
              </w:rPr>
            </w:pPr>
            <w:r>
              <w:rPr>
                <w:spacing w:val="-10"/>
                <w:sz w:val="16"/>
              </w:rPr>
              <w:t>-</w:t>
            </w:r>
          </w:p>
        </w:tc>
        <w:tc>
          <w:tcPr>
            <w:tcW w:w="864" w:type="dxa"/>
          </w:tcPr>
          <w:p w:rsidR="00031E79" w:rsidRDefault="007713ED">
            <w:pPr>
              <w:pStyle w:val="TableParagraph"/>
              <w:ind w:left="78"/>
              <w:rPr>
                <w:sz w:val="16"/>
              </w:rPr>
            </w:pPr>
            <w:r>
              <w:rPr>
                <w:spacing w:val="-10"/>
                <w:sz w:val="16"/>
              </w:rPr>
              <w:t>-</w:t>
            </w:r>
          </w:p>
        </w:tc>
        <w:tc>
          <w:tcPr>
            <w:tcW w:w="1925" w:type="dxa"/>
          </w:tcPr>
          <w:p w:rsidR="00031E79" w:rsidRDefault="007713ED">
            <w:pPr>
              <w:pStyle w:val="TableParagraph"/>
              <w:ind w:left="78"/>
              <w:rPr>
                <w:sz w:val="16"/>
              </w:rPr>
            </w:pPr>
            <w:r>
              <w:rPr>
                <w:spacing w:val="-10"/>
                <w:sz w:val="16"/>
              </w:rPr>
              <w:t>1</w:t>
            </w:r>
          </w:p>
        </w:tc>
        <w:tc>
          <w:tcPr>
            <w:tcW w:w="1001" w:type="dxa"/>
          </w:tcPr>
          <w:p w:rsidR="00031E79" w:rsidRDefault="007713ED">
            <w:pPr>
              <w:pStyle w:val="TableParagraph"/>
              <w:ind w:left="79"/>
              <w:rPr>
                <w:sz w:val="16"/>
              </w:rPr>
            </w:pPr>
            <w:r>
              <w:rPr>
                <w:spacing w:val="-10"/>
                <w:sz w:val="16"/>
              </w:rPr>
              <w:t>-</w:t>
            </w:r>
          </w:p>
        </w:tc>
      </w:tr>
      <w:tr w:rsidR="00031E79">
        <w:trPr>
          <w:trHeight w:val="236"/>
        </w:trPr>
        <w:tc>
          <w:tcPr>
            <w:tcW w:w="816" w:type="dxa"/>
          </w:tcPr>
          <w:p w:rsidR="00031E79" w:rsidRDefault="007713ED">
            <w:pPr>
              <w:pStyle w:val="TableParagraph"/>
              <w:ind w:left="19" w:right="80"/>
              <w:jc w:val="center"/>
              <w:rPr>
                <w:sz w:val="16"/>
              </w:rPr>
            </w:pPr>
            <w:r>
              <w:rPr>
                <w:spacing w:val="-4"/>
                <w:sz w:val="16"/>
              </w:rPr>
              <w:t>13.2</w:t>
            </w:r>
          </w:p>
        </w:tc>
        <w:tc>
          <w:tcPr>
            <w:tcW w:w="4397" w:type="dxa"/>
          </w:tcPr>
          <w:p w:rsidR="00031E79" w:rsidRDefault="007713ED">
            <w:pPr>
              <w:pStyle w:val="TableParagraph"/>
              <w:ind w:left="78"/>
              <w:rPr>
                <w:sz w:val="16"/>
              </w:rPr>
            </w:pPr>
            <w:r>
              <w:rPr>
                <w:w w:val="105"/>
                <w:sz w:val="16"/>
              </w:rPr>
              <w:t>Anexa</w:t>
            </w:r>
            <w:r>
              <w:rPr>
                <w:spacing w:val="-7"/>
                <w:w w:val="105"/>
                <w:sz w:val="16"/>
              </w:rPr>
              <w:t xml:space="preserve"> </w:t>
            </w:r>
            <w:r>
              <w:rPr>
                <w:w w:val="105"/>
                <w:sz w:val="16"/>
              </w:rPr>
              <w:t>2</w:t>
            </w:r>
            <w:r>
              <w:rPr>
                <w:spacing w:val="-8"/>
                <w:w w:val="105"/>
                <w:sz w:val="16"/>
              </w:rPr>
              <w:t xml:space="preserve"> </w:t>
            </w:r>
            <w:r>
              <w:rPr>
                <w:w w:val="105"/>
                <w:sz w:val="16"/>
              </w:rPr>
              <w:t>-</w:t>
            </w:r>
            <w:r>
              <w:rPr>
                <w:spacing w:val="-7"/>
                <w:w w:val="105"/>
                <w:sz w:val="16"/>
              </w:rPr>
              <w:t xml:space="preserve"> </w:t>
            </w:r>
            <w:r>
              <w:rPr>
                <w:w w:val="105"/>
                <w:sz w:val="16"/>
              </w:rPr>
              <w:t>Registru</w:t>
            </w:r>
            <w:r>
              <w:rPr>
                <w:spacing w:val="-7"/>
                <w:w w:val="105"/>
                <w:sz w:val="16"/>
              </w:rPr>
              <w:t xml:space="preserve"> </w:t>
            </w:r>
            <w:r>
              <w:rPr>
                <w:w w:val="105"/>
                <w:sz w:val="16"/>
              </w:rPr>
              <w:t>evidenta</w:t>
            </w:r>
            <w:r>
              <w:rPr>
                <w:spacing w:val="-7"/>
                <w:w w:val="105"/>
                <w:sz w:val="16"/>
              </w:rPr>
              <w:t xml:space="preserve"> </w:t>
            </w:r>
            <w:r>
              <w:rPr>
                <w:w w:val="105"/>
                <w:sz w:val="16"/>
              </w:rPr>
              <w:t>raportari</w:t>
            </w:r>
            <w:r>
              <w:rPr>
                <w:spacing w:val="-7"/>
                <w:w w:val="105"/>
                <w:sz w:val="16"/>
              </w:rPr>
              <w:t xml:space="preserve"> </w:t>
            </w:r>
            <w:r>
              <w:rPr>
                <w:w w:val="105"/>
                <w:sz w:val="16"/>
              </w:rPr>
              <w:t>incalcari</w:t>
            </w:r>
            <w:r>
              <w:rPr>
                <w:spacing w:val="-7"/>
                <w:w w:val="105"/>
                <w:sz w:val="16"/>
              </w:rPr>
              <w:t xml:space="preserve"> </w:t>
            </w:r>
            <w:r>
              <w:rPr>
                <w:w w:val="105"/>
                <w:sz w:val="16"/>
              </w:rPr>
              <w:t>ale</w:t>
            </w:r>
            <w:r>
              <w:rPr>
                <w:spacing w:val="-7"/>
                <w:w w:val="105"/>
                <w:sz w:val="16"/>
              </w:rPr>
              <w:t xml:space="preserve"> </w:t>
            </w:r>
            <w:r>
              <w:rPr>
                <w:spacing w:val="-2"/>
                <w:w w:val="105"/>
                <w:sz w:val="16"/>
              </w:rPr>
              <w:t>legii</w:t>
            </w:r>
          </w:p>
        </w:tc>
        <w:tc>
          <w:tcPr>
            <w:tcW w:w="1199" w:type="dxa"/>
          </w:tcPr>
          <w:p w:rsidR="00031E79" w:rsidRDefault="007713ED">
            <w:pPr>
              <w:pStyle w:val="TableParagraph"/>
              <w:ind w:left="78"/>
              <w:rPr>
                <w:sz w:val="16"/>
              </w:rPr>
            </w:pPr>
            <w:r>
              <w:rPr>
                <w:spacing w:val="-10"/>
                <w:sz w:val="16"/>
              </w:rPr>
              <w:t>-</w:t>
            </w:r>
          </w:p>
        </w:tc>
        <w:tc>
          <w:tcPr>
            <w:tcW w:w="864" w:type="dxa"/>
          </w:tcPr>
          <w:p w:rsidR="00031E79" w:rsidRDefault="007713ED">
            <w:pPr>
              <w:pStyle w:val="TableParagraph"/>
              <w:ind w:left="78"/>
              <w:rPr>
                <w:sz w:val="16"/>
              </w:rPr>
            </w:pPr>
            <w:r>
              <w:rPr>
                <w:spacing w:val="-10"/>
                <w:sz w:val="16"/>
              </w:rPr>
              <w:t>-</w:t>
            </w:r>
          </w:p>
        </w:tc>
        <w:tc>
          <w:tcPr>
            <w:tcW w:w="1925" w:type="dxa"/>
          </w:tcPr>
          <w:p w:rsidR="00031E79" w:rsidRDefault="00031E79">
            <w:pPr>
              <w:pStyle w:val="TableParagraph"/>
              <w:spacing w:before="0"/>
              <w:rPr>
                <w:rFonts w:ascii="Times New Roman"/>
                <w:sz w:val="16"/>
              </w:rPr>
            </w:pPr>
          </w:p>
        </w:tc>
        <w:tc>
          <w:tcPr>
            <w:tcW w:w="1001" w:type="dxa"/>
          </w:tcPr>
          <w:p w:rsidR="00031E79" w:rsidRDefault="007713ED">
            <w:pPr>
              <w:pStyle w:val="TableParagraph"/>
              <w:ind w:left="79"/>
              <w:rPr>
                <w:sz w:val="16"/>
              </w:rPr>
            </w:pPr>
            <w:r>
              <w:rPr>
                <w:spacing w:val="-10"/>
                <w:sz w:val="16"/>
              </w:rPr>
              <w:t>-</w:t>
            </w:r>
          </w:p>
        </w:tc>
      </w:tr>
      <w:tr w:rsidR="00031E79">
        <w:trPr>
          <w:trHeight w:val="428"/>
        </w:trPr>
        <w:tc>
          <w:tcPr>
            <w:tcW w:w="816" w:type="dxa"/>
          </w:tcPr>
          <w:p w:rsidR="00031E79" w:rsidRDefault="007713ED">
            <w:pPr>
              <w:pStyle w:val="TableParagraph"/>
              <w:ind w:left="19" w:right="80"/>
              <w:jc w:val="center"/>
              <w:rPr>
                <w:sz w:val="16"/>
              </w:rPr>
            </w:pPr>
            <w:r>
              <w:rPr>
                <w:spacing w:val="-4"/>
                <w:sz w:val="16"/>
              </w:rPr>
              <w:t>13.3</w:t>
            </w:r>
          </w:p>
        </w:tc>
        <w:tc>
          <w:tcPr>
            <w:tcW w:w="4397" w:type="dxa"/>
          </w:tcPr>
          <w:p w:rsidR="00031E79" w:rsidRDefault="007713ED">
            <w:pPr>
              <w:pStyle w:val="TableParagraph"/>
              <w:spacing w:before="23" w:line="190" w:lineRule="atLeast"/>
              <w:ind w:left="78" w:right="175"/>
              <w:rPr>
                <w:sz w:val="16"/>
              </w:rPr>
            </w:pPr>
            <w:r>
              <w:rPr>
                <w:w w:val="105"/>
                <w:sz w:val="16"/>
              </w:rPr>
              <w:t>Anexa</w:t>
            </w:r>
            <w:r>
              <w:rPr>
                <w:spacing w:val="-6"/>
                <w:w w:val="105"/>
                <w:sz w:val="16"/>
              </w:rPr>
              <w:t xml:space="preserve"> </w:t>
            </w:r>
            <w:r>
              <w:rPr>
                <w:w w:val="105"/>
                <w:sz w:val="16"/>
              </w:rPr>
              <w:t>3</w:t>
            </w:r>
            <w:r>
              <w:rPr>
                <w:spacing w:val="-6"/>
                <w:w w:val="105"/>
                <w:sz w:val="16"/>
              </w:rPr>
              <w:t xml:space="preserve"> </w:t>
            </w:r>
            <w:r>
              <w:rPr>
                <w:w w:val="105"/>
                <w:sz w:val="16"/>
              </w:rPr>
              <w:t>-</w:t>
            </w:r>
            <w:r>
              <w:rPr>
                <w:spacing w:val="-6"/>
                <w:w w:val="105"/>
                <w:sz w:val="16"/>
              </w:rPr>
              <w:t xml:space="preserve"> </w:t>
            </w:r>
            <w:r>
              <w:rPr>
                <w:w w:val="105"/>
                <w:sz w:val="16"/>
              </w:rPr>
              <w:t>Decizie</w:t>
            </w:r>
            <w:r>
              <w:rPr>
                <w:spacing w:val="-6"/>
                <w:w w:val="105"/>
                <w:sz w:val="16"/>
              </w:rPr>
              <w:t xml:space="preserve"> </w:t>
            </w:r>
            <w:r>
              <w:rPr>
                <w:w w:val="105"/>
                <w:sz w:val="16"/>
              </w:rPr>
              <w:t>numire</w:t>
            </w:r>
            <w:r>
              <w:rPr>
                <w:spacing w:val="-6"/>
                <w:w w:val="105"/>
                <w:sz w:val="16"/>
              </w:rPr>
              <w:t xml:space="preserve"> </w:t>
            </w:r>
            <w:r>
              <w:rPr>
                <w:w w:val="105"/>
                <w:sz w:val="16"/>
              </w:rPr>
              <w:t>responsabil</w:t>
            </w:r>
            <w:r>
              <w:rPr>
                <w:spacing w:val="-6"/>
                <w:w w:val="105"/>
                <w:sz w:val="16"/>
              </w:rPr>
              <w:t xml:space="preserve"> </w:t>
            </w:r>
            <w:r>
              <w:rPr>
                <w:w w:val="105"/>
                <w:sz w:val="16"/>
              </w:rPr>
              <w:t>primire inregistrare si examinare raportari inc</w:t>
            </w:r>
          </w:p>
        </w:tc>
        <w:tc>
          <w:tcPr>
            <w:tcW w:w="1199" w:type="dxa"/>
          </w:tcPr>
          <w:p w:rsidR="00031E79" w:rsidRDefault="007713ED">
            <w:pPr>
              <w:pStyle w:val="TableParagraph"/>
              <w:ind w:left="78"/>
              <w:rPr>
                <w:sz w:val="16"/>
              </w:rPr>
            </w:pPr>
            <w:r>
              <w:rPr>
                <w:spacing w:val="-10"/>
                <w:sz w:val="16"/>
              </w:rPr>
              <w:t>-</w:t>
            </w:r>
          </w:p>
        </w:tc>
        <w:tc>
          <w:tcPr>
            <w:tcW w:w="864" w:type="dxa"/>
          </w:tcPr>
          <w:p w:rsidR="00031E79" w:rsidRDefault="007713ED">
            <w:pPr>
              <w:pStyle w:val="TableParagraph"/>
              <w:ind w:left="78"/>
              <w:rPr>
                <w:sz w:val="16"/>
              </w:rPr>
            </w:pPr>
            <w:r>
              <w:rPr>
                <w:spacing w:val="-10"/>
                <w:sz w:val="16"/>
              </w:rPr>
              <w:t>-</w:t>
            </w:r>
          </w:p>
        </w:tc>
        <w:tc>
          <w:tcPr>
            <w:tcW w:w="1925" w:type="dxa"/>
          </w:tcPr>
          <w:p w:rsidR="00031E79" w:rsidRDefault="00031E79">
            <w:pPr>
              <w:pStyle w:val="TableParagraph"/>
              <w:spacing w:before="0"/>
              <w:rPr>
                <w:rFonts w:ascii="Times New Roman"/>
                <w:sz w:val="16"/>
              </w:rPr>
            </w:pPr>
          </w:p>
        </w:tc>
        <w:tc>
          <w:tcPr>
            <w:tcW w:w="1001" w:type="dxa"/>
          </w:tcPr>
          <w:p w:rsidR="00031E79" w:rsidRDefault="007713ED">
            <w:pPr>
              <w:pStyle w:val="TableParagraph"/>
              <w:ind w:left="79"/>
              <w:rPr>
                <w:sz w:val="16"/>
              </w:rPr>
            </w:pPr>
            <w:r>
              <w:rPr>
                <w:spacing w:val="-10"/>
                <w:sz w:val="16"/>
              </w:rPr>
              <w:t>-</w:t>
            </w:r>
          </w:p>
        </w:tc>
      </w:tr>
      <w:tr w:rsidR="00031E79">
        <w:trPr>
          <w:trHeight w:val="428"/>
        </w:trPr>
        <w:tc>
          <w:tcPr>
            <w:tcW w:w="816" w:type="dxa"/>
          </w:tcPr>
          <w:p w:rsidR="00031E79" w:rsidRDefault="007713ED">
            <w:pPr>
              <w:pStyle w:val="TableParagraph"/>
              <w:ind w:left="19" w:right="80"/>
              <w:jc w:val="center"/>
              <w:rPr>
                <w:sz w:val="16"/>
              </w:rPr>
            </w:pPr>
            <w:r>
              <w:rPr>
                <w:spacing w:val="-4"/>
                <w:sz w:val="16"/>
              </w:rPr>
              <w:t>13.4</w:t>
            </w:r>
          </w:p>
        </w:tc>
        <w:tc>
          <w:tcPr>
            <w:tcW w:w="4397" w:type="dxa"/>
          </w:tcPr>
          <w:p w:rsidR="00031E79" w:rsidRDefault="007713ED">
            <w:pPr>
              <w:pStyle w:val="TableParagraph"/>
              <w:spacing w:before="23" w:line="190" w:lineRule="atLeast"/>
              <w:ind w:left="78"/>
              <w:rPr>
                <w:sz w:val="16"/>
              </w:rPr>
            </w:pPr>
            <w:r>
              <w:rPr>
                <w:w w:val="105"/>
                <w:sz w:val="16"/>
              </w:rPr>
              <w:t>Anexa</w:t>
            </w:r>
            <w:r>
              <w:rPr>
                <w:spacing w:val="-5"/>
                <w:w w:val="105"/>
                <w:sz w:val="16"/>
              </w:rPr>
              <w:t xml:space="preserve"> </w:t>
            </w:r>
            <w:r>
              <w:rPr>
                <w:w w:val="105"/>
                <w:sz w:val="16"/>
              </w:rPr>
              <w:t>4</w:t>
            </w:r>
            <w:r>
              <w:rPr>
                <w:spacing w:val="-5"/>
                <w:w w:val="105"/>
                <w:sz w:val="16"/>
              </w:rPr>
              <w:t xml:space="preserve"> </w:t>
            </w:r>
            <w:r>
              <w:rPr>
                <w:w w:val="105"/>
                <w:sz w:val="16"/>
              </w:rPr>
              <w:t>-</w:t>
            </w:r>
            <w:r>
              <w:rPr>
                <w:spacing w:val="-5"/>
                <w:w w:val="105"/>
                <w:sz w:val="16"/>
              </w:rPr>
              <w:t xml:space="preserve"> </w:t>
            </w:r>
            <w:r>
              <w:rPr>
                <w:w w:val="105"/>
                <w:sz w:val="16"/>
              </w:rPr>
              <w:t>Decizie</w:t>
            </w:r>
            <w:r>
              <w:rPr>
                <w:spacing w:val="-5"/>
                <w:w w:val="105"/>
                <w:sz w:val="16"/>
              </w:rPr>
              <w:t xml:space="preserve"> </w:t>
            </w:r>
            <w:r>
              <w:rPr>
                <w:w w:val="105"/>
                <w:sz w:val="16"/>
              </w:rPr>
              <w:t>instituire</w:t>
            </w:r>
            <w:r>
              <w:rPr>
                <w:spacing w:val="-5"/>
                <w:w w:val="105"/>
                <w:sz w:val="16"/>
              </w:rPr>
              <w:t xml:space="preserve"> </w:t>
            </w:r>
            <w:r>
              <w:rPr>
                <w:w w:val="105"/>
                <w:sz w:val="16"/>
              </w:rPr>
              <w:t>canale</w:t>
            </w:r>
            <w:r>
              <w:rPr>
                <w:spacing w:val="-5"/>
                <w:w w:val="105"/>
                <w:sz w:val="16"/>
              </w:rPr>
              <w:t xml:space="preserve"> </w:t>
            </w:r>
            <w:r>
              <w:rPr>
                <w:w w:val="105"/>
                <w:sz w:val="16"/>
              </w:rPr>
              <w:t>interne</w:t>
            </w:r>
            <w:r>
              <w:rPr>
                <w:spacing w:val="-5"/>
                <w:w w:val="105"/>
                <w:sz w:val="16"/>
              </w:rPr>
              <w:t xml:space="preserve"> </w:t>
            </w:r>
            <w:r>
              <w:rPr>
                <w:w w:val="105"/>
                <w:sz w:val="16"/>
              </w:rPr>
              <w:t>de</w:t>
            </w:r>
            <w:r>
              <w:rPr>
                <w:spacing w:val="-5"/>
                <w:w w:val="105"/>
                <w:sz w:val="16"/>
              </w:rPr>
              <w:t xml:space="preserve"> </w:t>
            </w:r>
            <w:r>
              <w:rPr>
                <w:w w:val="105"/>
                <w:sz w:val="16"/>
              </w:rPr>
              <w:t>raportare</w:t>
            </w:r>
            <w:r>
              <w:rPr>
                <w:spacing w:val="-5"/>
                <w:w w:val="105"/>
                <w:sz w:val="16"/>
              </w:rPr>
              <w:t xml:space="preserve"> </w:t>
            </w:r>
            <w:r>
              <w:rPr>
                <w:w w:val="105"/>
                <w:sz w:val="16"/>
              </w:rPr>
              <w:t>a incalcarilor</w:t>
            </w:r>
            <w:r>
              <w:rPr>
                <w:spacing w:val="-2"/>
                <w:w w:val="105"/>
                <w:sz w:val="16"/>
              </w:rPr>
              <w:t xml:space="preserve"> </w:t>
            </w:r>
            <w:r>
              <w:rPr>
                <w:w w:val="105"/>
                <w:sz w:val="16"/>
              </w:rPr>
              <w:t>legii</w:t>
            </w:r>
          </w:p>
        </w:tc>
        <w:tc>
          <w:tcPr>
            <w:tcW w:w="1199" w:type="dxa"/>
          </w:tcPr>
          <w:p w:rsidR="00031E79" w:rsidRDefault="007713ED">
            <w:pPr>
              <w:pStyle w:val="TableParagraph"/>
              <w:ind w:left="78"/>
              <w:rPr>
                <w:sz w:val="16"/>
              </w:rPr>
            </w:pPr>
            <w:r>
              <w:rPr>
                <w:spacing w:val="-10"/>
                <w:sz w:val="16"/>
              </w:rPr>
              <w:t>-</w:t>
            </w:r>
          </w:p>
        </w:tc>
        <w:tc>
          <w:tcPr>
            <w:tcW w:w="864" w:type="dxa"/>
          </w:tcPr>
          <w:p w:rsidR="00031E79" w:rsidRDefault="007713ED">
            <w:pPr>
              <w:pStyle w:val="TableParagraph"/>
              <w:ind w:left="78"/>
              <w:rPr>
                <w:sz w:val="16"/>
              </w:rPr>
            </w:pPr>
            <w:r>
              <w:rPr>
                <w:spacing w:val="-10"/>
                <w:sz w:val="16"/>
              </w:rPr>
              <w:t>-</w:t>
            </w:r>
          </w:p>
        </w:tc>
        <w:tc>
          <w:tcPr>
            <w:tcW w:w="1925" w:type="dxa"/>
          </w:tcPr>
          <w:p w:rsidR="00031E79" w:rsidRDefault="00031E79">
            <w:pPr>
              <w:pStyle w:val="TableParagraph"/>
              <w:spacing w:before="0"/>
              <w:rPr>
                <w:rFonts w:ascii="Times New Roman"/>
                <w:sz w:val="16"/>
              </w:rPr>
            </w:pPr>
          </w:p>
        </w:tc>
        <w:tc>
          <w:tcPr>
            <w:tcW w:w="1001" w:type="dxa"/>
          </w:tcPr>
          <w:p w:rsidR="00031E79" w:rsidRDefault="007713ED">
            <w:pPr>
              <w:pStyle w:val="TableParagraph"/>
              <w:ind w:left="79"/>
              <w:rPr>
                <w:sz w:val="16"/>
              </w:rPr>
            </w:pPr>
            <w:r>
              <w:rPr>
                <w:spacing w:val="-10"/>
                <w:sz w:val="16"/>
              </w:rPr>
              <w:t>-</w:t>
            </w:r>
          </w:p>
        </w:tc>
      </w:tr>
    </w:tbl>
    <w:p w:rsidR="00031E79" w:rsidRDefault="00031E79">
      <w:pPr>
        <w:pStyle w:val="TableParagraph"/>
        <w:rPr>
          <w:sz w:val="16"/>
        </w:rPr>
        <w:sectPr w:rsidR="00031E79">
          <w:pgSz w:w="11910" w:h="16840"/>
          <w:pgMar w:top="1480" w:right="708" w:bottom="560" w:left="708" w:header="283" w:footer="372" w:gutter="0"/>
          <w:cols w:space="720"/>
        </w:sectPr>
      </w:pPr>
    </w:p>
    <w:p w:rsidR="00031E79" w:rsidRDefault="00031E79">
      <w:pPr>
        <w:pStyle w:val="Corptext"/>
        <w:rPr>
          <w:rFonts w:ascii="Arial Black"/>
        </w:rPr>
      </w:pPr>
    </w:p>
    <w:p w:rsidR="00031E79" w:rsidRDefault="00031E79">
      <w:pPr>
        <w:pStyle w:val="Corptext"/>
        <w:spacing w:before="238"/>
        <w:rPr>
          <w:rFonts w:ascii="Arial Black"/>
        </w:rPr>
      </w:pPr>
    </w:p>
    <w:p w:rsidR="00031E79" w:rsidRDefault="007713ED">
      <w:pPr>
        <w:pStyle w:val="Corptext"/>
        <w:ind w:left="119" w:right="119"/>
        <w:jc w:val="center"/>
      </w:pPr>
      <w:bookmarkStart w:id="22" w:name="Cuprins"/>
      <w:bookmarkEnd w:id="22"/>
      <w:r>
        <w:rPr>
          <w:spacing w:val="-2"/>
          <w:w w:val="105"/>
        </w:rPr>
        <w:t>Cuprins</w:t>
      </w:r>
    </w:p>
    <w:p w:rsidR="00031E79" w:rsidRDefault="00031E79">
      <w:pPr>
        <w:pStyle w:val="Corptext"/>
      </w:pPr>
    </w:p>
    <w:p w:rsidR="00031E79" w:rsidRDefault="00031E79">
      <w:pPr>
        <w:pStyle w:val="Corptext"/>
        <w:spacing w:before="69"/>
      </w:pPr>
    </w:p>
    <w:p w:rsidR="00031E79" w:rsidRDefault="001D061E">
      <w:pPr>
        <w:pStyle w:val="Listparagraf"/>
        <w:numPr>
          <w:ilvl w:val="0"/>
          <w:numId w:val="1"/>
        </w:numPr>
        <w:tabs>
          <w:tab w:val="left" w:pos="363"/>
        </w:tabs>
        <w:ind w:left="363" w:hanging="221"/>
        <w:rPr>
          <w:rFonts w:ascii="Arial Black" w:hAnsi="Arial Black"/>
          <w:sz w:val="20"/>
        </w:rPr>
      </w:pPr>
      <w:hyperlink w:anchor="_bookmark0" w:history="1">
        <w:r w:rsidR="00031E79">
          <w:rPr>
            <w:rFonts w:ascii="Arial Black" w:hAnsi="Arial Black"/>
            <w:w w:val="90"/>
            <w:sz w:val="20"/>
          </w:rPr>
          <w:t>Lista</w:t>
        </w:r>
        <w:r w:rsidR="00031E79">
          <w:rPr>
            <w:rFonts w:ascii="Arial Black" w:hAnsi="Arial Black"/>
            <w:spacing w:val="-4"/>
            <w:w w:val="90"/>
            <w:sz w:val="20"/>
          </w:rPr>
          <w:t xml:space="preserve"> </w:t>
        </w:r>
        <w:r w:rsidR="00031E79">
          <w:rPr>
            <w:rFonts w:ascii="Arial Black" w:hAnsi="Arial Black"/>
            <w:w w:val="90"/>
            <w:sz w:val="20"/>
          </w:rPr>
          <w:t>responsabililor</w:t>
        </w:r>
        <w:r w:rsidR="00031E79">
          <w:rPr>
            <w:rFonts w:ascii="Arial Black" w:hAnsi="Arial Black"/>
            <w:spacing w:val="-4"/>
            <w:w w:val="90"/>
            <w:sz w:val="20"/>
          </w:rPr>
          <w:t xml:space="preserve"> </w:t>
        </w:r>
        <w:r w:rsidR="00031E79">
          <w:rPr>
            <w:rFonts w:ascii="Arial Black" w:hAnsi="Arial Black"/>
            <w:w w:val="90"/>
            <w:sz w:val="20"/>
          </w:rPr>
          <w:t>cu</w:t>
        </w:r>
        <w:r w:rsidR="00031E79">
          <w:rPr>
            <w:rFonts w:ascii="Arial Black" w:hAnsi="Arial Black"/>
            <w:spacing w:val="-4"/>
            <w:w w:val="90"/>
            <w:sz w:val="20"/>
          </w:rPr>
          <w:t xml:space="preserve"> </w:t>
        </w:r>
        <w:r w:rsidR="00031E79">
          <w:rPr>
            <w:rFonts w:ascii="Arial Black" w:hAnsi="Arial Black"/>
            <w:w w:val="90"/>
            <w:sz w:val="20"/>
          </w:rPr>
          <w:t>elaborarea,</w:t>
        </w:r>
        <w:r w:rsidR="00031E79">
          <w:rPr>
            <w:rFonts w:ascii="Arial Black" w:hAnsi="Arial Black"/>
            <w:spacing w:val="-4"/>
            <w:w w:val="90"/>
            <w:sz w:val="20"/>
          </w:rPr>
          <w:t xml:space="preserve"> </w:t>
        </w:r>
        <w:r w:rsidR="00031E79">
          <w:rPr>
            <w:rFonts w:ascii="Arial Black" w:hAnsi="Arial Black"/>
            <w:w w:val="90"/>
            <w:sz w:val="20"/>
          </w:rPr>
          <w:t>verificarea</w:t>
        </w:r>
        <w:r w:rsidR="00031E79">
          <w:rPr>
            <w:rFonts w:ascii="Arial Black" w:hAnsi="Arial Black"/>
            <w:spacing w:val="-4"/>
            <w:w w:val="90"/>
            <w:sz w:val="20"/>
          </w:rPr>
          <w:t xml:space="preserve"> </w:t>
        </w:r>
        <w:r w:rsidR="00031E79">
          <w:rPr>
            <w:rFonts w:ascii="Arial Black" w:hAnsi="Arial Black"/>
            <w:w w:val="90"/>
            <w:sz w:val="20"/>
          </w:rPr>
          <w:t>și</w:t>
        </w:r>
        <w:r w:rsidR="00031E79">
          <w:rPr>
            <w:rFonts w:ascii="Arial Black" w:hAnsi="Arial Black"/>
            <w:spacing w:val="-4"/>
            <w:w w:val="90"/>
            <w:sz w:val="20"/>
          </w:rPr>
          <w:t xml:space="preserve"> </w:t>
        </w:r>
        <w:r w:rsidR="00031E79">
          <w:rPr>
            <w:rFonts w:ascii="Arial Black" w:hAnsi="Arial Black"/>
            <w:w w:val="90"/>
            <w:sz w:val="20"/>
          </w:rPr>
          <w:t>aprobarea</w:t>
        </w:r>
        <w:r w:rsidR="00031E79">
          <w:rPr>
            <w:rFonts w:ascii="Arial Black" w:hAnsi="Arial Black"/>
            <w:spacing w:val="-4"/>
            <w:w w:val="90"/>
            <w:sz w:val="20"/>
          </w:rPr>
          <w:t xml:space="preserve"> </w:t>
        </w:r>
        <w:r w:rsidR="00031E79">
          <w:rPr>
            <w:rFonts w:ascii="Arial Black" w:hAnsi="Arial Black"/>
            <w:w w:val="90"/>
            <w:sz w:val="20"/>
          </w:rPr>
          <w:t>editie</w:t>
        </w:r>
        <w:r w:rsidR="00031E79">
          <w:rPr>
            <w:rFonts w:ascii="Arial Black" w:hAnsi="Arial Black"/>
            <w:spacing w:val="-4"/>
            <w:w w:val="90"/>
            <w:sz w:val="20"/>
          </w:rPr>
          <w:t xml:space="preserve"> </w:t>
        </w:r>
        <w:r w:rsidR="00031E79">
          <w:rPr>
            <w:rFonts w:ascii="Arial Black" w:hAnsi="Arial Black"/>
            <w:w w:val="90"/>
            <w:sz w:val="20"/>
          </w:rPr>
          <w:t>sau,</w:t>
        </w:r>
        <w:r w:rsidR="00031E79">
          <w:rPr>
            <w:rFonts w:ascii="Arial Black" w:hAnsi="Arial Black"/>
            <w:spacing w:val="-3"/>
            <w:w w:val="90"/>
            <w:sz w:val="20"/>
          </w:rPr>
          <w:t xml:space="preserve"> </w:t>
        </w:r>
        <w:r w:rsidR="00031E79">
          <w:rPr>
            <w:rFonts w:ascii="Arial Black" w:hAnsi="Arial Black"/>
            <w:w w:val="90"/>
            <w:sz w:val="20"/>
          </w:rPr>
          <w:t>după</w:t>
        </w:r>
        <w:r w:rsidR="00031E79">
          <w:rPr>
            <w:rFonts w:ascii="Arial Black" w:hAnsi="Arial Black"/>
            <w:spacing w:val="-4"/>
            <w:w w:val="90"/>
            <w:sz w:val="20"/>
          </w:rPr>
          <w:t xml:space="preserve"> </w:t>
        </w:r>
        <w:r w:rsidR="00031E79">
          <w:rPr>
            <w:rFonts w:ascii="Arial Black" w:hAnsi="Arial Black"/>
            <w:w w:val="90"/>
            <w:sz w:val="20"/>
          </w:rPr>
          <w:t>caz,</w:t>
        </w:r>
        <w:r w:rsidR="00031E79">
          <w:rPr>
            <w:rFonts w:ascii="Arial Black" w:hAnsi="Arial Black"/>
            <w:spacing w:val="-4"/>
            <w:w w:val="90"/>
            <w:sz w:val="20"/>
          </w:rPr>
          <w:t xml:space="preserve"> </w:t>
        </w:r>
        <w:r w:rsidR="00031E79">
          <w:rPr>
            <w:rFonts w:ascii="Arial Black" w:hAnsi="Arial Black"/>
            <w:w w:val="90"/>
            <w:sz w:val="20"/>
          </w:rPr>
          <w:t>a</w:t>
        </w:r>
        <w:r w:rsidR="00031E79">
          <w:rPr>
            <w:rFonts w:ascii="Arial Black" w:hAnsi="Arial Black"/>
            <w:spacing w:val="-4"/>
            <w:w w:val="90"/>
            <w:sz w:val="20"/>
          </w:rPr>
          <w:t xml:space="preserve"> </w:t>
        </w:r>
        <w:r w:rsidR="00031E79">
          <w:rPr>
            <w:rFonts w:ascii="Arial Black" w:hAnsi="Arial Black"/>
            <w:w w:val="90"/>
            <w:sz w:val="20"/>
          </w:rPr>
          <w:t>reviziei</w:t>
        </w:r>
        <w:r w:rsidR="00031E79">
          <w:rPr>
            <w:rFonts w:ascii="Arial Black" w:hAnsi="Arial Black"/>
            <w:spacing w:val="-4"/>
            <w:w w:val="90"/>
            <w:sz w:val="20"/>
          </w:rPr>
          <w:t xml:space="preserve"> </w:t>
        </w:r>
        <w:r w:rsidR="00031E79">
          <w:rPr>
            <w:rFonts w:ascii="Arial Black" w:hAnsi="Arial Black"/>
            <w:spacing w:val="-5"/>
            <w:w w:val="90"/>
            <w:sz w:val="20"/>
          </w:rPr>
          <w:t>în</w:t>
        </w:r>
      </w:hyperlink>
    </w:p>
    <w:p w:rsidR="00031E79" w:rsidRDefault="001D061E">
      <w:pPr>
        <w:pStyle w:val="Corptext"/>
        <w:tabs>
          <w:tab w:val="left" w:leader="dot" w:pos="10228"/>
        </w:tabs>
        <w:spacing w:before="81"/>
        <w:ind w:left="142"/>
        <w:rPr>
          <w:rFonts w:ascii="Courier New" w:hAnsi="Courier New"/>
          <w:position w:val="2"/>
        </w:rPr>
      </w:pPr>
      <w:hyperlink w:anchor="_bookmark0" w:history="1">
        <w:r w:rsidR="00031E79">
          <w:rPr>
            <w:rFonts w:ascii="Arial Black" w:hAnsi="Arial Black"/>
            <w:w w:val="90"/>
          </w:rPr>
          <w:t>cadrul</w:t>
        </w:r>
        <w:r w:rsidR="00031E79">
          <w:rPr>
            <w:rFonts w:ascii="Arial Black" w:hAnsi="Arial Black"/>
            <w:spacing w:val="-3"/>
            <w:w w:val="90"/>
          </w:rPr>
          <w:t xml:space="preserve"> </w:t>
        </w:r>
        <w:r w:rsidR="00031E79">
          <w:rPr>
            <w:rFonts w:ascii="Arial Black" w:hAnsi="Arial Black"/>
            <w:w w:val="90"/>
          </w:rPr>
          <w:t>ediției</w:t>
        </w:r>
        <w:r w:rsidR="00031E79">
          <w:rPr>
            <w:rFonts w:ascii="Arial Black" w:hAnsi="Arial Black"/>
            <w:spacing w:val="-3"/>
            <w:w w:val="90"/>
          </w:rPr>
          <w:t xml:space="preserve"> </w:t>
        </w:r>
        <w:r w:rsidR="00031E79">
          <w:rPr>
            <w:rFonts w:ascii="Arial Black" w:hAnsi="Arial Black"/>
            <w:w w:val="90"/>
          </w:rPr>
          <w:t>procedurii</w:t>
        </w:r>
        <w:r w:rsidR="00031E79">
          <w:rPr>
            <w:rFonts w:ascii="Arial Black" w:hAnsi="Arial Black"/>
            <w:spacing w:val="-3"/>
            <w:w w:val="90"/>
          </w:rPr>
          <w:t xml:space="preserve"> </w:t>
        </w:r>
        <w:r w:rsidR="00031E79">
          <w:rPr>
            <w:rFonts w:ascii="Arial Black" w:hAnsi="Arial Black"/>
            <w:spacing w:val="-2"/>
            <w:w w:val="90"/>
          </w:rPr>
          <w:t>documentate</w:t>
        </w:r>
      </w:hyperlink>
      <w:hyperlink w:anchor="_bookmark0" w:history="1">
        <w:r w:rsidR="00031E79">
          <w:rPr>
            <w:rFonts w:ascii="Arial Black" w:hAnsi="Arial Black"/>
          </w:rPr>
          <w:tab/>
        </w:r>
        <w:r w:rsidR="00031E79">
          <w:rPr>
            <w:rFonts w:ascii="Courier New" w:hAnsi="Courier New"/>
            <w:spacing w:val="-10"/>
            <w:position w:val="2"/>
          </w:rPr>
          <w:t>2</w:t>
        </w:r>
      </w:hyperlink>
    </w:p>
    <w:p w:rsidR="00031E79" w:rsidRDefault="001D061E">
      <w:pPr>
        <w:pStyle w:val="Listparagraf"/>
        <w:numPr>
          <w:ilvl w:val="0"/>
          <w:numId w:val="1"/>
        </w:numPr>
        <w:tabs>
          <w:tab w:val="left" w:pos="363"/>
          <w:tab w:val="left" w:leader="dot" w:pos="10227"/>
        </w:tabs>
        <w:spacing w:before="81"/>
        <w:ind w:left="363" w:hanging="221"/>
        <w:rPr>
          <w:rFonts w:ascii="Courier New" w:hAnsi="Courier New"/>
          <w:position w:val="2"/>
          <w:sz w:val="20"/>
        </w:rPr>
      </w:pPr>
      <w:hyperlink w:anchor="_bookmark0" w:history="1">
        <w:r w:rsidR="00031E79">
          <w:rPr>
            <w:rFonts w:ascii="Arial Black" w:hAnsi="Arial Black"/>
            <w:w w:val="90"/>
            <w:sz w:val="20"/>
          </w:rPr>
          <w:t>Situaţia</w:t>
        </w:r>
        <w:r w:rsidR="00031E79">
          <w:rPr>
            <w:rFonts w:ascii="Arial Black" w:hAnsi="Arial Black"/>
            <w:spacing w:val="-1"/>
            <w:w w:val="90"/>
            <w:sz w:val="20"/>
          </w:rPr>
          <w:t xml:space="preserve"> </w:t>
        </w:r>
        <w:r w:rsidR="00031E79">
          <w:rPr>
            <w:rFonts w:ascii="Arial Black" w:hAnsi="Arial Black"/>
            <w:w w:val="90"/>
            <w:sz w:val="20"/>
          </w:rPr>
          <w:t>ediţiilor</w:t>
        </w:r>
        <w:r w:rsidR="00031E79">
          <w:rPr>
            <w:rFonts w:ascii="Arial Black" w:hAnsi="Arial Black"/>
            <w:spacing w:val="-7"/>
            <w:sz w:val="20"/>
          </w:rPr>
          <w:t xml:space="preserve"> </w:t>
        </w:r>
        <w:r w:rsidR="00031E79">
          <w:rPr>
            <w:rFonts w:ascii="Arial Black" w:hAnsi="Arial Black"/>
            <w:w w:val="90"/>
            <w:sz w:val="20"/>
          </w:rPr>
          <w:t>şi a</w:t>
        </w:r>
        <w:r w:rsidR="00031E79">
          <w:rPr>
            <w:rFonts w:ascii="Arial Black" w:hAnsi="Arial Black"/>
            <w:spacing w:val="-1"/>
            <w:w w:val="90"/>
            <w:sz w:val="20"/>
          </w:rPr>
          <w:t xml:space="preserve"> </w:t>
        </w:r>
        <w:r w:rsidR="00031E79">
          <w:rPr>
            <w:rFonts w:ascii="Arial Black" w:hAnsi="Arial Black"/>
            <w:w w:val="90"/>
            <w:sz w:val="20"/>
          </w:rPr>
          <w:t>reviziilor</w:t>
        </w:r>
        <w:r w:rsidR="00031E79">
          <w:rPr>
            <w:rFonts w:ascii="Arial Black" w:hAnsi="Arial Black"/>
            <w:spacing w:val="-7"/>
            <w:sz w:val="20"/>
          </w:rPr>
          <w:t xml:space="preserve"> </w:t>
        </w:r>
        <w:r w:rsidR="00031E79">
          <w:rPr>
            <w:rFonts w:ascii="Arial Black" w:hAnsi="Arial Black"/>
            <w:w w:val="90"/>
            <w:sz w:val="20"/>
          </w:rPr>
          <w:t>în cadrul</w:t>
        </w:r>
        <w:r w:rsidR="00031E79">
          <w:rPr>
            <w:rFonts w:ascii="Arial Black" w:hAnsi="Arial Black"/>
            <w:spacing w:val="-1"/>
            <w:w w:val="90"/>
            <w:sz w:val="20"/>
          </w:rPr>
          <w:t xml:space="preserve"> </w:t>
        </w:r>
        <w:r w:rsidR="00031E79">
          <w:rPr>
            <w:rFonts w:ascii="Arial Black" w:hAnsi="Arial Black"/>
            <w:w w:val="90"/>
            <w:sz w:val="20"/>
          </w:rPr>
          <w:t>ediţiilor</w:t>
        </w:r>
        <w:r w:rsidR="00031E79">
          <w:rPr>
            <w:rFonts w:ascii="Arial Black" w:hAnsi="Arial Black"/>
            <w:spacing w:val="-7"/>
            <w:sz w:val="20"/>
          </w:rPr>
          <w:t xml:space="preserve"> </w:t>
        </w:r>
        <w:r w:rsidR="00031E79">
          <w:rPr>
            <w:rFonts w:ascii="Arial Black" w:hAnsi="Arial Black"/>
            <w:spacing w:val="-2"/>
            <w:w w:val="90"/>
            <w:sz w:val="20"/>
          </w:rPr>
          <w:t>procedurii</w:t>
        </w:r>
      </w:hyperlink>
      <w:hyperlink w:anchor="_bookmark0" w:history="1">
        <w:r w:rsidR="00031E79">
          <w:rPr>
            <w:rFonts w:ascii="Arial Black" w:hAnsi="Arial Black"/>
            <w:sz w:val="20"/>
          </w:rPr>
          <w:tab/>
        </w:r>
        <w:r w:rsidR="00031E79">
          <w:rPr>
            <w:rFonts w:ascii="Courier New" w:hAnsi="Courier New"/>
            <w:spacing w:val="-10"/>
            <w:position w:val="2"/>
            <w:sz w:val="20"/>
          </w:rPr>
          <w:t>2</w:t>
        </w:r>
      </w:hyperlink>
    </w:p>
    <w:p w:rsidR="00031E79" w:rsidRDefault="001D061E">
      <w:pPr>
        <w:pStyle w:val="Listparagraf"/>
        <w:numPr>
          <w:ilvl w:val="0"/>
          <w:numId w:val="1"/>
        </w:numPr>
        <w:tabs>
          <w:tab w:val="left" w:pos="363"/>
          <w:tab w:val="left" w:leader="dot" w:pos="10228"/>
        </w:tabs>
        <w:spacing w:before="82" w:line="309" w:lineRule="auto"/>
        <w:ind w:left="142" w:right="138" w:firstLine="0"/>
        <w:rPr>
          <w:rFonts w:ascii="Courier New" w:hAnsi="Courier New"/>
          <w:position w:val="2"/>
          <w:sz w:val="20"/>
        </w:rPr>
      </w:pPr>
      <w:hyperlink w:anchor="_bookmark1" w:history="1">
        <w:r w:rsidR="00031E79">
          <w:rPr>
            <w:rFonts w:ascii="Arial Black" w:hAnsi="Arial Black"/>
            <w:w w:val="90"/>
            <w:sz w:val="20"/>
          </w:rPr>
          <w:t>Lista cuprinzând persoanele la care se difuzează ediţia sau, după caz, revizia din cadrul ediţiei</w:t>
        </w:r>
      </w:hyperlink>
      <w:r w:rsidR="00031E79">
        <w:rPr>
          <w:rFonts w:ascii="Arial Black" w:hAnsi="Arial Black"/>
          <w:w w:val="90"/>
          <w:sz w:val="20"/>
        </w:rPr>
        <w:t xml:space="preserve"> </w:t>
      </w:r>
      <w:hyperlink w:anchor="_bookmark1" w:history="1">
        <w:r w:rsidR="00031E79">
          <w:rPr>
            <w:rFonts w:ascii="Arial Black" w:hAnsi="Arial Black"/>
            <w:spacing w:val="-2"/>
            <w:sz w:val="20"/>
          </w:rPr>
          <w:t>procedurii</w:t>
        </w:r>
      </w:hyperlink>
      <w:hyperlink w:anchor="_bookmark1" w:history="1">
        <w:r w:rsidR="00031E79">
          <w:rPr>
            <w:rFonts w:ascii="Arial Black" w:hAnsi="Arial Black"/>
            <w:sz w:val="20"/>
          </w:rPr>
          <w:tab/>
        </w:r>
        <w:r w:rsidR="00031E79">
          <w:rPr>
            <w:rFonts w:ascii="Courier New" w:hAnsi="Courier New"/>
            <w:spacing w:val="-10"/>
            <w:position w:val="2"/>
            <w:sz w:val="20"/>
          </w:rPr>
          <w:t>3</w:t>
        </w:r>
      </w:hyperlink>
    </w:p>
    <w:p w:rsidR="00031E79" w:rsidRDefault="001D061E">
      <w:pPr>
        <w:pStyle w:val="Listparagraf"/>
        <w:numPr>
          <w:ilvl w:val="0"/>
          <w:numId w:val="1"/>
        </w:numPr>
        <w:tabs>
          <w:tab w:val="left" w:pos="363"/>
          <w:tab w:val="left" w:leader="dot" w:pos="10228"/>
        </w:tabs>
        <w:spacing w:line="279" w:lineRule="exact"/>
        <w:ind w:left="363" w:hanging="221"/>
        <w:rPr>
          <w:rFonts w:ascii="Courier New"/>
          <w:position w:val="2"/>
          <w:sz w:val="20"/>
        </w:rPr>
      </w:pPr>
      <w:hyperlink w:anchor="_bookmark2" w:history="1">
        <w:r w:rsidR="00031E79">
          <w:rPr>
            <w:rFonts w:ascii="Arial Black"/>
            <w:w w:val="85"/>
            <w:sz w:val="20"/>
          </w:rPr>
          <w:t>Scopul</w:t>
        </w:r>
        <w:r w:rsidR="00031E79">
          <w:rPr>
            <w:rFonts w:ascii="Arial Black"/>
            <w:spacing w:val="2"/>
            <w:sz w:val="20"/>
          </w:rPr>
          <w:t xml:space="preserve"> </w:t>
        </w:r>
        <w:r w:rsidR="00031E79">
          <w:rPr>
            <w:rFonts w:ascii="Arial Black"/>
            <w:spacing w:val="-2"/>
            <w:sz w:val="20"/>
          </w:rPr>
          <w:t>procedurii</w:t>
        </w:r>
      </w:hyperlink>
      <w:hyperlink w:anchor="_bookmark2" w:history="1">
        <w:r w:rsidR="00031E79">
          <w:rPr>
            <w:rFonts w:ascii="Arial Black"/>
            <w:sz w:val="20"/>
          </w:rPr>
          <w:tab/>
        </w:r>
        <w:r w:rsidR="00031E79">
          <w:rPr>
            <w:rFonts w:ascii="Courier New"/>
            <w:spacing w:val="-10"/>
            <w:position w:val="2"/>
            <w:sz w:val="20"/>
          </w:rPr>
          <w:t>4</w:t>
        </w:r>
      </w:hyperlink>
    </w:p>
    <w:p w:rsidR="00031E79" w:rsidRDefault="001D061E">
      <w:pPr>
        <w:pStyle w:val="Listparagraf"/>
        <w:numPr>
          <w:ilvl w:val="0"/>
          <w:numId w:val="1"/>
        </w:numPr>
        <w:tabs>
          <w:tab w:val="left" w:pos="363"/>
          <w:tab w:val="left" w:leader="dot" w:pos="10228"/>
        </w:tabs>
        <w:spacing w:before="83"/>
        <w:ind w:left="363" w:hanging="221"/>
        <w:rPr>
          <w:rFonts w:ascii="Courier New"/>
          <w:position w:val="2"/>
          <w:sz w:val="20"/>
        </w:rPr>
      </w:pPr>
      <w:hyperlink w:anchor="_bookmark3" w:history="1">
        <w:r w:rsidR="00031E79">
          <w:rPr>
            <w:rFonts w:ascii="Arial Black"/>
            <w:w w:val="90"/>
            <w:sz w:val="20"/>
          </w:rPr>
          <w:t>Domeniul</w:t>
        </w:r>
        <w:r w:rsidR="00031E79">
          <w:rPr>
            <w:rFonts w:ascii="Arial Black"/>
            <w:spacing w:val="8"/>
            <w:sz w:val="20"/>
          </w:rPr>
          <w:t xml:space="preserve"> </w:t>
        </w:r>
        <w:r w:rsidR="00031E79">
          <w:rPr>
            <w:rFonts w:ascii="Arial Black"/>
            <w:w w:val="90"/>
            <w:sz w:val="20"/>
          </w:rPr>
          <w:t>de</w:t>
        </w:r>
        <w:r w:rsidR="00031E79">
          <w:rPr>
            <w:rFonts w:ascii="Arial Black"/>
            <w:spacing w:val="8"/>
            <w:sz w:val="20"/>
          </w:rPr>
          <w:t xml:space="preserve"> </w:t>
        </w:r>
        <w:r w:rsidR="00031E79">
          <w:rPr>
            <w:rFonts w:ascii="Arial Black"/>
            <w:spacing w:val="-2"/>
            <w:w w:val="90"/>
            <w:sz w:val="20"/>
          </w:rPr>
          <w:t>aplicare</w:t>
        </w:r>
      </w:hyperlink>
      <w:hyperlink w:anchor="_bookmark3" w:history="1">
        <w:r w:rsidR="00031E79">
          <w:rPr>
            <w:rFonts w:ascii="Arial Black"/>
            <w:sz w:val="20"/>
          </w:rPr>
          <w:tab/>
        </w:r>
        <w:r w:rsidR="00031E79">
          <w:rPr>
            <w:rFonts w:ascii="Courier New"/>
            <w:spacing w:val="-10"/>
            <w:position w:val="2"/>
            <w:sz w:val="20"/>
          </w:rPr>
          <w:t>5</w:t>
        </w:r>
      </w:hyperlink>
    </w:p>
    <w:p w:rsidR="00031E79" w:rsidRDefault="001D061E">
      <w:pPr>
        <w:pStyle w:val="Listparagraf"/>
        <w:numPr>
          <w:ilvl w:val="0"/>
          <w:numId w:val="1"/>
        </w:numPr>
        <w:tabs>
          <w:tab w:val="left" w:pos="363"/>
          <w:tab w:val="left" w:leader="dot" w:pos="10228"/>
        </w:tabs>
        <w:spacing w:before="82"/>
        <w:ind w:left="363" w:hanging="221"/>
        <w:rPr>
          <w:rFonts w:ascii="Courier New" w:hAnsi="Courier New"/>
          <w:position w:val="2"/>
          <w:sz w:val="20"/>
        </w:rPr>
      </w:pPr>
      <w:hyperlink w:anchor="_bookmark4" w:history="1">
        <w:r w:rsidR="00031E79">
          <w:rPr>
            <w:rFonts w:ascii="Arial Black" w:hAnsi="Arial Black"/>
            <w:w w:val="90"/>
            <w:sz w:val="20"/>
          </w:rPr>
          <w:t>Documente</w:t>
        </w:r>
        <w:r w:rsidR="00031E79">
          <w:rPr>
            <w:rFonts w:ascii="Arial Black" w:hAnsi="Arial Black"/>
            <w:spacing w:val="-2"/>
            <w:sz w:val="20"/>
          </w:rPr>
          <w:t xml:space="preserve"> </w:t>
        </w:r>
        <w:r w:rsidR="00031E79">
          <w:rPr>
            <w:rFonts w:ascii="Arial Black" w:hAnsi="Arial Black"/>
            <w:w w:val="90"/>
            <w:sz w:val="20"/>
          </w:rPr>
          <w:t>de</w:t>
        </w:r>
        <w:r w:rsidR="00031E79">
          <w:rPr>
            <w:rFonts w:ascii="Arial Black" w:hAnsi="Arial Black"/>
            <w:spacing w:val="-1"/>
            <w:sz w:val="20"/>
          </w:rPr>
          <w:t xml:space="preserve"> </w:t>
        </w:r>
        <w:r w:rsidR="00031E79">
          <w:rPr>
            <w:rFonts w:ascii="Arial Black" w:hAnsi="Arial Black"/>
            <w:spacing w:val="-2"/>
            <w:w w:val="90"/>
            <w:sz w:val="20"/>
          </w:rPr>
          <w:t>referință</w:t>
        </w:r>
      </w:hyperlink>
      <w:hyperlink w:anchor="_bookmark4" w:history="1">
        <w:r w:rsidR="00031E79">
          <w:rPr>
            <w:rFonts w:ascii="Arial Black" w:hAnsi="Arial Black"/>
            <w:sz w:val="20"/>
          </w:rPr>
          <w:tab/>
        </w:r>
        <w:r w:rsidR="00031E79">
          <w:rPr>
            <w:rFonts w:ascii="Courier New" w:hAnsi="Courier New"/>
            <w:spacing w:val="-10"/>
            <w:position w:val="2"/>
            <w:sz w:val="20"/>
          </w:rPr>
          <w:t>6</w:t>
        </w:r>
      </w:hyperlink>
    </w:p>
    <w:p w:rsidR="00031E79" w:rsidRDefault="001D061E">
      <w:pPr>
        <w:pStyle w:val="Listparagraf"/>
        <w:numPr>
          <w:ilvl w:val="0"/>
          <w:numId w:val="1"/>
        </w:numPr>
        <w:tabs>
          <w:tab w:val="left" w:pos="363"/>
          <w:tab w:val="left" w:leader="dot" w:pos="10228"/>
        </w:tabs>
        <w:spacing w:before="81"/>
        <w:ind w:left="363" w:hanging="221"/>
        <w:rPr>
          <w:rFonts w:ascii="Courier New" w:hAnsi="Courier New"/>
          <w:position w:val="2"/>
          <w:sz w:val="20"/>
        </w:rPr>
      </w:pPr>
      <w:hyperlink w:anchor="_bookmark5" w:history="1">
        <w:r w:rsidR="00031E79">
          <w:rPr>
            <w:rFonts w:ascii="Arial Black" w:hAnsi="Arial Black"/>
            <w:w w:val="90"/>
            <w:sz w:val="20"/>
          </w:rPr>
          <w:t>Definiții</w:t>
        </w:r>
        <w:r w:rsidR="00031E79">
          <w:rPr>
            <w:rFonts w:ascii="Arial Black" w:hAnsi="Arial Black"/>
            <w:spacing w:val="-2"/>
            <w:w w:val="90"/>
            <w:sz w:val="20"/>
          </w:rPr>
          <w:t xml:space="preserve"> </w:t>
        </w:r>
        <w:r w:rsidR="00031E79">
          <w:rPr>
            <w:rFonts w:ascii="Arial Black" w:hAnsi="Arial Black"/>
            <w:w w:val="90"/>
            <w:sz w:val="20"/>
          </w:rPr>
          <w:t>și</w:t>
        </w:r>
        <w:r w:rsidR="00031E79">
          <w:rPr>
            <w:rFonts w:ascii="Arial Black" w:hAnsi="Arial Black"/>
            <w:spacing w:val="-1"/>
            <w:w w:val="90"/>
            <w:sz w:val="20"/>
          </w:rPr>
          <w:t xml:space="preserve"> </w:t>
        </w:r>
        <w:r w:rsidR="00031E79">
          <w:rPr>
            <w:rFonts w:ascii="Arial Black" w:hAnsi="Arial Black"/>
            <w:spacing w:val="-2"/>
            <w:w w:val="90"/>
            <w:sz w:val="20"/>
          </w:rPr>
          <w:t>abrevieri</w:t>
        </w:r>
      </w:hyperlink>
      <w:hyperlink w:anchor="_bookmark5" w:history="1">
        <w:r w:rsidR="00031E79">
          <w:rPr>
            <w:rFonts w:ascii="Arial Black" w:hAnsi="Arial Black"/>
            <w:sz w:val="20"/>
          </w:rPr>
          <w:tab/>
        </w:r>
        <w:r w:rsidR="00031E79">
          <w:rPr>
            <w:rFonts w:ascii="Courier New" w:hAnsi="Courier New"/>
            <w:spacing w:val="-10"/>
            <w:position w:val="2"/>
            <w:sz w:val="20"/>
          </w:rPr>
          <w:t>7</w:t>
        </w:r>
      </w:hyperlink>
    </w:p>
    <w:p w:rsidR="00031E79" w:rsidRDefault="001D061E">
      <w:pPr>
        <w:pStyle w:val="Listparagraf"/>
        <w:numPr>
          <w:ilvl w:val="0"/>
          <w:numId w:val="1"/>
        </w:numPr>
        <w:tabs>
          <w:tab w:val="left" w:pos="363"/>
          <w:tab w:val="left" w:leader="dot" w:pos="10228"/>
        </w:tabs>
        <w:spacing w:before="81"/>
        <w:ind w:left="363" w:hanging="221"/>
        <w:rPr>
          <w:rFonts w:ascii="Courier New"/>
          <w:position w:val="2"/>
          <w:sz w:val="20"/>
        </w:rPr>
      </w:pPr>
      <w:hyperlink w:anchor="_bookmark6" w:history="1">
        <w:r w:rsidR="00031E79">
          <w:rPr>
            <w:rFonts w:ascii="Arial Black"/>
            <w:w w:val="85"/>
            <w:sz w:val="20"/>
          </w:rPr>
          <w:t>Descrierea</w:t>
        </w:r>
        <w:r w:rsidR="00031E79">
          <w:rPr>
            <w:rFonts w:ascii="Arial Black"/>
            <w:spacing w:val="32"/>
            <w:sz w:val="20"/>
          </w:rPr>
          <w:t xml:space="preserve"> </w:t>
        </w:r>
        <w:r w:rsidR="00031E79">
          <w:rPr>
            <w:rFonts w:ascii="Arial Black"/>
            <w:spacing w:val="-2"/>
            <w:sz w:val="20"/>
          </w:rPr>
          <w:t>procedurii</w:t>
        </w:r>
      </w:hyperlink>
      <w:hyperlink w:anchor="_bookmark6" w:history="1">
        <w:r w:rsidR="00031E79">
          <w:rPr>
            <w:rFonts w:ascii="Arial Black"/>
            <w:sz w:val="20"/>
          </w:rPr>
          <w:tab/>
        </w:r>
        <w:r w:rsidR="00031E79">
          <w:rPr>
            <w:rFonts w:ascii="Courier New"/>
            <w:spacing w:val="-10"/>
            <w:position w:val="2"/>
            <w:sz w:val="20"/>
          </w:rPr>
          <w:t>8</w:t>
        </w:r>
      </w:hyperlink>
    </w:p>
    <w:p w:rsidR="00031E79" w:rsidRDefault="001D061E">
      <w:pPr>
        <w:pStyle w:val="Listparagraf"/>
        <w:numPr>
          <w:ilvl w:val="0"/>
          <w:numId w:val="1"/>
        </w:numPr>
        <w:tabs>
          <w:tab w:val="left" w:pos="363"/>
          <w:tab w:val="left" w:leader="dot" w:pos="10108"/>
        </w:tabs>
        <w:spacing w:before="82"/>
        <w:ind w:left="363" w:hanging="221"/>
        <w:rPr>
          <w:rFonts w:ascii="Courier New" w:hAnsi="Courier New"/>
          <w:position w:val="2"/>
          <w:sz w:val="20"/>
        </w:rPr>
      </w:pPr>
      <w:hyperlink w:anchor="_bookmark7" w:history="1">
        <w:r w:rsidR="00031E79">
          <w:rPr>
            <w:rFonts w:ascii="Arial Black" w:hAnsi="Arial Black"/>
            <w:spacing w:val="-2"/>
            <w:sz w:val="20"/>
          </w:rPr>
          <w:t>Responsabilități</w:t>
        </w:r>
      </w:hyperlink>
      <w:hyperlink w:anchor="_bookmark7" w:history="1">
        <w:r w:rsidR="00031E79">
          <w:rPr>
            <w:rFonts w:ascii="Arial Black" w:hAnsi="Arial Black"/>
            <w:sz w:val="20"/>
          </w:rPr>
          <w:tab/>
        </w:r>
        <w:r w:rsidR="00031E79">
          <w:rPr>
            <w:rFonts w:ascii="Courier New" w:hAnsi="Courier New"/>
            <w:spacing w:val="-5"/>
            <w:position w:val="2"/>
            <w:sz w:val="20"/>
          </w:rPr>
          <w:t>16</w:t>
        </w:r>
      </w:hyperlink>
    </w:p>
    <w:p w:rsidR="00031E79" w:rsidRDefault="001D061E">
      <w:pPr>
        <w:pStyle w:val="Listparagraf"/>
        <w:numPr>
          <w:ilvl w:val="0"/>
          <w:numId w:val="1"/>
        </w:numPr>
        <w:tabs>
          <w:tab w:val="left" w:pos="477"/>
          <w:tab w:val="left" w:leader="dot" w:pos="10107"/>
        </w:tabs>
        <w:spacing w:before="81"/>
        <w:ind w:left="477" w:hanging="335"/>
        <w:rPr>
          <w:rFonts w:ascii="Courier New" w:hAnsi="Courier New"/>
          <w:position w:val="2"/>
          <w:sz w:val="20"/>
        </w:rPr>
      </w:pPr>
      <w:hyperlink w:anchor="_bookmark8" w:history="1">
        <w:r w:rsidR="00031E79">
          <w:rPr>
            <w:rFonts w:ascii="Arial Black" w:hAnsi="Arial Black"/>
            <w:w w:val="90"/>
            <w:sz w:val="20"/>
          </w:rPr>
          <w:t>Formular</w:t>
        </w:r>
        <w:r w:rsidR="00031E79">
          <w:rPr>
            <w:rFonts w:ascii="Arial Black" w:hAnsi="Arial Black"/>
            <w:spacing w:val="-2"/>
            <w:sz w:val="20"/>
          </w:rPr>
          <w:t xml:space="preserve"> </w:t>
        </w:r>
        <w:r w:rsidR="00031E79">
          <w:rPr>
            <w:rFonts w:ascii="Arial Black" w:hAnsi="Arial Black"/>
            <w:w w:val="90"/>
            <w:sz w:val="20"/>
          </w:rPr>
          <w:t>de</w:t>
        </w:r>
        <w:r w:rsidR="00031E79">
          <w:rPr>
            <w:rFonts w:ascii="Arial Black" w:hAnsi="Arial Black"/>
            <w:spacing w:val="-2"/>
            <w:sz w:val="20"/>
          </w:rPr>
          <w:t xml:space="preserve"> </w:t>
        </w:r>
        <w:r w:rsidR="00031E79">
          <w:rPr>
            <w:rFonts w:ascii="Arial Black" w:hAnsi="Arial Black"/>
            <w:w w:val="90"/>
            <w:sz w:val="20"/>
          </w:rPr>
          <w:t>evidenţă</w:t>
        </w:r>
        <w:r w:rsidR="00031E79">
          <w:rPr>
            <w:rFonts w:ascii="Arial Black" w:hAnsi="Arial Black"/>
            <w:spacing w:val="-1"/>
            <w:sz w:val="20"/>
          </w:rPr>
          <w:t xml:space="preserve"> </w:t>
        </w:r>
        <w:r w:rsidR="00031E79">
          <w:rPr>
            <w:rFonts w:ascii="Arial Black" w:hAnsi="Arial Black"/>
            <w:w w:val="90"/>
            <w:sz w:val="20"/>
          </w:rPr>
          <w:t>a</w:t>
        </w:r>
        <w:r w:rsidR="00031E79">
          <w:rPr>
            <w:rFonts w:ascii="Arial Black" w:hAnsi="Arial Black"/>
            <w:spacing w:val="-2"/>
            <w:sz w:val="20"/>
          </w:rPr>
          <w:t xml:space="preserve"> </w:t>
        </w:r>
        <w:r w:rsidR="00031E79">
          <w:rPr>
            <w:rFonts w:ascii="Arial Black" w:hAnsi="Arial Black"/>
            <w:spacing w:val="-2"/>
            <w:w w:val="90"/>
            <w:sz w:val="20"/>
          </w:rPr>
          <w:t>modificărilor</w:t>
        </w:r>
      </w:hyperlink>
      <w:hyperlink w:anchor="_bookmark8" w:history="1">
        <w:r w:rsidR="00031E79">
          <w:rPr>
            <w:rFonts w:ascii="Arial Black" w:hAnsi="Arial Black"/>
            <w:sz w:val="20"/>
          </w:rPr>
          <w:tab/>
        </w:r>
        <w:r w:rsidR="00031E79">
          <w:rPr>
            <w:rFonts w:ascii="Courier New" w:hAnsi="Courier New"/>
            <w:spacing w:val="-5"/>
            <w:position w:val="2"/>
            <w:sz w:val="20"/>
          </w:rPr>
          <w:t>18</w:t>
        </w:r>
      </w:hyperlink>
    </w:p>
    <w:p w:rsidR="00031E79" w:rsidRDefault="001D061E">
      <w:pPr>
        <w:pStyle w:val="Listparagraf"/>
        <w:numPr>
          <w:ilvl w:val="0"/>
          <w:numId w:val="1"/>
        </w:numPr>
        <w:tabs>
          <w:tab w:val="left" w:pos="477"/>
          <w:tab w:val="left" w:leader="dot" w:pos="10108"/>
        </w:tabs>
        <w:spacing w:before="81"/>
        <w:ind w:left="477" w:hanging="335"/>
        <w:rPr>
          <w:rFonts w:ascii="Courier New" w:hAnsi="Courier New"/>
          <w:position w:val="2"/>
          <w:sz w:val="20"/>
        </w:rPr>
      </w:pPr>
      <w:hyperlink w:anchor="_bookmark8" w:history="1">
        <w:r w:rsidR="00031E79">
          <w:rPr>
            <w:rFonts w:ascii="Arial Black" w:hAnsi="Arial Black"/>
            <w:w w:val="90"/>
            <w:sz w:val="20"/>
          </w:rPr>
          <w:t>Formular</w:t>
        </w:r>
        <w:r w:rsidR="00031E79">
          <w:rPr>
            <w:rFonts w:ascii="Arial Black" w:hAnsi="Arial Black"/>
            <w:spacing w:val="-5"/>
            <w:sz w:val="20"/>
          </w:rPr>
          <w:t xml:space="preserve"> </w:t>
        </w:r>
        <w:r w:rsidR="00031E79">
          <w:rPr>
            <w:rFonts w:ascii="Arial Black" w:hAnsi="Arial Black"/>
            <w:w w:val="90"/>
            <w:sz w:val="20"/>
          </w:rPr>
          <w:t>de</w:t>
        </w:r>
        <w:r w:rsidR="00031E79">
          <w:rPr>
            <w:rFonts w:ascii="Arial Black" w:hAnsi="Arial Black"/>
            <w:spacing w:val="-4"/>
            <w:sz w:val="20"/>
          </w:rPr>
          <w:t xml:space="preserve"> </w:t>
        </w:r>
        <w:r w:rsidR="00031E79">
          <w:rPr>
            <w:rFonts w:ascii="Arial Black" w:hAnsi="Arial Black"/>
            <w:w w:val="90"/>
            <w:sz w:val="20"/>
          </w:rPr>
          <w:t>analiză</w:t>
        </w:r>
        <w:r w:rsidR="00031E79">
          <w:rPr>
            <w:rFonts w:ascii="Arial Black" w:hAnsi="Arial Black"/>
            <w:spacing w:val="-5"/>
            <w:sz w:val="20"/>
          </w:rPr>
          <w:t xml:space="preserve"> </w:t>
        </w:r>
        <w:r w:rsidR="00031E79">
          <w:rPr>
            <w:rFonts w:ascii="Arial Black" w:hAnsi="Arial Black"/>
            <w:w w:val="90"/>
            <w:sz w:val="20"/>
          </w:rPr>
          <w:t>a</w:t>
        </w:r>
        <w:r w:rsidR="00031E79">
          <w:rPr>
            <w:rFonts w:ascii="Arial Black" w:hAnsi="Arial Black"/>
            <w:spacing w:val="-4"/>
            <w:sz w:val="20"/>
          </w:rPr>
          <w:t xml:space="preserve"> </w:t>
        </w:r>
        <w:r w:rsidR="00031E79">
          <w:rPr>
            <w:rFonts w:ascii="Arial Black" w:hAnsi="Arial Black"/>
            <w:spacing w:val="-2"/>
            <w:w w:val="90"/>
            <w:sz w:val="20"/>
          </w:rPr>
          <w:t>procedurii</w:t>
        </w:r>
      </w:hyperlink>
      <w:hyperlink w:anchor="_bookmark8" w:history="1">
        <w:r w:rsidR="00031E79">
          <w:rPr>
            <w:rFonts w:ascii="Arial Black" w:hAnsi="Arial Black"/>
            <w:sz w:val="20"/>
          </w:rPr>
          <w:tab/>
        </w:r>
        <w:r w:rsidR="00031E79">
          <w:rPr>
            <w:rFonts w:ascii="Courier New" w:hAnsi="Courier New"/>
            <w:spacing w:val="-5"/>
            <w:position w:val="2"/>
            <w:sz w:val="20"/>
          </w:rPr>
          <w:t>18</w:t>
        </w:r>
      </w:hyperlink>
    </w:p>
    <w:p w:rsidR="00031E79" w:rsidRDefault="001D061E">
      <w:pPr>
        <w:pStyle w:val="Listparagraf"/>
        <w:numPr>
          <w:ilvl w:val="0"/>
          <w:numId w:val="1"/>
        </w:numPr>
        <w:tabs>
          <w:tab w:val="left" w:pos="477"/>
          <w:tab w:val="left" w:leader="dot" w:pos="10108"/>
        </w:tabs>
        <w:spacing w:before="82"/>
        <w:ind w:left="477" w:hanging="335"/>
        <w:rPr>
          <w:rFonts w:ascii="Courier New"/>
          <w:position w:val="2"/>
          <w:sz w:val="20"/>
        </w:rPr>
      </w:pPr>
      <w:hyperlink w:anchor="_bookmark8" w:history="1">
        <w:r w:rsidR="00031E79">
          <w:rPr>
            <w:rFonts w:ascii="Arial Black"/>
            <w:w w:val="90"/>
            <w:sz w:val="20"/>
          </w:rPr>
          <w:t>Lista</w:t>
        </w:r>
        <w:r w:rsidR="00031E79">
          <w:rPr>
            <w:rFonts w:ascii="Arial Black"/>
            <w:spacing w:val="-4"/>
            <w:w w:val="90"/>
            <w:sz w:val="20"/>
          </w:rPr>
          <w:t xml:space="preserve"> </w:t>
        </w:r>
        <w:r w:rsidR="00031E79">
          <w:rPr>
            <w:rFonts w:ascii="Arial Black"/>
            <w:w w:val="90"/>
            <w:sz w:val="20"/>
          </w:rPr>
          <w:t>de</w:t>
        </w:r>
        <w:r w:rsidR="00031E79">
          <w:rPr>
            <w:rFonts w:ascii="Arial Black"/>
            <w:spacing w:val="-4"/>
            <w:w w:val="90"/>
            <w:sz w:val="20"/>
          </w:rPr>
          <w:t xml:space="preserve"> </w:t>
        </w:r>
        <w:r w:rsidR="00031E79">
          <w:rPr>
            <w:rFonts w:ascii="Arial Black"/>
            <w:w w:val="90"/>
            <w:sz w:val="20"/>
          </w:rPr>
          <w:t>difuzare</w:t>
        </w:r>
        <w:r w:rsidR="00031E79">
          <w:rPr>
            <w:rFonts w:ascii="Arial Black"/>
            <w:spacing w:val="-4"/>
            <w:w w:val="90"/>
            <w:sz w:val="20"/>
          </w:rPr>
          <w:t xml:space="preserve"> </w:t>
        </w:r>
        <w:r w:rsidR="00031E79">
          <w:rPr>
            <w:rFonts w:ascii="Arial Black"/>
            <w:w w:val="90"/>
            <w:sz w:val="20"/>
          </w:rPr>
          <w:t>a</w:t>
        </w:r>
        <w:r w:rsidR="00031E79">
          <w:rPr>
            <w:rFonts w:ascii="Arial Black"/>
            <w:spacing w:val="-4"/>
            <w:w w:val="90"/>
            <w:sz w:val="20"/>
          </w:rPr>
          <w:t xml:space="preserve"> </w:t>
        </w:r>
        <w:r w:rsidR="00031E79">
          <w:rPr>
            <w:rFonts w:ascii="Arial Black"/>
            <w:spacing w:val="-2"/>
            <w:w w:val="90"/>
            <w:sz w:val="20"/>
          </w:rPr>
          <w:t>procedurii</w:t>
        </w:r>
      </w:hyperlink>
      <w:hyperlink w:anchor="_bookmark8" w:history="1">
        <w:r w:rsidR="00031E79">
          <w:rPr>
            <w:rFonts w:ascii="Arial Black"/>
            <w:sz w:val="20"/>
          </w:rPr>
          <w:tab/>
        </w:r>
        <w:r w:rsidR="00031E79">
          <w:rPr>
            <w:rFonts w:ascii="Courier New"/>
            <w:spacing w:val="-5"/>
            <w:position w:val="2"/>
            <w:sz w:val="20"/>
          </w:rPr>
          <w:t>18</w:t>
        </w:r>
      </w:hyperlink>
    </w:p>
    <w:p w:rsidR="00031E79" w:rsidRDefault="001D061E">
      <w:pPr>
        <w:pStyle w:val="Listparagraf"/>
        <w:numPr>
          <w:ilvl w:val="0"/>
          <w:numId w:val="1"/>
        </w:numPr>
        <w:tabs>
          <w:tab w:val="left" w:pos="477"/>
          <w:tab w:val="left" w:leader="dot" w:pos="10108"/>
        </w:tabs>
        <w:spacing w:before="81"/>
        <w:ind w:left="477" w:hanging="335"/>
        <w:rPr>
          <w:rFonts w:ascii="Courier New"/>
          <w:position w:val="2"/>
          <w:sz w:val="20"/>
        </w:rPr>
      </w:pPr>
      <w:hyperlink w:anchor="_bookmark8" w:history="1">
        <w:r w:rsidR="00031E79">
          <w:rPr>
            <w:rFonts w:ascii="Arial Black"/>
            <w:spacing w:val="-2"/>
            <w:sz w:val="20"/>
          </w:rPr>
          <w:t>Anexe</w:t>
        </w:r>
      </w:hyperlink>
      <w:hyperlink w:anchor="_bookmark8" w:history="1">
        <w:r w:rsidR="00031E79">
          <w:rPr>
            <w:rFonts w:ascii="Arial Black"/>
            <w:sz w:val="20"/>
          </w:rPr>
          <w:tab/>
        </w:r>
        <w:r w:rsidR="00031E79">
          <w:rPr>
            <w:rFonts w:ascii="Courier New"/>
            <w:spacing w:val="-5"/>
            <w:position w:val="2"/>
            <w:sz w:val="20"/>
          </w:rPr>
          <w:t>18</w:t>
        </w:r>
      </w:hyperlink>
    </w:p>
    <w:sectPr w:rsidR="00031E79" w:rsidSect="000E5E1F">
      <w:pgSz w:w="11910" w:h="16840"/>
      <w:pgMar w:top="1480" w:right="708" w:bottom="560" w:left="708" w:header="283" w:footer="37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2C4" w:rsidRDefault="001642C4">
      <w:r>
        <w:separator/>
      </w:r>
    </w:p>
  </w:endnote>
  <w:endnote w:type="continuationSeparator" w:id="0">
    <w:p w:rsidR="001642C4" w:rsidRDefault="001642C4">
      <w:r>
        <w:continuationSeparator/>
      </w:r>
    </w:p>
  </w:endnote>
</w:endnotes>
</file>

<file path=word/fontTable.xml><?xml version="1.0" encoding="utf-8"?>
<w:fonts xmlns:r="http://schemas.openxmlformats.org/officeDocument/2006/relationships" xmlns:w="http://schemas.openxmlformats.org/wordprocessingml/2006/main">
  <w:font w:name="Microsoft Sans Serif">
    <w:altName w:val="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Black">
    <w:altName w:val="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3ED" w:rsidRDefault="001D061E">
    <w:pPr>
      <w:pStyle w:val="Corptext"/>
      <w:spacing w:line="14" w:lineRule="auto"/>
    </w:pPr>
    <w:r w:rsidRPr="001D061E">
      <w:rPr>
        <w:noProof/>
      </w:rPr>
      <w:pict>
        <v:shapetype id="_x0000_t202" coordsize="21600,21600" o:spt="202" path="m,l,21600r21600,l21600,xe">
          <v:stroke joinstyle="miter"/>
          <v:path gradientshapeok="t" o:connecttype="rect"/>
        </v:shapetype>
        <v:shape id="Textbox 2" o:spid="_x0000_s1027" type="#_x0000_t202" style="position:absolute;margin-left:513.55pt;margin-top:812.3pt;width:27.4pt;height:12.9pt;z-index:-165990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" filled="f" stroked="f">
          <v:textbox inset="0,0,0,0">
            <w:txbxContent>
              <w:p w:rsidR="007713ED" w:rsidRDefault="001D061E">
                <w:pPr>
                  <w:spacing w:before="43"/>
                  <w:ind w:left="20"/>
                  <w:rPr>
                    <w:sz w:val="16"/>
                  </w:rPr>
                </w:pPr>
                <w:r>
                  <w:rPr>
                    <w:w w:val="110"/>
                    <w:sz w:val="16"/>
                  </w:rPr>
                  <w:fldChar w:fldCharType="begin"/>
                </w:r>
                <w:r w:rsidR="007713ED">
                  <w:rPr>
                    <w:w w:val="110"/>
                    <w:sz w:val="16"/>
                  </w:rPr>
                  <w:instrText xml:space="preserve"> PAGE </w:instrText>
                </w:r>
                <w:r>
                  <w:rPr>
                    <w:w w:val="110"/>
                    <w:sz w:val="16"/>
                  </w:rPr>
                  <w:fldChar w:fldCharType="separate"/>
                </w:r>
                <w:r w:rsidR="001642C4">
                  <w:rPr>
                    <w:noProof/>
                    <w:w w:val="110"/>
                    <w:sz w:val="16"/>
                  </w:rPr>
                  <w:t>1</w:t>
                </w:r>
                <w:r>
                  <w:rPr>
                    <w:w w:val="110"/>
                    <w:sz w:val="16"/>
                  </w:rPr>
                  <w:fldChar w:fldCharType="end"/>
                </w:r>
                <w:r w:rsidR="007713ED">
                  <w:rPr>
                    <w:spacing w:val="-8"/>
                    <w:w w:val="110"/>
                    <w:sz w:val="16"/>
                  </w:rPr>
                  <w:t xml:space="preserve"> </w:t>
                </w:r>
                <w:r w:rsidR="007713ED">
                  <w:rPr>
                    <w:w w:val="110"/>
                    <w:sz w:val="16"/>
                  </w:rPr>
                  <w:t>/</w:t>
                </w:r>
                <w:r w:rsidR="007713ED">
                  <w:rPr>
                    <w:spacing w:val="-7"/>
                    <w:w w:val="110"/>
                    <w:sz w:val="16"/>
                  </w:rPr>
                  <w:t xml:space="preserve"> </w:t>
                </w:r>
                <w:r>
                  <w:rPr>
                    <w:spacing w:val="-5"/>
                    <w:w w:val="110"/>
                    <w:sz w:val="16"/>
                  </w:rPr>
                  <w:fldChar w:fldCharType="begin"/>
                </w:r>
                <w:r w:rsidR="007713ED">
                  <w:rPr>
                    <w:spacing w:val="-5"/>
                    <w:w w:val="110"/>
                    <w:sz w:val="16"/>
                  </w:rPr>
                  <w:instrText xml:space="preserve"> NUMPAGES </w:instrText>
                </w:r>
                <w:r>
                  <w:rPr>
                    <w:spacing w:val="-5"/>
                    <w:w w:val="110"/>
                    <w:sz w:val="16"/>
                  </w:rPr>
                  <w:fldChar w:fldCharType="separate"/>
                </w:r>
                <w:r w:rsidR="001642C4">
                  <w:rPr>
                    <w:noProof/>
                    <w:spacing w:val="-5"/>
                    <w:w w:val="110"/>
                    <w:sz w:val="16"/>
                  </w:rPr>
                  <w:t>1</w:t>
                </w:r>
                <w:r>
                  <w:rPr>
                    <w:spacing w:val="-5"/>
                    <w:w w:val="110"/>
                    <w:sz w:val="16"/>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2C4" w:rsidRDefault="001642C4">
      <w:r>
        <w:separator/>
      </w:r>
    </w:p>
  </w:footnote>
  <w:footnote w:type="continuationSeparator" w:id="0">
    <w:p w:rsidR="001642C4" w:rsidRDefault="001642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3ED" w:rsidRDefault="001D061E">
    <w:pPr>
      <w:pStyle w:val="Corptext"/>
      <w:spacing w:line="14" w:lineRule="auto"/>
    </w:pPr>
    <w:r w:rsidRPr="001D061E">
      <w:rPr>
        <w:noProof/>
      </w:rPr>
      <w:pict>
        <v:shapetype id="_x0000_t202" coordsize="21600,21600" o:spt="202" path="m,l,21600r21600,l21600,xe">
          <v:stroke joinstyle="miter"/>
          <v:path gradientshapeok="t" o:connecttype="rect"/>
        </v:shapetype>
        <v:shape id="Textbox 1" o:spid="_x0000_s1026" type="#_x0000_t202" style="position:absolute;margin-left:39.1pt;margin-top:13.75pt;width:517.05pt;height:60.85pt;z-index:157286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" filled="f" stroked="f">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551"/>
                  <w:gridCol w:w="5102"/>
                  <w:gridCol w:w="2551"/>
                </w:tblGrid>
                <w:tr w:rsidR="007713ED">
                  <w:trPr>
                    <w:trHeight w:val="379"/>
                  </w:trPr>
                  <w:tc>
                    <w:tcPr>
                      <w:tcW w:w="2551" w:type="dxa"/>
                      <w:vMerge w:val="restart"/>
                    </w:tcPr>
                    <w:p w:rsidR="007713ED" w:rsidRDefault="007713ED" w:rsidP="00E80FAD">
                      <w:pPr>
                        <w:pStyle w:val="TableParagraph"/>
                        <w:spacing w:before="89" w:line="268" w:lineRule="auto"/>
                        <w:ind w:left="131" w:right="187" w:firstLine="148"/>
                        <w:jc w:val="center"/>
                        <w:rPr>
                          <w:sz w:val="19"/>
                        </w:rPr>
                      </w:pPr>
                      <w:r>
                        <w:rPr>
                          <w:sz w:val="19"/>
                        </w:rPr>
                        <w:t xml:space="preserve">ȘCOALA GIMNAZIALĂ </w:t>
                      </w:r>
                      <w:r w:rsidRPr="00B915B7">
                        <w:rPr>
                          <w:sz w:val="19"/>
                        </w:rPr>
                        <w:t>”</w:t>
                      </w:r>
                      <w:r>
                        <w:rPr>
                          <w:sz w:val="19"/>
                        </w:rPr>
                        <w:t>MIRCEA ELIADE</w:t>
                      </w:r>
                      <w:r w:rsidRPr="00B915B7">
                        <w:rPr>
                          <w:sz w:val="19"/>
                        </w:rPr>
                        <w:t>” OLTENIȚA</w:t>
                      </w:r>
                    </w:p>
                  </w:tc>
                  <w:tc>
                    <w:tcPr>
                      <w:tcW w:w="5102" w:type="dxa"/>
                    </w:tcPr>
                    <w:p w:rsidR="007713ED" w:rsidRDefault="007713ED">
                      <w:pPr>
                        <w:pStyle w:val="TableParagraph"/>
                        <w:spacing w:before="89"/>
                        <w:ind w:left="1" w:right="61"/>
                        <w:jc w:val="center"/>
                        <w:rPr>
                          <w:sz w:val="19"/>
                        </w:rPr>
                      </w:pPr>
                      <w:r>
                        <w:rPr>
                          <w:w w:val="90"/>
                          <w:sz w:val="19"/>
                        </w:rPr>
                        <w:t>PROCEDURĂ</w:t>
                      </w:r>
                      <w:r>
                        <w:rPr>
                          <w:spacing w:val="20"/>
                          <w:sz w:val="19"/>
                        </w:rPr>
                        <w:t xml:space="preserve"> </w:t>
                      </w:r>
                      <w:r>
                        <w:rPr>
                          <w:w w:val="90"/>
                          <w:sz w:val="19"/>
                        </w:rPr>
                        <w:t>DE</w:t>
                      </w:r>
                      <w:r>
                        <w:rPr>
                          <w:spacing w:val="21"/>
                          <w:sz w:val="19"/>
                        </w:rPr>
                        <w:t xml:space="preserve"> </w:t>
                      </w:r>
                      <w:r>
                        <w:rPr>
                          <w:spacing w:val="-2"/>
                          <w:w w:val="90"/>
                          <w:sz w:val="19"/>
                        </w:rPr>
                        <w:t>SISTEM</w:t>
                      </w:r>
                    </w:p>
                  </w:tc>
                  <w:tc>
                    <w:tcPr>
                      <w:tcW w:w="2551" w:type="dxa"/>
                    </w:tcPr>
                    <w:p w:rsidR="007713ED" w:rsidRDefault="007713ED">
                      <w:pPr>
                        <w:pStyle w:val="TableParagraph"/>
                        <w:spacing w:before="89"/>
                        <w:ind w:left="78"/>
                        <w:rPr>
                          <w:sz w:val="19"/>
                        </w:rPr>
                      </w:pPr>
                      <w:r>
                        <w:rPr>
                          <w:sz w:val="19"/>
                        </w:rPr>
                        <w:t>Ediţia:</w:t>
                      </w:r>
                      <w:r>
                        <w:rPr>
                          <w:spacing w:val="5"/>
                          <w:sz w:val="19"/>
                        </w:rPr>
                        <w:t xml:space="preserve"> </w:t>
                      </w:r>
                      <w:r>
                        <w:rPr>
                          <w:sz w:val="19"/>
                        </w:rPr>
                        <w:t>I-</w:t>
                      </w:r>
                      <w:r>
                        <w:rPr>
                          <w:spacing w:val="-10"/>
                          <w:sz w:val="19"/>
                        </w:rPr>
                        <w:t>a</w:t>
                      </w:r>
                    </w:p>
                  </w:tc>
                </w:tr>
                <w:tr w:rsidR="007713ED" w:rsidTr="00B915B7">
                  <w:trPr>
                    <w:trHeight w:val="48"/>
                  </w:trPr>
                  <w:tc>
                    <w:tcPr>
                      <w:tcW w:w="2551" w:type="dxa"/>
                      <w:vMerge/>
                      <w:tcBorders>
                        <w:top w:val="nil"/>
                      </w:tcBorders>
                    </w:tcPr>
                    <w:p w:rsidR="007713ED" w:rsidRDefault="007713ED">
                      <w:pPr>
                        <w:rPr>
                          <w:sz w:val="2"/>
                          <w:szCs w:val="2"/>
                        </w:rPr>
                      </w:pPr>
                    </w:p>
                  </w:tc>
                  <w:tc>
                    <w:tcPr>
                      <w:tcW w:w="5102" w:type="dxa"/>
                    </w:tcPr>
                    <w:p w:rsidR="007713ED" w:rsidRDefault="007713ED">
                      <w:pPr>
                        <w:pStyle w:val="TableParagraph"/>
                        <w:spacing w:before="89"/>
                        <w:ind w:right="61"/>
                        <w:jc w:val="center"/>
                        <w:rPr>
                          <w:sz w:val="19"/>
                        </w:rPr>
                      </w:pPr>
                      <w:r>
                        <w:rPr>
                          <w:w w:val="90"/>
                          <w:sz w:val="19"/>
                        </w:rPr>
                        <w:t>AVERTIZORUL</w:t>
                      </w:r>
                      <w:r>
                        <w:rPr>
                          <w:spacing w:val="22"/>
                          <w:sz w:val="19"/>
                        </w:rPr>
                        <w:t xml:space="preserve"> </w:t>
                      </w:r>
                      <w:r>
                        <w:rPr>
                          <w:w w:val="90"/>
                          <w:sz w:val="19"/>
                        </w:rPr>
                        <w:t>DE</w:t>
                      </w:r>
                      <w:r>
                        <w:rPr>
                          <w:spacing w:val="22"/>
                          <w:sz w:val="19"/>
                        </w:rPr>
                        <w:t xml:space="preserve"> </w:t>
                      </w:r>
                      <w:r>
                        <w:rPr>
                          <w:spacing w:val="-2"/>
                          <w:w w:val="90"/>
                          <w:sz w:val="19"/>
                        </w:rPr>
                        <w:t>INTEGRITATE</w:t>
                      </w:r>
                    </w:p>
                  </w:tc>
                  <w:tc>
                    <w:tcPr>
                      <w:tcW w:w="2551" w:type="dxa"/>
                    </w:tcPr>
                    <w:p w:rsidR="007713ED" w:rsidRDefault="007713ED">
                      <w:pPr>
                        <w:pStyle w:val="TableParagraph"/>
                        <w:spacing w:before="89"/>
                        <w:ind w:left="78"/>
                        <w:rPr>
                          <w:sz w:val="19"/>
                        </w:rPr>
                      </w:pPr>
                      <w:r>
                        <w:rPr>
                          <w:spacing w:val="-2"/>
                          <w:sz w:val="19"/>
                        </w:rPr>
                        <w:t>Revizia</w:t>
                      </w:r>
                      <w:r>
                        <w:rPr>
                          <w:spacing w:val="-6"/>
                          <w:sz w:val="19"/>
                        </w:rPr>
                        <w:t xml:space="preserve"> </w:t>
                      </w:r>
                      <w:r>
                        <w:rPr>
                          <w:spacing w:val="-10"/>
                          <w:sz w:val="19"/>
                        </w:rPr>
                        <w:t>0</w:t>
                      </w:r>
                    </w:p>
                  </w:tc>
                </w:tr>
                <w:tr w:rsidR="007713ED">
                  <w:trPr>
                    <w:trHeight w:val="379"/>
                  </w:trPr>
                  <w:tc>
                    <w:tcPr>
                      <w:tcW w:w="2551" w:type="dxa"/>
                      <w:vMerge/>
                      <w:tcBorders>
                        <w:top w:val="nil"/>
                      </w:tcBorders>
                    </w:tcPr>
                    <w:p w:rsidR="007713ED" w:rsidRDefault="007713ED">
                      <w:pPr>
                        <w:rPr>
                          <w:sz w:val="2"/>
                          <w:szCs w:val="2"/>
                        </w:rPr>
                      </w:pPr>
                    </w:p>
                  </w:tc>
                  <w:tc>
                    <w:tcPr>
                      <w:tcW w:w="5102" w:type="dxa"/>
                    </w:tcPr>
                    <w:p w:rsidR="007713ED" w:rsidRDefault="007713ED">
                      <w:pPr>
                        <w:pStyle w:val="TableParagraph"/>
                        <w:spacing w:before="89"/>
                        <w:ind w:right="61"/>
                        <w:jc w:val="center"/>
                        <w:rPr>
                          <w:sz w:val="19"/>
                        </w:rPr>
                      </w:pPr>
                      <w:r>
                        <w:rPr>
                          <w:spacing w:val="-4"/>
                          <w:sz w:val="19"/>
                        </w:rPr>
                        <w:t xml:space="preserve">Cod: P.S. </w:t>
                      </w:r>
                      <w:r>
                        <w:rPr>
                          <w:spacing w:val="-5"/>
                          <w:sz w:val="19"/>
                        </w:rPr>
                        <w:t>15</w:t>
                      </w:r>
                    </w:p>
                  </w:tc>
                  <w:tc>
                    <w:tcPr>
                      <w:tcW w:w="2551" w:type="dxa"/>
                    </w:tcPr>
                    <w:p w:rsidR="007713ED" w:rsidRDefault="007713ED">
                      <w:pPr>
                        <w:pStyle w:val="TableParagraph"/>
                        <w:spacing w:before="89"/>
                        <w:ind w:left="78"/>
                        <w:rPr>
                          <w:sz w:val="19"/>
                        </w:rPr>
                      </w:pPr>
                      <w:r>
                        <w:rPr>
                          <w:w w:val="105"/>
                          <w:sz w:val="19"/>
                        </w:rPr>
                        <w:t>Exemplar</w:t>
                      </w:r>
                      <w:r>
                        <w:rPr>
                          <w:spacing w:val="-2"/>
                          <w:w w:val="105"/>
                          <w:sz w:val="19"/>
                        </w:rPr>
                        <w:t xml:space="preserve"> </w:t>
                      </w:r>
                      <w:r>
                        <w:rPr>
                          <w:w w:val="105"/>
                          <w:sz w:val="19"/>
                        </w:rPr>
                        <w:t>nr.</w:t>
                      </w:r>
                      <w:r>
                        <w:rPr>
                          <w:spacing w:val="-1"/>
                          <w:w w:val="105"/>
                          <w:sz w:val="19"/>
                        </w:rPr>
                        <w:t xml:space="preserve"> </w:t>
                      </w:r>
                      <w:r>
                        <w:rPr>
                          <w:spacing w:val="-10"/>
                          <w:w w:val="105"/>
                          <w:sz w:val="19"/>
                        </w:rPr>
                        <w:t>1</w:t>
                      </w:r>
                    </w:p>
                  </w:tc>
                </w:tr>
              </w:tbl>
              <w:p w:rsidR="007713ED" w:rsidRDefault="007713ED">
                <w:pPr>
                  <w:pStyle w:val="Corptext"/>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6897"/>
    <w:multiLevelType w:val="hybridMultilevel"/>
    <w:tmpl w:val="59907F10"/>
    <w:lvl w:ilvl="0" w:tplc="27540CF8">
      <w:numFmt w:val="bullet"/>
      <w:lvlText w:val="-"/>
      <w:lvlJc w:val="left"/>
      <w:pPr>
        <w:ind w:left="382" w:hanging="117"/>
      </w:pPr>
      <w:rPr>
        <w:rFonts w:ascii="Microsoft Sans Serif" w:eastAsia="Microsoft Sans Serif" w:hAnsi="Microsoft Sans Serif" w:cs="Microsoft Sans Serif" w:hint="default"/>
        <w:b w:val="0"/>
        <w:bCs w:val="0"/>
        <w:i w:val="0"/>
        <w:iCs w:val="0"/>
        <w:spacing w:val="0"/>
        <w:w w:val="96"/>
        <w:sz w:val="20"/>
        <w:szCs w:val="20"/>
        <w:lang w:val="ro-RO" w:eastAsia="en-US" w:bidi="ar-SA"/>
      </w:rPr>
    </w:lvl>
    <w:lvl w:ilvl="1" w:tplc="F24853D0">
      <w:numFmt w:val="bullet"/>
      <w:lvlText w:val="•"/>
      <w:lvlJc w:val="left"/>
      <w:pPr>
        <w:ind w:left="1390" w:hanging="117"/>
      </w:pPr>
      <w:rPr>
        <w:rFonts w:hint="default"/>
        <w:lang w:val="ro-RO" w:eastAsia="en-US" w:bidi="ar-SA"/>
      </w:rPr>
    </w:lvl>
    <w:lvl w:ilvl="2" w:tplc="A91873EC">
      <w:numFmt w:val="bullet"/>
      <w:lvlText w:val="•"/>
      <w:lvlJc w:val="left"/>
      <w:pPr>
        <w:ind w:left="2401" w:hanging="117"/>
      </w:pPr>
      <w:rPr>
        <w:rFonts w:hint="default"/>
        <w:lang w:val="ro-RO" w:eastAsia="en-US" w:bidi="ar-SA"/>
      </w:rPr>
    </w:lvl>
    <w:lvl w:ilvl="3" w:tplc="861ED3F6">
      <w:numFmt w:val="bullet"/>
      <w:lvlText w:val="•"/>
      <w:lvlJc w:val="left"/>
      <w:pPr>
        <w:ind w:left="3412" w:hanging="117"/>
      </w:pPr>
      <w:rPr>
        <w:rFonts w:hint="default"/>
        <w:lang w:val="ro-RO" w:eastAsia="en-US" w:bidi="ar-SA"/>
      </w:rPr>
    </w:lvl>
    <w:lvl w:ilvl="4" w:tplc="4524E208">
      <w:numFmt w:val="bullet"/>
      <w:lvlText w:val="•"/>
      <w:lvlJc w:val="left"/>
      <w:pPr>
        <w:ind w:left="4423" w:hanging="117"/>
      </w:pPr>
      <w:rPr>
        <w:rFonts w:hint="default"/>
        <w:lang w:val="ro-RO" w:eastAsia="en-US" w:bidi="ar-SA"/>
      </w:rPr>
    </w:lvl>
    <w:lvl w:ilvl="5" w:tplc="F4E2493A">
      <w:numFmt w:val="bullet"/>
      <w:lvlText w:val="•"/>
      <w:lvlJc w:val="left"/>
      <w:pPr>
        <w:ind w:left="5434" w:hanging="117"/>
      </w:pPr>
      <w:rPr>
        <w:rFonts w:hint="default"/>
        <w:lang w:val="ro-RO" w:eastAsia="en-US" w:bidi="ar-SA"/>
      </w:rPr>
    </w:lvl>
    <w:lvl w:ilvl="6" w:tplc="91FE3572">
      <w:numFmt w:val="bullet"/>
      <w:lvlText w:val="•"/>
      <w:lvlJc w:val="left"/>
      <w:pPr>
        <w:ind w:left="6445" w:hanging="117"/>
      </w:pPr>
      <w:rPr>
        <w:rFonts w:hint="default"/>
        <w:lang w:val="ro-RO" w:eastAsia="en-US" w:bidi="ar-SA"/>
      </w:rPr>
    </w:lvl>
    <w:lvl w:ilvl="7" w:tplc="CC6E3260">
      <w:numFmt w:val="bullet"/>
      <w:lvlText w:val="•"/>
      <w:lvlJc w:val="left"/>
      <w:pPr>
        <w:ind w:left="7456" w:hanging="117"/>
      </w:pPr>
      <w:rPr>
        <w:rFonts w:hint="default"/>
        <w:lang w:val="ro-RO" w:eastAsia="en-US" w:bidi="ar-SA"/>
      </w:rPr>
    </w:lvl>
    <w:lvl w:ilvl="8" w:tplc="0ED0B15A">
      <w:numFmt w:val="bullet"/>
      <w:lvlText w:val="•"/>
      <w:lvlJc w:val="left"/>
      <w:pPr>
        <w:ind w:left="8467" w:hanging="117"/>
      </w:pPr>
      <w:rPr>
        <w:rFonts w:hint="default"/>
        <w:lang w:val="ro-RO" w:eastAsia="en-US" w:bidi="ar-SA"/>
      </w:rPr>
    </w:lvl>
  </w:abstractNum>
  <w:abstractNum w:abstractNumId="1">
    <w:nsid w:val="07BC607A"/>
    <w:multiLevelType w:val="hybridMultilevel"/>
    <w:tmpl w:val="DBF603F4"/>
    <w:lvl w:ilvl="0" w:tplc="FB80F180">
      <w:numFmt w:val="bullet"/>
      <w:lvlText w:val="-"/>
      <w:lvlJc w:val="left"/>
      <w:pPr>
        <w:ind w:left="738" w:hanging="117"/>
      </w:pPr>
      <w:rPr>
        <w:rFonts w:ascii="Microsoft Sans Serif" w:eastAsia="Microsoft Sans Serif" w:hAnsi="Microsoft Sans Serif" w:cs="Microsoft Sans Serif" w:hint="default"/>
        <w:b w:val="0"/>
        <w:bCs w:val="0"/>
        <w:i w:val="0"/>
        <w:iCs w:val="0"/>
        <w:spacing w:val="0"/>
        <w:w w:val="96"/>
        <w:sz w:val="20"/>
        <w:szCs w:val="20"/>
        <w:lang w:val="ro-RO" w:eastAsia="en-US" w:bidi="ar-SA"/>
      </w:rPr>
    </w:lvl>
    <w:lvl w:ilvl="1" w:tplc="85FEE440">
      <w:numFmt w:val="bullet"/>
      <w:lvlText w:val="•"/>
      <w:lvlJc w:val="left"/>
      <w:pPr>
        <w:ind w:left="1714" w:hanging="117"/>
      </w:pPr>
      <w:rPr>
        <w:rFonts w:hint="default"/>
        <w:lang w:val="ro-RO" w:eastAsia="en-US" w:bidi="ar-SA"/>
      </w:rPr>
    </w:lvl>
    <w:lvl w:ilvl="2" w:tplc="0748D9F6">
      <w:numFmt w:val="bullet"/>
      <w:lvlText w:val="•"/>
      <w:lvlJc w:val="left"/>
      <w:pPr>
        <w:ind w:left="2689" w:hanging="117"/>
      </w:pPr>
      <w:rPr>
        <w:rFonts w:hint="default"/>
        <w:lang w:val="ro-RO" w:eastAsia="en-US" w:bidi="ar-SA"/>
      </w:rPr>
    </w:lvl>
    <w:lvl w:ilvl="3" w:tplc="2E0E21A0">
      <w:numFmt w:val="bullet"/>
      <w:lvlText w:val="•"/>
      <w:lvlJc w:val="left"/>
      <w:pPr>
        <w:ind w:left="3664" w:hanging="117"/>
      </w:pPr>
      <w:rPr>
        <w:rFonts w:hint="default"/>
        <w:lang w:val="ro-RO" w:eastAsia="en-US" w:bidi="ar-SA"/>
      </w:rPr>
    </w:lvl>
    <w:lvl w:ilvl="4" w:tplc="3960AB4E">
      <w:numFmt w:val="bullet"/>
      <w:lvlText w:val="•"/>
      <w:lvlJc w:val="left"/>
      <w:pPr>
        <w:ind w:left="4639" w:hanging="117"/>
      </w:pPr>
      <w:rPr>
        <w:rFonts w:hint="default"/>
        <w:lang w:val="ro-RO" w:eastAsia="en-US" w:bidi="ar-SA"/>
      </w:rPr>
    </w:lvl>
    <w:lvl w:ilvl="5" w:tplc="3C562974">
      <w:numFmt w:val="bullet"/>
      <w:lvlText w:val="•"/>
      <w:lvlJc w:val="left"/>
      <w:pPr>
        <w:ind w:left="5614" w:hanging="117"/>
      </w:pPr>
      <w:rPr>
        <w:rFonts w:hint="default"/>
        <w:lang w:val="ro-RO" w:eastAsia="en-US" w:bidi="ar-SA"/>
      </w:rPr>
    </w:lvl>
    <w:lvl w:ilvl="6" w:tplc="9AE6D6C6">
      <w:numFmt w:val="bullet"/>
      <w:lvlText w:val="•"/>
      <w:lvlJc w:val="left"/>
      <w:pPr>
        <w:ind w:left="6589" w:hanging="117"/>
      </w:pPr>
      <w:rPr>
        <w:rFonts w:hint="default"/>
        <w:lang w:val="ro-RO" w:eastAsia="en-US" w:bidi="ar-SA"/>
      </w:rPr>
    </w:lvl>
    <w:lvl w:ilvl="7" w:tplc="F5EC0A7E">
      <w:numFmt w:val="bullet"/>
      <w:lvlText w:val="•"/>
      <w:lvlJc w:val="left"/>
      <w:pPr>
        <w:ind w:left="7564" w:hanging="117"/>
      </w:pPr>
      <w:rPr>
        <w:rFonts w:hint="default"/>
        <w:lang w:val="ro-RO" w:eastAsia="en-US" w:bidi="ar-SA"/>
      </w:rPr>
    </w:lvl>
    <w:lvl w:ilvl="8" w:tplc="F34C46E2">
      <w:numFmt w:val="bullet"/>
      <w:lvlText w:val="•"/>
      <w:lvlJc w:val="left"/>
      <w:pPr>
        <w:ind w:left="8539" w:hanging="117"/>
      </w:pPr>
      <w:rPr>
        <w:rFonts w:hint="default"/>
        <w:lang w:val="ro-RO" w:eastAsia="en-US" w:bidi="ar-SA"/>
      </w:rPr>
    </w:lvl>
  </w:abstractNum>
  <w:abstractNum w:abstractNumId="2">
    <w:nsid w:val="0D2916B5"/>
    <w:multiLevelType w:val="hybridMultilevel"/>
    <w:tmpl w:val="C8363394"/>
    <w:lvl w:ilvl="0" w:tplc="1FAA0598">
      <w:numFmt w:val="bullet"/>
      <w:lvlText w:val="-"/>
      <w:lvlJc w:val="left"/>
      <w:pPr>
        <w:ind w:left="498" w:hanging="117"/>
      </w:pPr>
      <w:rPr>
        <w:rFonts w:ascii="Microsoft Sans Serif" w:eastAsia="Microsoft Sans Serif" w:hAnsi="Microsoft Sans Serif" w:cs="Microsoft Sans Serif" w:hint="default"/>
        <w:b w:val="0"/>
        <w:bCs w:val="0"/>
        <w:i w:val="0"/>
        <w:iCs w:val="0"/>
        <w:spacing w:val="0"/>
        <w:w w:val="96"/>
        <w:sz w:val="20"/>
        <w:szCs w:val="20"/>
        <w:lang w:val="ro-RO" w:eastAsia="en-US" w:bidi="ar-SA"/>
      </w:rPr>
    </w:lvl>
    <w:lvl w:ilvl="1" w:tplc="0AEE9A8A">
      <w:numFmt w:val="bullet"/>
      <w:lvlText w:val="•"/>
      <w:lvlJc w:val="left"/>
      <w:pPr>
        <w:ind w:left="1498" w:hanging="117"/>
      </w:pPr>
      <w:rPr>
        <w:rFonts w:hint="default"/>
        <w:lang w:val="ro-RO" w:eastAsia="en-US" w:bidi="ar-SA"/>
      </w:rPr>
    </w:lvl>
    <w:lvl w:ilvl="2" w:tplc="43B032EA">
      <w:numFmt w:val="bullet"/>
      <w:lvlText w:val="•"/>
      <w:lvlJc w:val="left"/>
      <w:pPr>
        <w:ind w:left="2497" w:hanging="117"/>
      </w:pPr>
      <w:rPr>
        <w:rFonts w:hint="default"/>
        <w:lang w:val="ro-RO" w:eastAsia="en-US" w:bidi="ar-SA"/>
      </w:rPr>
    </w:lvl>
    <w:lvl w:ilvl="3" w:tplc="967A2A14">
      <w:numFmt w:val="bullet"/>
      <w:lvlText w:val="•"/>
      <w:lvlJc w:val="left"/>
      <w:pPr>
        <w:ind w:left="3496" w:hanging="117"/>
      </w:pPr>
      <w:rPr>
        <w:rFonts w:hint="default"/>
        <w:lang w:val="ro-RO" w:eastAsia="en-US" w:bidi="ar-SA"/>
      </w:rPr>
    </w:lvl>
    <w:lvl w:ilvl="4" w:tplc="96106CD0">
      <w:numFmt w:val="bullet"/>
      <w:lvlText w:val="•"/>
      <w:lvlJc w:val="left"/>
      <w:pPr>
        <w:ind w:left="4495" w:hanging="117"/>
      </w:pPr>
      <w:rPr>
        <w:rFonts w:hint="default"/>
        <w:lang w:val="ro-RO" w:eastAsia="en-US" w:bidi="ar-SA"/>
      </w:rPr>
    </w:lvl>
    <w:lvl w:ilvl="5" w:tplc="02584192">
      <w:numFmt w:val="bullet"/>
      <w:lvlText w:val="•"/>
      <w:lvlJc w:val="left"/>
      <w:pPr>
        <w:ind w:left="5494" w:hanging="117"/>
      </w:pPr>
      <w:rPr>
        <w:rFonts w:hint="default"/>
        <w:lang w:val="ro-RO" w:eastAsia="en-US" w:bidi="ar-SA"/>
      </w:rPr>
    </w:lvl>
    <w:lvl w:ilvl="6" w:tplc="EA6A9CF2">
      <w:numFmt w:val="bullet"/>
      <w:lvlText w:val="•"/>
      <w:lvlJc w:val="left"/>
      <w:pPr>
        <w:ind w:left="6493" w:hanging="117"/>
      </w:pPr>
      <w:rPr>
        <w:rFonts w:hint="default"/>
        <w:lang w:val="ro-RO" w:eastAsia="en-US" w:bidi="ar-SA"/>
      </w:rPr>
    </w:lvl>
    <w:lvl w:ilvl="7" w:tplc="5E80D74E">
      <w:numFmt w:val="bullet"/>
      <w:lvlText w:val="•"/>
      <w:lvlJc w:val="left"/>
      <w:pPr>
        <w:ind w:left="7492" w:hanging="117"/>
      </w:pPr>
      <w:rPr>
        <w:rFonts w:hint="default"/>
        <w:lang w:val="ro-RO" w:eastAsia="en-US" w:bidi="ar-SA"/>
      </w:rPr>
    </w:lvl>
    <w:lvl w:ilvl="8" w:tplc="832CC4C6">
      <w:numFmt w:val="bullet"/>
      <w:lvlText w:val="•"/>
      <w:lvlJc w:val="left"/>
      <w:pPr>
        <w:ind w:left="8491" w:hanging="117"/>
      </w:pPr>
      <w:rPr>
        <w:rFonts w:hint="default"/>
        <w:lang w:val="ro-RO" w:eastAsia="en-US" w:bidi="ar-SA"/>
      </w:rPr>
    </w:lvl>
  </w:abstractNum>
  <w:abstractNum w:abstractNumId="3">
    <w:nsid w:val="0DB50D42"/>
    <w:multiLevelType w:val="hybridMultilevel"/>
    <w:tmpl w:val="7C82F6A4"/>
    <w:lvl w:ilvl="0" w:tplc="AB02156E">
      <w:start w:val="1"/>
      <w:numFmt w:val="lowerLetter"/>
      <w:lvlText w:val="%1)"/>
      <w:lvlJc w:val="left"/>
      <w:pPr>
        <w:ind w:left="844" w:hanging="223"/>
        <w:jc w:val="left"/>
      </w:pPr>
      <w:rPr>
        <w:rFonts w:ascii="Microsoft Sans Serif" w:eastAsia="Microsoft Sans Serif" w:hAnsi="Microsoft Sans Serif" w:cs="Microsoft Sans Serif" w:hint="default"/>
        <w:b w:val="0"/>
        <w:bCs w:val="0"/>
        <w:i w:val="0"/>
        <w:iCs w:val="0"/>
        <w:spacing w:val="0"/>
        <w:w w:val="95"/>
        <w:sz w:val="20"/>
        <w:szCs w:val="20"/>
        <w:lang w:val="ro-RO" w:eastAsia="en-US" w:bidi="ar-SA"/>
      </w:rPr>
    </w:lvl>
    <w:lvl w:ilvl="1" w:tplc="7236F9A4">
      <w:numFmt w:val="bullet"/>
      <w:lvlText w:val="•"/>
      <w:lvlJc w:val="left"/>
      <w:pPr>
        <w:ind w:left="1804" w:hanging="223"/>
      </w:pPr>
      <w:rPr>
        <w:rFonts w:hint="default"/>
        <w:lang w:val="ro-RO" w:eastAsia="en-US" w:bidi="ar-SA"/>
      </w:rPr>
    </w:lvl>
    <w:lvl w:ilvl="2" w:tplc="C1FA13A0">
      <w:numFmt w:val="bullet"/>
      <w:lvlText w:val="•"/>
      <w:lvlJc w:val="left"/>
      <w:pPr>
        <w:ind w:left="2769" w:hanging="223"/>
      </w:pPr>
      <w:rPr>
        <w:rFonts w:hint="default"/>
        <w:lang w:val="ro-RO" w:eastAsia="en-US" w:bidi="ar-SA"/>
      </w:rPr>
    </w:lvl>
    <w:lvl w:ilvl="3" w:tplc="50F43882">
      <w:numFmt w:val="bullet"/>
      <w:lvlText w:val="•"/>
      <w:lvlJc w:val="left"/>
      <w:pPr>
        <w:ind w:left="3734" w:hanging="223"/>
      </w:pPr>
      <w:rPr>
        <w:rFonts w:hint="default"/>
        <w:lang w:val="ro-RO" w:eastAsia="en-US" w:bidi="ar-SA"/>
      </w:rPr>
    </w:lvl>
    <w:lvl w:ilvl="4" w:tplc="3BE425DA">
      <w:numFmt w:val="bullet"/>
      <w:lvlText w:val="•"/>
      <w:lvlJc w:val="left"/>
      <w:pPr>
        <w:ind w:left="4699" w:hanging="223"/>
      </w:pPr>
      <w:rPr>
        <w:rFonts w:hint="default"/>
        <w:lang w:val="ro-RO" w:eastAsia="en-US" w:bidi="ar-SA"/>
      </w:rPr>
    </w:lvl>
    <w:lvl w:ilvl="5" w:tplc="7200E562">
      <w:numFmt w:val="bullet"/>
      <w:lvlText w:val="•"/>
      <w:lvlJc w:val="left"/>
      <w:pPr>
        <w:ind w:left="5664" w:hanging="223"/>
      </w:pPr>
      <w:rPr>
        <w:rFonts w:hint="default"/>
        <w:lang w:val="ro-RO" w:eastAsia="en-US" w:bidi="ar-SA"/>
      </w:rPr>
    </w:lvl>
    <w:lvl w:ilvl="6" w:tplc="6A5829A6">
      <w:numFmt w:val="bullet"/>
      <w:lvlText w:val="•"/>
      <w:lvlJc w:val="left"/>
      <w:pPr>
        <w:ind w:left="6629" w:hanging="223"/>
      </w:pPr>
      <w:rPr>
        <w:rFonts w:hint="default"/>
        <w:lang w:val="ro-RO" w:eastAsia="en-US" w:bidi="ar-SA"/>
      </w:rPr>
    </w:lvl>
    <w:lvl w:ilvl="7" w:tplc="22489288">
      <w:numFmt w:val="bullet"/>
      <w:lvlText w:val="•"/>
      <w:lvlJc w:val="left"/>
      <w:pPr>
        <w:ind w:left="7594" w:hanging="223"/>
      </w:pPr>
      <w:rPr>
        <w:rFonts w:hint="default"/>
        <w:lang w:val="ro-RO" w:eastAsia="en-US" w:bidi="ar-SA"/>
      </w:rPr>
    </w:lvl>
    <w:lvl w:ilvl="8" w:tplc="0E622762">
      <w:numFmt w:val="bullet"/>
      <w:lvlText w:val="•"/>
      <w:lvlJc w:val="left"/>
      <w:pPr>
        <w:ind w:left="8559" w:hanging="223"/>
      </w:pPr>
      <w:rPr>
        <w:rFonts w:hint="default"/>
        <w:lang w:val="ro-RO" w:eastAsia="en-US" w:bidi="ar-SA"/>
      </w:rPr>
    </w:lvl>
  </w:abstractNum>
  <w:abstractNum w:abstractNumId="4">
    <w:nsid w:val="0F9860D3"/>
    <w:multiLevelType w:val="hybridMultilevel"/>
    <w:tmpl w:val="7C6CD8FC"/>
    <w:lvl w:ilvl="0" w:tplc="C840E92C">
      <w:numFmt w:val="bullet"/>
      <w:lvlText w:val="-"/>
      <w:lvlJc w:val="left"/>
      <w:pPr>
        <w:ind w:left="382" w:hanging="117"/>
      </w:pPr>
      <w:rPr>
        <w:rFonts w:ascii="Microsoft Sans Serif" w:eastAsia="Microsoft Sans Serif" w:hAnsi="Microsoft Sans Serif" w:cs="Microsoft Sans Serif" w:hint="default"/>
        <w:b w:val="0"/>
        <w:bCs w:val="0"/>
        <w:i w:val="0"/>
        <w:iCs w:val="0"/>
        <w:spacing w:val="0"/>
        <w:w w:val="96"/>
        <w:sz w:val="20"/>
        <w:szCs w:val="20"/>
        <w:lang w:val="ro-RO" w:eastAsia="en-US" w:bidi="ar-SA"/>
      </w:rPr>
    </w:lvl>
    <w:lvl w:ilvl="1" w:tplc="C7709D00">
      <w:numFmt w:val="bullet"/>
      <w:lvlText w:val="•"/>
      <w:lvlJc w:val="left"/>
      <w:pPr>
        <w:ind w:left="1390" w:hanging="117"/>
      </w:pPr>
      <w:rPr>
        <w:rFonts w:hint="default"/>
        <w:lang w:val="ro-RO" w:eastAsia="en-US" w:bidi="ar-SA"/>
      </w:rPr>
    </w:lvl>
    <w:lvl w:ilvl="2" w:tplc="8F3A38DC">
      <w:numFmt w:val="bullet"/>
      <w:lvlText w:val="•"/>
      <w:lvlJc w:val="left"/>
      <w:pPr>
        <w:ind w:left="2401" w:hanging="117"/>
      </w:pPr>
      <w:rPr>
        <w:rFonts w:hint="default"/>
        <w:lang w:val="ro-RO" w:eastAsia="en-US" w:bidi="ar-SA"/>
      </w:rPr>
    </w:lvl>
    <w:lvl w:ilvl="3" w:tplc="9D066148">
      <w:numFmt w:val="bullet"/>
      <w:lvlText w:val="•"/>
      <w:lvlJc w:val="left"/>
      <w:pPr>
        <w:ind w:left="3412" w:hanging="117"/>
      </w:pPr>
      <w:rPr>
        <w:rFonts w:hint="default"/>
        <w:lang w:val="ro-RO" w:eastAsia="en-US" w:bidi="ar-SA"/>
      </w:rPr>
    </w:lvl>
    <w:lvl w:ilvl="4" w:tplc="A1968A8E">
      <w:numFmt w:val="bullet"/>
      <w:lvlText w:val="•"/>
      <w:lvlJc w:val="left"/>
      <w:pPr>
        <w:ind w:left="4423" w:hanging="117"/>
      </w:pPr>
      <w:rPr>
        <w:rFonts w:hint="default"/>
        <w:lang w:val="ro-RO" w:eastAsia="en-US" w:bidi="ar-SA"/>
      </w:rPr>
    </w:lvl>
    <w:lvl w:ilvl="5" w:tplc="0C38340E">
      <w:numFmt w:val="bullet"/>
      <w:lvlText w:val="•"/>
      <w:lvlJc w:val="left"/>
      <w:pPr>
        <w:ind w:left="5434" w:hanging="117"/>
      </w:pPr>
      <w:rPr>
        <w:rFonts w:hint="default"/>
        <w:lang w:val="ro-RO" w:eastAsia="en-US" w:bidi="ar-SA"/>
      </w:rPr>
    </w:lvl>
    <w:lvl w:ilvl="6" w:tplc="5F4C3D0C">
      <w:numFmt w:val="bullet"/>
      <w:lvlText w:val="•"/>
      <w:lvlJc w:val="left"/>
      <w:pPr>
        <w:ind w:left="6445" w:hanging="117"/>
      </w:pPr>
      <w:rPr>
        <w:rFonts w:hint="default"/>
        <w:lang w:val="ro-RO" w:eastAsia="en-US" w:bidi="ar-SA"/>
      </w:rPr>
    </w:lvl>
    <w:lvl w:ilvl="7" w:tplc="54F473C4">
      <w:numFmt w:val="bullet"/>
      <w:lvlText w:val="•"/>
      <w:lvlJc w:val="left"/>
      <w:pPr>
        <w:ind w:left="7456" w:hanging="117"/>
      </w:pPr>
      <w:rPr>
        <w:rFonts w:hint="default"/>
        <w:lang w:val="ro-RO" w:eastAsia="en-US" w:bidi="ar-SA"/>
      </w:rPr>
    </w:lvl>
    <w:lvl w:ilvl="8" w:tplc="C052BF58">
      <w:numFmt w:val="bullet"/>
      <w:lvlText w:val="•"/>
      <w:lvlJc w:val="left"/>
      <w:pPr>
        <w:ind w:left="8467" w:hanging="117"/>
      </w:pPr>
      <w:rPr>
        <w:rFonts w:hint="default"/>
        <w:lang w:val="ro-RO" w:eastAsia="en-US" w:bidi="ar-SA"/>
      </w:rPr>
    </w:lvl>
  </w:abstractNum>
  <w:abstractNum w:abstractNumId="5">
    <w:nsid w:val="12FB4B8F"/>
    <w:multiLevelType w:val="hybridMultilevel"/>
    <w:tmpl w:val="FAF87F58"/>
    <w:lvl w:ilvl="0" w:tplc="CFFC9174">
      <w:numFmt w:val="bullet"/>
      <w:lvlText w:val="-"/>
      <w:lvlJc w:val="left"/>
      <w:pPr>
        <w:ind w:left="382" w:hanging="117"/>
      </w:pPr>
      <w:rPr>
        <w:rFonts w:ascii="Microsoft Sans Serif" w:eastAsia="Microsoft Sans Serif" w:hAnsi="Microsoft Sans Serif" w:cs="Microsoft Sans Serif" w:hint="default"/>
        <w:b w:val="0"/>
        <w:bCs w:val="0"/>
        <w:i w:val="0"/>
        <w:iCs w:val="0"/>
        <w:spacing w:val="0"/>
        <w:w w:val="96"/>
        <w:sz w:val="20"/>
        <w:szCs w:val="20"/>
        <w:lang w:val="ro-RO" w:eastAsia="en-US" w:bidi="ar-SA"/>
      </w:rPr>
    </w:lvl>
    <w:lvl w:ilvl="1" w:tplc="B7362170">
      <w:numFmt w:val="bullet"/>
      <w:lvlText w:val="•"/>
      <w:lvlJc w:val="left"/>
      <w:pPr>
        <w:ind w:left="1390" w:hanging="117"/>
      </w:pPr>
      <w:rPr>
        <w:rFonts w:hint="default"/>
        <w:lang w:val="ro-RO" w:eastAsia="en-US" w:bidi="ar-SA"/>
      </w:rPr>
    </w:lvl>
    <w:lvl w:ilvl="2" w:tplc="25C8D0E0">
      <w:numFmt w:val="bullet"/>
      <w:lvlText w:val="•"/>
      <w:lvlJc w:val="left"/>
      <w:pPr>
        <w:ind w:left="2401" w:hanging="117"/>
      </w:pPr>
      <w:rPr>
        <w:rFonts w:hint="default"/>
        <w:lang w:val="ro-RO" w:eastAsia="en-US" w:bidi="ar-SA"/>
      </w:rPr>
    </w:lvl>
    <w:lvl w:ilvl="3" w:tplc="E042DFF8">
      <w:numFmt w:val="bullet"/>
      <w:lvlText w:val="•"/>
      <w:lvlJc w:val="left"/>
      <w:pPr>
        <w:ind w:left="3412" w:hanging="117"/>
      </w:pPr>
      <w:rPr>
        <w:rFonts w:hint="default"/>
        <w:lang w:val="ro-RO" w:eastAsia="en-US" w:bidi="ar-SA"/>
      </w:rPr>
    </w:lvl>
    <w:lvl w:ilvl="4" w:tplc="F0B4EF38">
      <w:numFmt w:val="bullet"/>
      <w:lvlText w:val="•"/>
      <w:lvlJc w:val="left"/>
      <w:pPr>
        <w:ind w:left="4423" w:hanging="117"/>
      </w:pPr>
      <w:rPr>
        <w:rFonts w:hint="default"/>
        <w:lang w:val="ro-RO" w:eastAsia="en-US" w:bidi="ar-SA"/>
      </w:rPr>
    </w:lvl>
    <w:lvl w:ilvl="5" w:tplc="DAE4072C">
      <w:numFmt w:val="bullet"/>
      <w:lvlText w:val="•"/>
      <w:lvlJc w:val="left"/>
      <w:pPr>
        <w:ind w:left="5434" w:hanging="117"/>
      </w:pPr>
      <w:rPr>
        <w:rFonts w:hint="default"/>
        <w:lang w:val="ro-RO" w:eastAsia="en-US" w:bidi="ar-SA"/>
      </w:rPr>
    </w:lvl>
    <w:lvl w:ilvl="6" w:tplc="81BA482C">
      <w:numFmt w:val="bullet"/>
      <w:lvlText w:val="•"/>
      <w:lvlJc w:val="left"/>
      <w:pPr>
        <w:ind w:left="6445" w:hanging="117"/>
      </w:pPr>
      <w:rPr>
        <w:rFonts w:hint="default"/>
        <w:lang w:val="ro-RO" w:eastAsia="en-US" w:bidi="ar-SA"/>
      </w:rPr>
    </w:lvl>
    <w:lvl w:ilvl="7" w:tplc="478A049A">
      <w:numFmt w:val="bullet"/>
      <w:lvlText w:val="•"/>
      <w:lvlJc w:val="left"/>
      <w:pPr>
        <w:ind w:left="7456" w:hanging="117"/>
      </w:pPr>
      <w:rPr>
        <w:rFonts w:hint="default"/>
        <w:lang w:val="ro-RO" w:eastAsia="en-US" w:bidi="ar-SA"/>
      </w:rPr>
    </w:lvl>
    <w:lvl w:ilvl="8" w:tplc="CE8ED376">
      <w:numFmt w:val="bullet"/>
      <w:lvlText w:val="•"/>
      <w:lvlJc w:val="left"/>
      <w:pPr>
        <w:ind w:left="8467" w:hanging="117"/>
      </w:pPr>
      <w:rPr>
        <w:rFonts w:hint="default"/>
        <w:lang w:val="ro-RO" w:eastAsia="en-US" w:bidi="ar-SA"/>
      </w:rPr>
    </w:lvl>
  </w:abstractNum>
  <w:abstractNum w:abstractNumId="6">
    <w:nsid w:val="150875A4"/>
    <w:multiLevelType w:val="hybridMultilevel"/>
    <w:tmpl w:val="C6288226"/>
    <w:lvl w:ilvl="0" w:tplc="523EAB08">
      <w:start w:val="1"/>
      <w:numFmt w:val="lowerLetter"/>
      <w:lvlText w:val="%1)"/>
      <w:lvlJc w:val="left"/>
      <w:pPr>
        <w:ind w:left="382" w:hanging="289"/>
        <w:jc w:val="left"/>
      </w:pPr>
      <w:rPr>
        <w:rFonts w:ascii="Microsoft Sans Serif" w:eastAsia="Microsoft Sans Serif" w:hAnsi="Microsoft Sans Serif" w:cs="Microsoft Sans Serif" w:hint="default"/>
        <w:b w:val="0"/>
        <w:bCs w:val="0"/>
        <w:i w:val="0"/>
        <w:iCs w:val="0"/>
        <w:spacing w:val="0"/>
        <w:w w:val="95"/>
        <w:sz w:val="20"/>
        <w:szCs w:val="20"/>
        <w:lang w:val="ro-RO" w:eastAsia="en-US" w:bidi="ar-SA"/>
      </w:rPr>
    </w:lvl>
    <w:lvl w:ilvl="1" w:tplc="DB527E9E">
      <w:numFmt w:val="bullet"/>
      <w:lvlText w:val="•"/>
      <w:lvlJc w:val="left"/>
      <w:pPr>
        <w:ind w:left="1390" w:hanging="289"/>
      </w:pPr>
      <w:rPr>
        <w:rFonts w:hint="default"/>
        <w:lang w:val="ro-RO" w:eastAsia="en-US" w:bidi="ar-SA"/>
      </w:rPr>
    </w:lvl>
    <w:lvl w:ilvl="2" w:tplc="065C45B4">
      <w:numFmt w:val="bullet"/>
      <w:lvlText w:val="•"/>
      <w:lvlJc w:val="left"/>
      <w:pPr>
        <w:ind w:left="2401" w:hanging="289"/>
      </w:pPr>
      <w:rPr>
        <w:rFonts w:hint="default"/>
        <w:lang w:val="ro-RO" w:eastAsia="en-US" w:bidi="ar-SA"/>
      </w:rPr>
    </w:lvl>
    <w:lvl w:ilvl="3" w:tplc="717AD2CA">
      <w:numFmt w:val="bullet"/>
      <w:lvlText w:val="•"/>
      <w:lvlJc w:val="left"/>
      <w:pPr>
        <w:ind w:left="3412" w:hanging="289"/>
      </w:pPr>
      <w:rPr>
        <w:rFonts w:hint="default"/>
        <w:lang w:val="ro-RO" w:eastAsia="en-US" w:bidi="ar-SA"/>
      </w:rPr>
    </w:lvl>
    <w:lvl w:ilvl="4" w:tplc="40BCD230">
      <w:numFmt w:val="bullet"/>
      <w:lvlText w:val="•"/>
      <w:lvlJc w:val="left"/>
      <w:pPr>
        <w:ind w:left="4423" w:hanging="289"/>
      </w:pPr>
      <w:rPr>
        <w:rFonts w:hint="default"/>
        <w:lang w:val="ro-RO" w:eastAsia="en-US" w:bidi="ar-SA"/>
      </w:rPr>
    </w:lvl>
    <w:lvl w:ilvl="5" w:tplc="2D1A94C2">
      <w:numFmt w:val="bullet"/>
      <w:lvlText w:val="•"/>
      <w:lvlJc w:val="left"/>
      <w:pPr>
        <w:ind w:left="5434" w:hanging="289"/>
      </w:pPr>
      <w:rPr>
        <w:rFonts w:hint="default"/>
        <w:lang w:val="ro-RO" w:eastAsia="en-US" w:bidi="ar-SA"/>
      </w:rPr>
    </w:lvl>
    <w:lvl w:ilvl="6" w:tplc="40149604">
      <w:numFmt w:val="bullet"/>
      <w:lvlText w:val="•"/>
      <w:lvlJc w:val="left"/>
      <w:pPr>
        <w:ind w:left="6445" w:hanging="289"/>
      </w:pPr>
      <w:rPr>
        <w:rFonts w:hint="default"/>
        <w:lang w:val="ro-RO" w:eastAsia="en-US" w:bidi="ar-SA"/>
      </w:rPr>
    </w:lvl>
    <w:lvl w:ilvl="7" w:tplc="99ACDBB2">
      <w:numFmt w:val="bullet"/>
      <w:lvlText w:val="•"/>
      <w:lvlJc w:val="left"/>
      <w:pPr>
        <w:ind w:left="7456" w:hanging="289"/>
      </w:pPr>
      <w:rPr>
        <w:rFonts w:hint="default"/>
        <w:lang w:val="ro-RO" w:eastAsia="en-US" w:bidi="ar-SA"/>
      </w:rPr>
    </w:lvl>
    <w:lvl w:ilvl="8" w:tplc="CDB0825E">
      <w:numFmt w:val="bullet"/>
      <w:lvlText w:val="•"/>
      <w:lvlJc w:val="left"/>
      <w:pPr>
        <w:ind w:left="8467" w:hanging="289"/>
      </w:pPr>
      <w:rPr>
        <w:rFonts w:hint="default"/>
        <w:lang w:val="ro-RO" w:eastAsia="en-US" w:bidi="ar-SA"/>
      </w:rPr>
    </w:lvl>
  </w:abstractNum>
  <w:abstractNum w:abstractNumId="7">
    <w:nsid w:val="187F0082"/>
    <w:multiLevelType w:val="hybridMultilevel"/>
    <w:tmpl w:val="319A4450"/>
    <w:lvl w:ilvl="0" w:tplc="0BBA34C4">
      <w:start w:val="1"/>
      <w:numFmt w:val="lowerLetter"/>
      <w:lvlText w:val="%1)"/>
      <w:lvlJc w:val="left"/>
      <w:pPr>
        <w:ind w:left="622" w:hanging="256"/>
        <w:jc w:val="left"/>
      </w:pPr>
      <w:rPr>
        <w:rFonts w:ascii="Microsoft Sans Serif" w:eastAsia="Microsoft Sans Serif" w:hAnsi="Microsoft Sans Serif" w:cs="Microsoft Sans Serif" w:hint="default"/>
        <w:b w:val="0"/>
        <w:bCs w:val="0"/>
        <w:i w:val="0"/>
        <w:iCs w:val="0"/>
        <w:spacing w:val="0"/>
        <w:w w:val="95"/>
        <w:sz w:val="20"/>
        <w:szCs w:val="20"/>
        <w:lang w:val="ro-RO" w:eastAsia="en-US" w:bidi="ar-SA"/>
      </w:rPr>
    </w:lvl>
    <w:lvl w:ilvl="1" w:tplc="D3142A64">
      <w:numFmt w:val="bullet"/>
      <w:lvlText w:val="•"/>
      <w:lvlJc w:val="left"/>
      <w:pPr>
        <w:ind w:left="1606" w:hanging="256"/>
      </w:pPr>
      <w:rPr>
        <w:rFonts w:hint="default"/>
        <w:lang w:val="ro-RO" w:eastAsia="en-US" w:bidi="ar-SA"/>
      </w:rPr>
    </w:lvl>
    <w:lvl w:ilvl="2" w:tplc="A4FCDF92">
      <w:numFmt w:val="bullet"/>
      <w:lvlText w:val="•"/>
      <w:lvlJc w:val="left"/>
      <w:pPr>
        <w:ind w:left="2593" w:hanging="256"/>
      </w:pPr>
      <w:rPr>
        <w:rFonts w:hint="default"/>
        <w:lang w:val="ro-RO" w:eastAsia="en-US" w:bidi="ar-SA"/>
      </w:rPr>
    </w:lvl>
    <w:lvl w:ilvl="3" w:tplc="93A81DF0">
      <w:numFmt w:val="bullet"/>
      <w:lvlText w:val="•"/>
      <w:lvlJc w:val="left"/>
      <w:pPr>
        <w:ind w:left="3580" w:hanging="256"/>
      </w:pPr>
      <w:rPr>
        <w:rFonts w:hint="default"/>
        <w:lang w:val="ro-RO" w:eastAsia="en-US" w:bidi="ar-SA"/>
      </w:rPr>
    </w:lvl>
    <w:lvl w:ilvl="4" w:tplc="C75215EA">
      <w:numFmt w:val="bullet"/>
      <w:lvlText w:val="•"/>
      <w:lvlJc w:val="left"/>
      <w:pPr>
        <w:ind w:left="4567" w:hanging="256"/>
      </w:pPr>
      <w:rPr>
        <w:rFonts w:hint="default"/>
        <w:lang w:val="ro-RO" w:eastAsia="en-US" w:bidi="ar-SA"/>
      </w:rPr>
    </w:lvl>
    <w:lvl w:ilvl="5" w:tplc="054A424C">
      <w:numFmt w:val="bullet"/>
      <w:lvlText w:val="•"/>
      <w:lvlJc w:val="left"/>
      <w:pPr>
        <w:ind w:left="5554" w:hanging="256"/>
      </w:pPr>
      <w:rPr>
        <w:rFonts w:hint="default"/>
        <w:lang w:val="ro-RO" w:eastAsia="en-US" w:bidi="ar-SA"/>
      </w:rPr>
    </w:lvl>
    <w:lvl w:ilvl="6" w:tplc="E670F27A">
      <w:numFmt w:val="bullet"/>
      <w:lvlText w:val="•"/>
      <w:lvlJc w:val="left"/>
      <w:pPr>
        <w:ind w:left="6541" w:hanging="256"/>
      </w:pPr>
      <w:rPr>
        <w:rFonts w:hint="default"/>
        <w:lang w:val="ro-RO" w:eastAsia="en-US" w:bidi="ar-SA"/>
      </w:rPr>
    </w:lvl>
    <w:lvl w:ilvl="7" w:tplc="D9A295EC">
      <w:numFmt w:val="bullet"/>
      <w:lvlText w:val="•"/>
      <w:lvlJc w:val="left"/>
      <w:pPr>
        <w:ind w:left="7528" w:hanging="256"/>
      </w:pPr>
      <w:rPr>
        <w:rFonts w:hint="default"/>
        <w:lang w:val="ro-RO" w:eastAsia="en-US" w:bidi="ar-SA"/>
      </w:rPr>
    </w:lvl>
    <w:lvl w:ilvl="8" w:tplc="0FD240A0">
      <w:numFmt w:val="bullet"/>
      <w:lvlText w:val="•"/>
      <w:lvlJc w:val="left"/>
      <w:pPr>
        <w:ind w:left="8515" w:hanging="256"/>
      </w:pPr>
      <w:rPr>
        <w:rFonts w:hint="default"/>
        <w:lang w:val="ro-RO" w:eastAsia="en-US" w:bidi="ar-SA"/>
      </w:rPr>
    </w:lvl>
  </w:abstractNum>
  <w:abstractNum w:abstractNumId="8">
    <w:nsid w:val="28F45D80"/>
    <w:multiLevelType w:val="hybridMultilevel"/>
    <w:tmpl w:val="80A81AC8"/>
    <w:lvl w:ilvl="0" w:tplc="CAB4106C">
      <w:numFmt w:val="bullet"/>
      <w:lvlText w:val="-"/>
      <w:lvlJc w:val="left"/>
      <w:pPr>
        <w:ind w:left="382" w:hanging="125"/>
      </w:pPr>
      <w:rPr>
        <w:rFonts w:ascii="Microsoft Sans Serif" w:eastAsia="Microsoft Sans Serif" w:hAnsi="Microsoft Sans Serif" w:cs="Microsoft Sans Serif" w:hint="default"/>
        <w:b w:val="0"/>
        <w:bCs w:val="0"/>
        <w:i w:val="0"/>
        <w:iCs w:val="0"/>
        <w:spacing w:val="0"/>
        <w:w w:val="96"/>
        <w:sz w:val="20"/>
        <w:szCs w:val="20"/>
        <w:lang w:val="ro-RO" w:eastAsia="en-US" w:bidi="ar-SA"/>
      </w:rPr>
    </w:lvl>
    <w:lvl w:ilvl="1" w:tplc="6FEAEA96">
      <w:numFmt w:val="bullet"/>
      <w:lvlText w:val="•"/>
      <w:lvlJc w:val="left"/>
      <w:pPr>
        <w:ind w:left="1390" w:hanging="125"/>
      </w:pPr>
      <w:rPr>
        <w:rFonts w:hint="default"/>
        <w:lang w:val="ro-RO" w:eastAsia="en-US" w:bidi="ar-SA"/>
      </w:rPr>
    </w:lvl>
    <w:lvl w:ilvl="2" w:tplc="45786F44">
      <w:numFmt w:val="bullet"/>
      <w:lvlText w:val="•"/>
      <w:lvlJc w:val="left"/>
      <w:pPr>
        <w:ind w:left="2401" w:hanging="125"/>
      </w:pPr>
      <w:rPr>
        <w:rFonts w:hint="default"/>
        <w:lang w:val="ro-RO" w:eastAsia="en-US" w:bidi="ar-SA"/>
      </w:rPr>
    </w:lvl>
    <w:lvl w:ilvl="3" w:tplc="1B7CA2C0">
      <w:numFmt w:val="bullet"/>
      <w:lvlText w:val="•"/>
      <w:lvlJc w:val="left"/>
      <w:pPr>
        <w:ind w:left="3412" w:hanging="125"/>
      </w:pPr>
      <w:rPr>
        <w:rFonts w:hint="default"/>
        <w:lang w:val="ro-RO" w:eastAsia="en-US" w:bidi="ar-SA"/>
      </w:rPr>
    </w:lvl>
    <w:lvl w:ilvl="4" w:tplc="4328DEB8">
      <w:numFmt w:val="bullet"/>
      <w:lvlText w:val="•"/>
      <w:lvlJc w:val="left"/>
      <w:pPr>
        <w:ind w:left="4423" w:hanging="125"/>
      </w:pPr>
      <w:rPr>
        <w:rFonts w:hint="default"/>
        <w:lang w:val="ro-RO" w:eastAsia="en-US" w:bidi="ar-SA"/>
      </w:rPr>
    </w:lvl>
    <w:lvl w:ilvl="5" w:tplc="CC661218">
      <w:numFmt w:val="bullet"/>
      <w:lvlText w:val="•"/>
      <w:lvlJc w:val="left"/>
      <w:pPr>
        <w:ind w:left="5434" w:hanging="125"/>
      </w:pPr>
      <w:rPr>
        <w:rFonts w:hint="default"/>
        <w:lang w:val="ro-RO" w:eastAsia="en-US" w:bidi="ar-SA"/>
      </w:rPr>
    </w:lvl>
    <w:lvl w:ilvl="6" w:tplc="68B0BA56">
      <w:numFmt w:val="bullet"/>
      <w:lvlText w:val="•"/>
      <w:lvlJc w:val="left"/>
      <w:pPr>
        <w:ind w:left="6445" w:hanging="125"/>
      </w:pPr>
      <w:rPr>
        <w:rFonts w:hint="default"/>
        <w:lang w:val="ro-RO" w:eastAsia="en-US" w:bidi="ar-SA"/>
      </w:rPr>
    </w:lvl>
    <w:lvl w:ilvl="7" w:tplc="04B88554">
      <w:numFmt w:val="bullet"/>
      <w:lvlText w:val="•"/>
      <w:lvlJc w:val="left"/>
      <w:pPr>
        <w:ind w:left="7456" w:hanging="125"/>
      </w:pPr>
      <w:rPr>
        <w:rFonts w:hint="default"/>
        <w:lang w:val="ro-RO" w:eastAsia="en-US" w:bidi="ar-SA"/>
      </w:rPr>
    </w:lvl>
    <w:lvl w:ilvl="8" w:tplc="8EA0FDC4">
      <w:numFmt w:val="bullet"/>
      <w:lvlText w:val="•"/>
      <w:lvlJc w:val="left"/>
      <w:pPr>
        <w:ind w:left="8467" w:hanging="125"/>
      </w:pPr>
      <w:rPr>
        <w:rFonts w:hint="default"/>
        <w:lang w:val="ro-RO" w:eastAsia="en-US" w:bidi="ar-SA"/>
      </w:rPr>
    </w:lvl>
  </w:abstractNum>
  <w:abstractNum w:abstractNumId="9">
    <w:nsid w:val="3A8C44CB"/>
    <w:multiLevelType w:val="hybridMultilevel"/>
    <w:tmpl w:val="A1CC90B4"/>
    <w:lvl w:ilvl="0" w:tplc="B7BAEB32">
      <w:start w:val="1"/>
      <w:numFmt w:val="lowerLetter"/>
      <w:lvlText w:val="%1)"/>
      <w:lvlJc w:val="left"/>
      <w:pPr>
        <w:ind w:left="382" w:hanging="311"/>
        <w:jc w:val="left"/>
      </w:pPr>
      <w:rPr>
        <w:rFonts w:ascii="Microsoft Sans Serif" w:eastAsia="Microsoft Sans Serif" w:hAnsi="Microsoft Sans Serif" w:cs="Microsoft Sans Serif" w:hint="default"/>
        <w:b w:val="0"/>
        <w:bCs w:val="0"/>
        <w:i w:val="0"/>
        <w:iCs w:val="0"/>
        <w:spacing w:val="0"/>
        <w:w w:val="95"/>
        <w:sz w:val="20"/>
        <w:szCs w:val="20"/>
        <w:lang w:val="ro-RO" w:eastAsia="en-US" w:bidi="ar-SA"/>
      </w:rPr>
    </w:lvl>
    <w:lvl w:ilvl="1" w:tplc="68969BF0">
      <w:numFmt w:val="bullet"/>
      <w:lvlText w:val="•"/>
      <w:lvlJc w:val="left"/>
      <w:pPr>
        <w:ind w:left="1390" w:hanging="311"/>
      </w:pPr>
      <w:rPr>
        <w:rFonts w:hint="default"/>
        <w:lang w:val="ro-RO" w:eastAsia="en-US" w:bidi="ar-SA"/>
      </w:rPr>
    </w:lvl>
    <w:lvl w:ilvl="2" w:tplc="DA1E61B0">
      <w:numFmt w:val="bullet"/>
      <w:lvlText w:val="•"/>
      <w:lvlJc w:val="left"/>
      <w:pPr>
        <w:ind w:left="2401" w:hanging="311"/>
      </w:pPr>
      <w:rPr>
        <w:rFonts w:hint="default"/>
        <w:lang w:val="ro-RO" w:eastAsia="en-US" w:bidi="ar-SA"/>
      </w:rPr>
    </w:lvl>
    <w:lvl w:ilvl="3" w:tplc="0E6EEE28">
      <w:numFmt w:val="bullet"/>
      <w:lvlText w:val="•"/>
      <w:lvlJc w:val="left"/>
      <w:pPr>
        <w:ind w:left="3412" w:hanging="311"/>
      </w:pPr>
      <w:rPr>
        <w:rFonts w:hint="default"/>
        <w:lang w:val="ro-RO" w:eastAsia="en-US" w:bidi="ar-SA"/>
      </w:rPr>
    </w:lvl>
    <w:lvl w:ilvl="4" w:tplc="1CE6FD42">
      <w:numFmt w:val="bullet"/>
      <w:lvlText w:val="•"/>
      <w:lvlJc w:val="left"/>
      <w:pPr>
        <w:ind w:left="4423" w:hanging="311"/>
      </w:pPr>
      <w:rPr>
        <w:rFonts w:hint="default"/>
        <w:lang w:val="ro-RO" w:eastAsia="en-US" w:bidi="ar-SA"/>
      </w:rPr>
    </w:lvl>
    <w:lvl w:ilvl="5" w:tplc="95321F50">
      <w:numFmt w:val="bullet"/>
      <w:lvlText w:val="•"/>
      <w:lvlJc w:val="left"/>
      <w:pPr>
        <w:ind w:left="5434" w:hanging="311"/>
      </w:pPr>
      <w:rPr>
        <w:rFonts w:hint="default"/>
        <w:lang w:val="ro-RO" w:eastAsia="en-US" w:bidi="ar-SA"/>
      </w:rPr>
    </w:lvl>
    <w:lvl w:ilvl="6" w:tplc="8BD25EA4">
      <w:numFmt w:val="bullet"/>
      <w:lvlText w:val="•"/>
      <w:lvlJc w:val="left"/>
      <w:pPr>
        <w:ind w:left="6445" w:hanging="311"/>
      </w:pPr>
      <w:rPr>
        <w:rFonts w:hint="default"/>
        <w:lang w:val="ro-RO" w:eastAsia="en-US" w:bidi="ar-SA"/>
      </w:rPr>
    </w:lvl>
    <w:lvl w:ilvl="7" w:tplc="49804330">
      <w:numFmt w:val="bullet"/>
      <w:lvlText w:val="•"/>
      <w:lvlJc w:val="left"/>
      <w:pPr>
        <w:ind w:left="7456" w:hanging="311"/>
      </w:pPr>
      <w:rPr>
        <w:rFonts w:hint="default"/>
        <w:lang w:val="ro-RO" w:eastAsia="en-US" w:bidi="ar-SA"/>
      </w:rPr>
    </w:lvl>
    <w:lvl w:ilvl="8" w:tplc="F492273C">
      <w:numFmt w:val="bullet"/>
      <w:lvlText w:val="•"/>
      <w:lvlJc w:val="left"/>
      <w:pPr>
        <w:ind w:left="8467" w:hanging="311"/>
      </w:pPr>
      <w:rPr>
        <w:rFonts w:hint="default"/>
        <w:lang w:val="ro-RO" w:eastAsia="en-US" w:bidi="ar-SA"/>
      </w:rPr>
    </w:lvl>
  </w:abstractNum>
  <w:abstractNum w:abstractNumId="10">
    <w:nsid w:val="3DC854E9"/>
    <w:multiLevelType w:val="hybridMultilevel"/>
    <w:tmpl w:val="465CACC0"/>
    <w:lvl w:ilvl="0" w:tplc="EE864DCA">
      <w:start w:val="1"/>
      <w:numFmt w:val="lowerLetter"/>
      <w:lvlText w:val="%1)"/>
      <w:lvlJc w:val="left"/>
      <w:pPr>
        <w:ind w:left="844" w:hanging="223"/>
        <w:jc w:val="left"/>
      </w:pPr>
      <w:rPr>
        <w:rFonts w:ascii="Microsoft Sans Serif" w:eastAsia="Microsoft Sans Serif" w:hAnsi="Microsoft Sans Serif" w:cs="Microsoft Sans Serif" w:hint="default"/>
        <w:b w:val="0"/>
        <w:bCs w:val="0"/>
        <w:i w:val="0"/>
        <w:iCs w:val="0"/>
        <w:spacing w:val="0"/>
        <w:w w:val="95"/>
        <w:sz w:val="20"/>
        <w:szCs w:val="20"/>
        <w:lang w:val="ro-RO" w:eastAsia="en-US" w:bidi="ar-SA"/>
      </w:rPr>
    </w:lvl>
    <w:lvl w:ilvl="1" w:tplc="C6B6D58E">
      <w:numFmt w:val="bullet"/>
      <w:lvlText w:val="•"/>
      <w:lvlJc w:val="left"/>
      <w:pPr>
        <w:ind w:left="1804" w:hanging="223"/>
      </w:pPr>
      <w:rPr>
        <w:rFonts w:hint="default"/>
        <w:lang w:val="ro-RO" w:eastAsia="en-US" w:bidi="ar-SA"/>
      </w:rPr>
    </w:lvl>
    <w:lvl w:ilvl="2" w:tplc="32E282CC">
      <w:numFmt w:val="bullet"/>
      <w:lvlText w:val="•"/>
      <w:lvlJc w:val="left"/>
      <w:pPr>
        <w:ind w:left="2769" w:hanging="223"/>
      </w:pPr>
      <w:rPr>
        <w:rFonts w:hint="default"/>
        <w:lang w:val="ro-RO" w:eastAsia="en-US" w:bidi="ar-SA"/>
      </w:rPr>
    </w:lvl>
    <w:lvl w:ilvl="3" w:tplc="3D2C0DEA">
      <w:numFmt w:val="bullet"/>
      <w:lvlText w:val="•"/>
      <w:lvlJc w:val="left"/>
      <w:pPr>
        <w:ind w:left="3734" w:hanging="223"/>
      </w:pPr>
      <w:rPr>
        <w:rFonts w:hint="default"/>
        <w:lang w:val="ro-RO" w:eastAsia="en-US" w:bidi="ar-SA"/>
      </w:rPr>
    </w:lvl>
    <w:lvl w:ilvl="4" w:tplc="4434EC6E">
      <w:numFmt w:val="bullet"/>
      <w:lvlText w:val="•"/>
      <w:lvlJc w:val="left"/>
      <w:pPr>
        <w:ind w:left="4699" w:hanging="223"/>
      </w:pPr>
      <w:rPr>
        <w:rFonts w:hint="default"/>
        <w:lang w:val="ro-RO" w:eastAsia="en-US" w:bidi="ar-SA"/>
      </w:rPr>
    </w:lvl>
    <w:lvl w:ilvl="5" w:tplc="CB4E2060">
      <w:numFmt w:val="bullet"/>
      <w:lvlText w:val="•"/>
      <w:lvlJc w:val="left"/>
      <w:pPr>
        <w:ind w:left="5664" w:hanging="223"/>
      </w:pPr>
      <w:rPr>
        <w:rFonts w:hint="default"/>
        <w:lang w:val="ro-RO" w:eastAsia="en-US" w:bidi="ar-SA"/>
      </w:rPr>
    </w:lvl>
    <w:lvl w:ilvl="6" w:tplc="5CE41CEA">
      <w:numFmt w:val="bullet"/>
      <w:lvlText w:val="•"/>
      <w:lvlJc w:val="left"/>
      <w:pPr>
        <w:ind w:left="6629" w:hanging="223"/>
      </w:pPr>
      <w:rPr>
        <w:rFonts w:hint="default"/>
        <w:lang w:val="ro-RO" w:eastAsia="en-US" w:bidi="ar-SA"/>
      </w:rPr>
    </w:lvl>
    <w:lvl w:ilvl="7" w:tplc="9C62ED52">
      <w:numFmt w:val="bullet"/>
      <w:lvlText w:val="•"/>
      <w:lvlJc w:val="left"/>
      <w:pPr>
        <w:ind w:left="7594" w:hanging="223"/>
      </w:pPr>
      <w:rPr>
        <w:rFonts w:hint="default"/>
        <w:lang w:val="ro-RO" w:eastAsia="en-US" w:bidi="ar-SA"/>
      </w:rPr>
    </w:lvl>
    <w:lvl w:ilvl="8" w:tplc="E51CF194">
      <w:numFmt w:val="bullet"/>
      <w:lvlText w:val="•"/>
      <w:lvlJc w:val="left"/>
      <w:pPr>
        <w:ind w:left="8559" w:hanging="223"/>
      </w:pPr>
      <w:rPr>
        <w:rFonts w:hint="default"/>
        <w:lang w:val="ro-RO" w:eastAsia="en-US" w:bidi="ar-SA"/>
      </w:rPr>
    </w:lvl>
  </w:abstractNum>
  <w:abstractNum w:abstractNumId="11">
    <w:nsid w:val="43AE1A18"/>
    <w:multiLevelType w:val="hybridMultilevel"/>
    <w:tmpl w:val="6F7C7052"/>
    <w:lvl w:ilvl="0" w:tplc="831C7032">
      <w:start w:val="1"/>
      <w:numFmt w:val="decimal"/>
      <w:lvlText w:val="%1."/>
      <w:lvlJc w:val="left"/>
      <w:pPr>
        <w:ind w:left="365" w:hanging="224"/>
        <w:jc w:val="left"/>
      </w:pPr>
      <w:rPr>
        <w:rFonts w:ascii="Arial Black" w:eastAsia="Arial Black" w:hAnsi="Arial Black" w:cs="Arial Black" w:hint="default"/>
        <w:b w:val="0"/>
        <w:bCs w:val="0"/>
        <w:i w:val="0"/>
        <w:iCs w:val="0"/>
        <w:spacing w:val="-1"/>
        <w:w w:val="85"/>
        <w:sz w:val="20"/>
        <w:szCs w:val="20"/>
        <w:lang w:val="ro-RO" w:eastAsia="en-US" w:bidi="ar-SA"/>
      </w:rPr>
    </w:lvl>
    <w:lvl w:ilvl="1" w:tplc="BC221530">
      <w:numFmt w:val="bullet"/>
      <w:lvlText w:val="•"/>
      <w:lvlJc w:val="left"/>
      <w:pPr>
        <w:ind w:left="1372" w:hanging="224"/>
      </w:pPr>
      <w:rPr>
        <w:rFonts w:hint="default"/>
        <w:lang w:val="ro-RO" w:eastAsia="en-US" w:bidi="ar-SA"/>
      </w:rPr>
    </w:lvl>
    <w:lvl w:ilvl="2" w:tplc="3ED247FA">
      <w:numFmt w:val="bullet"/>
      <w:lvlText w:val="•"/>
      <w:lvlJc w:val="left"/>
      <w:pPr>
        <w:ind w:left="2385" w:hanging="224"/>
      </w:pPr>
      <w:rPr>
        <w:rFonts w:hint="default"/>
        <w:lang w:val="ro-RO" w:eastAsia="en-US" w:bidi="ar-SA"/>
      </w:rPr>
    </w:lvl>
    <w:lvl w:ilvl="3" w:tplc="B7BAE59C">
      <w:numFmt w:val="bullet"/>
      <w:lvlText w:val="•"/>
      <w:lvlJc w:val="left"/>
      <w:pPr>
        <w:ind w:left="3398" w:hanging="224"/>
      </w:pPr>
      <w:rPr>
        <w:rFonts w:hint="default"/>
        <w:lang w:val="ro-RO" w:eastAsia="en-US" w:bidi="ar-SA"/>
      </w:rPr>
    </w:lvl>
    <w:lvl w:ilvl="4" w:tplc="1DF46EAA">
      <w:numFmt w:val="bullet"/>
      <w:lvlText w:val="•"/>
      <w:lvlJc w:val="left"/>
      <w:pPr>
        <w:ind w:left="4411" w:hanging="224"/>
      </w:pPr>
      <w:rPr>
        <w:rFonts w:hint="default"/>
        <w:lang w:val="ro-RO" w:eastAsia="en-US" w:bidi="ar-SA"/>
      </w:rPr>
    </w:lvl>
    <w:lvl w:ilvl="5" w:tplc="E62236C8">
      <w:numFmt w:val="bullet"/>
      <w:lvlText w:val="•"/>
      <w:lvlJc w:val="left"/>
      <w:pPr>
        <w:ind w:left="5424" w:hanging="224"/>
      </w:pPr>
      <w:rPr>
        <w:rFonts w:hint="default"/>
        <w:lang w:val="ro-RO" w:eastAsia="en-US" w:bidi="ar-SA"/>
      </w:rPr>
    </w:lvl>
    <w:lvl w:ilvl="6" w:tplc="150E0596">
      <w:numFmt w:val="bullet"/>
      <w:lvlText w:val="•"/>
      <w:lvlJc w:val="left"/>
      <w:pPr>
        <w:ind w:left="6437" w:hanging="224"/>
      </w:pPr>
      <w:rPr>
        <w:rFonts w:hint="default"/>
        <w:lang w:val="ro-RO" w:eastAsia="en-US" w:bidi="ar-SA"/>
      </w:rPr>
    </w:lvl>
    <w:lvl w:ilvl="7" w:tplc="A98AC30E">
      <w:numFmt w:val="bullet"/>
      <w:lvlText w:val="•"/>
      <w:lvlJc w:val="left"/>
      <w:pPr>
        <w:ind w:left="7450" w:hanging="224"/>
      </w:pPr>
      <w:rPr>
        <w:rFonts w:hint="default"/>
        <w:lang w:val="ro-RO" w:eastAsia="en-US" w:bidi="ar-SA"/>
      </w:rPr>
    </w:lvl>
    <w:lvl w:ilvl="8" w:tplc="8E64181C">
      <w:numFmt w:val="bullet"/>
      <w:lvlText w:val="•"/>
      <w:lvlJc w:val="left"/>
      <w:pPr>
        <w:ind w:left="8463" w:hanging="224"/>
      </w:pPr>
      <w:rPr>
        <w:rFonts w:hint="default"/>
        <w:lang w:val="ro-RO" w:eastAsia="en-US" w:bidi="ar-SA"/>
      </w:rPr>
    </w:lvl>
  </w:abstractNum>
  <w:abstractNum w:abstractNumId="12">
    <w:nsid w:val="46EE6292"/>
    <w:multiLevelType w:val="hybridMultilevel"/>
    <w:tmpl w:val="9BF221DA"/>
    <w:lvl w:ilvl="0" w:tplc="19C8857E">
      <w:numFmt w:val="bullet"/>
      <w:lvlText w:val="-"/>
      <w:lvlJc w:val="left"/>
      <w:pPr>
        <w:ind w:left="382" w:hanging="117"/>
      </w:pPr>
      <w:rPr>
        <w:rFonts w:ascii="Microsoft Sans Serif" w:eastAsia="Microsoft Sans Serif" w:hAnsi="Microsoft Sans Serif" w:cs="Microsoft Sans Serif" w:hint="default"/>
        <w:b w:val="0"/>
        <w:bCs w:val="0"/>
        <w:i w:val="0"/>
        <w:iCs w:val="0"/>
        <w:spacing w:val="0"/>
        <w:w w:val="96"/>
        <w:sz w:val="20"/>
        <w:szCs w:val="20"/>
        <w:lang w:val="ro-RO" w:eastAsia="en-US" w:bidi="ar-SA"/>
      </w:rPr>
    </w:lvl>
    <w:lvl w:ilvl="1" w:tplc="D4B6E2FA">
      <w:numFmt w:val="bullet"/>
      <w:lvlText w:val="•"/>
      <w:lvlJc w:val="left"/>
      <w:pPr>
        <w:ind w:left="1390" w:hanging="117"/>
      </w:pPr>
      <w:rPr>
        <w:rFonts w:hint="default"/>
        <w:lang w:val="ro-RO" w:eastAsia="en-US" w:bidi="ar-SA"/>
      </w:rPr>
    </w:lvl>
    <w:lvl w:ilvl="2" w:tplc="251E511E">
      <w:numFmt w:val="bullet"/>
      <w:lvlText w:val="•"/>
      <w:lvlJc w:val="left"/>
      <w:pPr>
        <w:ind w:left="2401" w:hanging="117"/>
      </w:pPr>
      <w:rPr>
        <w:rFonts w:hint="default"/>
        <w:lang w:val="ro-RO" w:eastAsia="en-US" w:bidi="ar-SA"/>
      </w:rPr>
    </w:lvl>
    <w:lvl w:ilvl="3" w:tplc="60BA16F0">
      <w:numFmt w:val="bullet"/>
      <w:lvlText w:val="•"/>
      <w:lvlJc w:val="left"/>
      <w:pPr>
        <w:ind w:left="3412" w:hanging="117"/>
      </w:pPr>
      <w:rPr>
        <w:rFonts w:hint="default"/>
        <w:lang w:val="ro-RO" w:eastAsia="en-US" w:bidi="ar-SA"/>
      </w:rPr>
    </w:lvl>
    <w:lvl w:ilvl="4" w:tplc="4F947768">
      <w:numFmt w:val="bullet"/>
      <w:lvlText w:val="•"/>
      <w:lvlJc w:val="left"/>
      <w:pPr>
        <w:ind w:left="4423" w:hanging="117"/>
      </w:pPr>
      <w:rPr>
        <w:rFonts w:hint="default"/>
        <w:lang w:val="ro-RO" w:eastAsia="en-US" w:bidi="ar-SA"/>
      </w:rPr>
    </w:lvl>
    <w:lvl w:ilvl="5" w:tplc="3272C2E6">
      <w:numFmt w:val="bullet"/>
      <w:lvlText w:val="•"/>
      <w:lvlJc w:val="left"/>
      <w:pPr>
        <w:ind w:left="5434" w:hanging="117"/>
      </w:pPr>
      <w:rPr>
        <w:rFonts w:hint="default"/>
        <w:lang w:val="ro-RO" w:eastAsia="en-US" w:bidi="ar-SA"/>
      </w:rPr>
    </w:lvl>
    <w:lvl w:ilvl="6" w:tplc="68A6FE68">
      <w:numFmt w:val="bullet"/>
      <w:lvlText w:val="•"/>
      <w:lvlJc w:val="left"/>
      <w:pPr>
        <w:ind w:left="6445" w:hanging="117"/>
      </w:pPr>
      <w:rPr>
        <w:rFonts w:hint="default"/>
        <w:lang w:val="ro-RO" w:eastAsia="en-US" w:bidi="ar-SA"/>
      </w:rPr>
    </w:lvl>
    <w:lvl w:ilvl="7" w:tplc="6EEE173A">
      <w:numFmt w:val="bullet"/>
      <w:lvlText w:val="•"/>
      <w:lvlJc w:val="left"/>
      <w:pPr>
        <w:ind w:left="7456" w:hanging="117"/>
      </w:pPr>
      <w:rPr>
        <w:rFonts w:hint="default"/>
        <w:lang w:val="ro-RO" w:eastAsia="en-US" w:bidi="ar-SA"/>
      </w:rPr>
    </w:lvl>
    <w:lvl w:ilvl="8" w:tplc="4FF265C4">
      <w:numFmt w:val="bullet"/>
      <w:lvlText w:val="•"/>
      <w:lvlJc w:val="left"/>
      <w:pPr>
        <w:ind w:left="8467" w:hanging="117"/>
      </w:pPr>
      <w:rPr>
        <w:rFonts w:hint="default"/>
        <w:lang w:val="ro-RO" w:eastAsia="en-US" w:bidi="ar-SA"/>
      </w:rPr>
    </w:lvl>
  </w:abstractNum>
  <w:abstractNum w:abstractNumId="13">
    <w:nsid w:val="4C996168"/>
    <w:multiLevelType w:val="hybridMultilevel"/>
    <w:tmpl w:val="2714A3F8"/>
    <w:lvl w:ilvl="0" w:tplc="CBB0ACD6">
      <w:start w:val="1"/>
      <w:numFmt w:val="lowerLetter"/>
      <w:lvlText w:val="%1)"/>
      <w:lvlJc w:val="left"/>
      <w:pPr>
        <w:ind w:left="622" w:hanging="266"/>
        <w:jc w:val="left"/>
      </w:pPr>
      <w:rPr>
        <w:rFonts w:ascii="Microsoft Sans Serif" w:eastAsia="Microsoft Sans Serif" w:hAnsi="Microsoft Sans Serif" w:cs="Microsoft Sans Serif" w:hint="default"/>
        <w:b w:val="0"/>
        <w:bCs w:val="0"/>
        <w:i w:val="0"/>
        <w:iCs w:val="0"/>
        <w:spacing w:val="0"/>
        <w:w w:val="95"/>
        <w:sz w:val="20"/>
        <w:szCs w:val="20"/>
        <w:lang w:val="ro-RO" w:eastAsia="en-US" w:bidi="ar-SA"/>
      </w:rPr>
    </w:lvl>
    <w:lvl w:ilvl="1" w:tplc="146A87F4">
      <w:numFmt w:val="bullet"/>
      <w:lvlText w:val="•"/>
      <w:lvlJc w:val="left"/>
      <w:pPr>
        <w:ind w:left="1606" w:hanging="266"/>
      </w:pPr>
      <w:rPr>
        <w:rFonts w:hint="default"/>
        <w:lang w:val="ro-RO" w:eastAsia="en-US" w:bidi="ar-SA"/>
      </w:rPr>
    </w:lvl>
    <w:lvl w:ilvl="2" w:tplc="FDB46930">
      <w:numFmt w:val="bullet"/>
      <w:lvlText w:val="•"/>
      <w:lvlJc w:val="left"/>
      <w:pPr>
        <w:ind w:left="2593" w:hanging="266"/>
      </w:pPr>
      <w:rPr>
        <w:rFonts w:hint="default"/>
        <w:lang w:val="ro-RO" w:eastAsia="en-US" w:bidi="ar-SA"/>
      </w:rPr>
    </w:lvl>
    <w:lvl w:ilvl="3" w:tplc="B2A85604">
      <w:numFmt w:val="bullet"/>
      <w:lvlText w:val="•"/>
      <w:lvlJc w:val="left"/>
      <w:pPr>
        <w:ind w:left="3580" w:hanging="266"/>
      </w:pPr>
      <w:rPr>
        <w:rFonts w:hint="default"/>
        <w:lang w:val="ro-RO" w:eastAsia="en-US" w:bidi="ar-SA"/>
      </w:rPr>
    </w:lvl>
    <w:lvl w:ilvl="4" w:tplc="27CE59CA">
      <w:numFmt w:val="bullet"/>
      <w:lvlText w:val="•"/>
      <w:lvlJc w:val="left"/>
      <w:pPr>
        <w:ind w:left="4567" w:hanging="266"/>
      </w:pPr>
      <w:rPr>
        <w:rFonts w:hint="default"/>
        <w:lang w:val="ro-RO" w:eastAsia="en-US" w:bidi="ar-SA"/>
      </w:rPr>
    </w:lvl>
    <w:lvl w:ilvl="5" w:tplc="185E2E9E">
      <w:numFmt w:val="bullet"/>
      <w:lvlText w:val="•"/>
      <w:lvlJc w:val="left"/>
      <w:pPr>
        <w:ind w:left="5554" w:hanging="266"/>
      </w:pPr>
      <w:rPr>
        <w:rFonts w:hint="default"/>
        <w:lang w:val="ro-RO" w:eastAsia="en-US" w:bidi="ar-SA"/>
      </w:rPr>
    </w:lvl>
    <w:lvl w:ilvl="6" w:tplc="D5166F14">
      <w:numFmt w:val="bullet"/>
      <w:lvlText w:val="•"/>
      <w:lvlJc w:val="left"/>
      <w:pPr>
        <w:ind w:left="6541" w:hanging="266"/>
      </w:pPr>
      <w:rPr>
        <w:rFonts w:hint="default"/>
        <w:lang w:val="ro-RO" w:eastAsia="en-US" w:bidi="ar-SA"/>
      </w:rPr>
    </w:lvl>
    <w:lvl w:ilvl="7" w:tplc="D8B8CABC">
      <w:numFmt w:val="bullet"/>
      <w:lvlText w:val="•"/>
      <w:lvlJc w:val="left"/>
      <w:pPr>
        <w:ind w:left="7528" w:hanging="266"/>
      </w:pPr>
      <w:rPr>
        <w:rFonts w:hint="default"/>
        <w:lang w:val="ro-RO" w:eastAsia="en-US" w:bidi="ar-SA"/>
      </w:rPr>
    </w:lvl>
    <w:lvl w:ilvl="8" w:tplc="1CBA5E36">
      <w:numFmt w:val="bullet"/>
      <w:lvlText w:val="•"/>
      <w:lvlJc w:val="left"/>
      <w:pPr>
        <w:ind w:left="8515" w:hanging="266"/>
      </w:pPr>
      <w:rPr>
        <w:rFonts w:hint="default"/>
        <w:lang w:val="ro-RO" w:eastAsia="en-US" w:bidi="ar-SA"/>
      </w:rPr>
    </w:lvl>
  </w:abstractNum>
  <w:abstractNum w:abstractNumId="14">
    <w:nsid w:val="4F801713"/>
    <w:multiLevelType w:val="hybridMultilevel"/>
    <w:tmpl w:val="D00C0D56"/>
    <w:lvl w:ilvl="0" w:tplc="DEAC02F4">
      <w:start w:val="1"/>
      <w:numFmt w:val="lowerLetter"/>
      <w:lvlText w:val="%1)"/>
      <w:lvlJc w:val="left"/>
      <w:pPr>
        <w:ind w:left="622" w:hanging="234"/>
        <w:jc w:val="left"/>
      </w:pPr>
      <w:rPr>
        <w:rFonts w:ascii="Microsoft Sans Serif" w:eastAsia="Microsoft Sans Serif" w:hAnsi="Microsoft Sans Serif" w:cs="Microsoft Sans Serif" w:hint="default"/>
        <w:b w:val="0"/>
        <w:bCs w:val="0"/>
        <w:i w:val="0"/>
        <w:iCs w:val="0"/>
        <w:spacing w:val="0"/>
        <w:w w:val="95"/>
        <w:sz w:val="20"/>
        <w:szCs w:val="20"/>
        <w:lang w:val="ro-RO" w:eastAsia="en-US" w:bidi="ar-SA"/>
      </w:rPr>
    </w:lvl>
    <w:lvl w:ilvl="1" w:tplc="99A013F8">
      <w:numFmt w:val="bullet"/>
      <w:lvlText w:val="•"/>
      <w:lvlJc w:val="left"/>
      <w:pPr>
        <w:ind w:left="1606" w:hanging="234"/>
      </w:pPr>
      <w:rPr>
        <w:rFonts w:hint="default"/>
        <w:lang w:val="ro-RO" w:eastAsia="en-US" w:bidi="ar-SA"/>
      </w:rPr>
    </w:lvl>
    <w:lvl w:ilvl="2" w:tplc="711CC482">
      <w:numFmt w:val="bullet"/>
      <w:lvlText w:val="•"/>
      <w:lvlJc w:val="left"/>
      <w:pPr>
        <w:ind w:left="2593" w:hanging="234"/>
      </w:pPr>
      <w:rPr>
        <w:rFonts w:hint="default"/>
        <w:lang w:val="ro-RO" w:eastAsia="en-US" w:bidi="ar-SA"/>
      </w:rPr>
    </w:lvl>
    <w:lvl w:ilvl="3" w:tplc="57ACD0D2">
      <w:numFmt w:val="bullet"/>
      <w:lvlText w:val="•"/>
      <w:lvlJc w:val="left"/>
      <w:pPr>
        <w:ind w:left="3580" w:hanging="234"/>
      </w:pPr>
      <w:rPr>
        <w:rFonts w:hint="default"/>
        <w:lang w:val="ro-RO" w:eastAsia="en-US" w:bidi="ar-SA"/>
      </w:rPr>
    </w:lvl>
    <w:lvl w:ilvl="4" w:tplc="8DA09E0E">
      <w:numFmt w:val="bullet"/>
      <w:lvlText w:val="•"/>
      <w:lvlJc w:val="left"/>
      <w:pPr>
        <w:ind w:left="4567" w:hanging="234"/>
      </w:pPr>
      <w:rPr>
        <w:rFonts w:hint="default"/>
        <w:lang w:val="ro-RO" w:eastAsia="en-US" w:bidi="ar-SA"/>
      </w:rPr>
    </w:lvl>
    <w:lvl w:ilvl="5" w:tplc="28A2583A">
      <w:numFmt w:val="bullet"/>
      <w:lvlText w:val="•"/>
      <w:lvlJc w:val="left"/>
      <w:pPr>
        <w:ind w:left="5554" w:hanging="234"/>
      </w:pPr>
      <w:rPr>
        <w:rFonts w:hint="default"/>
        <w:lang w:val="ro-RO" w:eastAsia="en-US" w:bidi="ar-SA"/>
      </w:rPr>
    </w:lvl>
    <w:lvl w:ilvl="6" w:tplc="0BCE252E">
      <w:numFmt w:val="bullet"/>
      <w:lvlText w:val="•"/>
      <w:lvlJc w:val="left"/>
      <w:pPr>
        <w:ind w:left="6541" w:hanging="234"/>
      </w:pPr>
      <w:rPr>
        <w:rFonts w:hint="default"/>
        <w:lang w:val="ro-RO" w:eastAsia="en-US" w:bidi="ar-SA"/>
      </w:rPr>
    </w:lvl>
    <w:lvl w:ilvl="7" w:tplc="9E209BD4">
      <w:numFmt w:val="bullet"/>
      <w:lvlText w:val="•"/>
      <w:lvlJc w:val="left"/>
      <w:pPr>
        <w:ind w:left="7528" w:hanging="234"/>
      </w:pPr>
      <w:rPr>
        <w:rFonts w:hint="default"/>
        <w:lang w:val="ro-RO" w:eastAsia="en-US" w:bidi="ar-SA"/>
      </w:rPr>
    </w:lvl>
    <w:lvl w:ilvl="8" w:tplc="9D2C506C">
      <w:numFmt w:val="bullet"/>
      <w:lvlText w:val="•"/>
      <w:lvlJc w:val="left"/>
      <w:pPr>
        <w:ind w:left="8515" w:hanging="234"/>
      </w:pPr>
      <w:rPr>
        <w:rFonts w:hint="default"/>
        <w:lang w:val="ro-RO" w:eastAsia="en-US" w:bidi="ar-SA"/>
      </w:rPr>
    </w:lvl>
  </w:abstractNum>
  <w:abstractNum w:abstractNumId="15">
    <w:nsid w:val="57C433DD"/>
    <w:multiLevelType w:val="hybridMultilevel"/>
    <w:tmpl w:val="BCDAA8C8"/>
    <w:lvl w:ilvl="0" w:tplc="9FB44C40">
      <w:start w:val="1"/>
      <w:numFmt w:val="lowerLetter"/>
      <w:lvlText w:val="%1)"/>
      <w:lvlJc w:val="left"/>
      <w:pPr>
        <w:ind w:left="622" w:hanging="250"/>
        <w:jc w:val="left"/>
      </w:pPr>
      <w:rPr>
        <w:rFonts w:ascii="Microsoft Sans Serif" w:eastAsia="Microsoft Sans Serif" w:hAnsi="Microsoft Sans Serif" w:cs="Microsoft Sans Serif" w:hint="default"/>
        <w:b w:val="0"/>
        <w:bCs w:val="0"/>
        <w:i w:val="0"/>
        <w:iCs w:val="0"/>
        <w:spacing w:val="0"/>
        <w:w w:val="95"/>
        <w:sz w:val="20"/>
        <w:szCs w:val="20"/>
        <w:lang w:val="ro-RO" w:eastAsia="en-US" w:bidi="ar-SA"/>
      </w:rPr>
    </w:lvl>
    <w:lvl w:ilvl="1" w:tplc="B0342F0A">
      <w:numFmt w:val="bullet"/>
      <w:lvlText w:val="•"/>
      <w:lvlJc w:val="left"/>
      <w:pPr>
        <w:ind w:left="1606" w:hanging="250"/>
      </w:pPr>
      <w:rPr>
        <w:rFonts w:hint="default"/>
        <w:lang w:val="ro-RO" w:eastAsia="en-US" w:bidi="ar-SA"/>
      </w:rPr>
    </w:lvl>
    <w:lvl w:ilvl="2" w:tplc="F23203F0">
      <w:numFmt w:val="bullet"/>
      <w:lvlText w:val="•"/>
      <w:lvlJc w:val="left"/>
      <w:pPr>
        <w:ind w:left="2593" w:hanging="250"/>
      </w:pPr>
      <w:rPr>
        <w:rFonts w:hint="default"/>
        <w:lang w:val="ro-RO" w:eastAsia="en-US" w:bidi="ar-SA"/>
      </w:rPr>
    </w:lvl>
    <w:lvl w:ilvl="3" w:tplc="71D2F3D6">
      <w:numFmt w:val="bullet"/>
      <w:lvlText w:val="•"/>
      <w:lvlJc w:val="left"/>
      <w:pPr>
        <w:ind w:left="3580" w:hanging="250"/>
      </w:pPr>
      <w:rPr>
        <w:rFonts w:hint="default"/>
        <w:lang w:val="ro-RO" w:eastAsia="en-US" w:bidi="ar-SA"/>
      </w:rPr>
    </w:lvl>
    <w:lvl w:ilvl="4" w:tplc="DAF8E2AA">
      <w:numFmt w:val="bullet"/>
      <w:lvlText w:val="•"/>
      <w:lvlJc w:val="left"/>
      <w:pPr>
        <w:ind w:left="4567" w:hanging="250"/>
      </w:pPr>
      <w:rPr>
        <w:rFonts w:hint="default"/>
        <w:lang w:val="ro-RO" w:eastAsia="en-US" w:bidi="ar-SA"/>
      </w:rPr>
    </w:lvl>
    <w:lvl w:ilvl="5" w:tplc="563CA7DE">
      <w:numFmt w:val="bullet"/>
      <w:lvlText w:val="•"/>
      <w:lvlJc w:val="left"/>
      <w:pPr>
        <w:ind w:left="5554" w:hanging="250"/>
      </w:pPr>
      <w:rPr>
        <w:rFonts w:hint="default"/>
        <w:lang w:val="ro-RO" w:eastAsia="en-US" w:bidi="ar-SA"/>
      </w:rPr>
    </w:lvl>
    <w:lvl w:ilvl="6" w:tplc="82F80102">
      <w:numFmt w:val="bullet"/>
      <w:lvlText w:val="•"/>
      <w:lvlJc w:val="left"/>
      <w:pPr>
        <w:ind w:left="6541" w:hanging="250"/>
      </w:pPr>
      <w:rPr>
        <w:rFonts w:hint="default"/>
        <w:lang w:val="ro-RO" w:eastAsia="en-US" w:bidi="ar-SA"/>
      </w:rPr>
    </w:lvl>
    <w:lvl w:ilvl="7" w:tplc="FA960222">
      <w:numFmt w:val="bullet"/>
      <w:lvlText w:val="•"/>
      <w:lvlJc w:val="left"/>
      <w:pPr>
        <w:ind w:left="7528" w:hanging="250"/>
      </w:pPr>
      <w:rPr>
        <w:rFonts w:hint="default"/>
        <w:lang w:val="ro-RO" w:eastAsia="en-US" w:bidi="ar-SA"/>
      </w:rPr>
    </w:lvl>
    <w:lvl w:ilvl="8" w:tplc="3552D602">
      <w:numFmt w:val="bullet"/>
      <w:lvlText w:val="•"/>
      <w:lvlJc w:val="left"/>
      <w:pPr>
        <w:ind w:left="8515" w:hanging="250"/>
      </w:pPr>
      <w:rPr>
        <w:rFonts w:hint="default"/>
        <w:lang w:val="ro-RO" w:eastAsia="en-US" w:bidi="ar-SA"/>
      </w:rPr>
    </w:lvl>
  </w:abstractNum>
  <w:abstractNum w:abstractNumId="16">
    <w:nsid w:val="58D647A3"/>
    <w:multiLevelType w:val="multilevel"/>
    <w:tmpl w:val="FC8A03E6"/>
    <w:lvl w:ilvl="0">
      <w:start w:val="1"/>
      <w:numFmt w:val="decimal"/>
      <w:lvlText w:val="%1."/>
      <w:lvlJc w:val="left"/>
      <w:pPr>
        <w:ind w:left="142" w:hanging="224"/>
        <w:jc w:val="left"/>
      </w:pPr>
      <w:rPr>
        <w:rFonts w:ascii="Arial Black" w:eastAsia="Arial Black" w:hAnsi="Arial Black" w:cs="Arial Black" w:hint="default"/>
        <w:b w:val="0"/>
        <w:bCs w:val="0"/>
        <w:i w:val="0"/>
        <w:iCs w:val="0"/>
        <w:spacing w:val="-1"/>
        <w:w w:val="85"/>
        <w:sz w:val="20"/>
        <w:szCs w:val="20"/>
        <w:lang w:val="ro-RO" w:eastAsia="en-US" w:bidi="ar-SA"/>
      </w:rPr>
    </w:lvl>
    <w:lvl w:ilvl="1">
      <w:start w:val="1"/>
      <w:numFmt w:val="decimal"/>
      <w:lvlText w:val="%1.%2."/>
      <w:lvlJc w:val="left"/>
      <w:pPr>
        <w:ind w:left="776" w:hanging="395"/>
        <w:jc w:val="left"/>
      </w:pPr>
      <w:rPr>
        <w:rFonts w:ascii="Arial Black" w:eastAsia="Arial Black" w:hAnsi="Arial Black" w:cs="Arial Black" w:hint="default"/>
        <w:b w:val="0"/>
        <w:bCs w:val="0"/>
        <w:i w:val="0"/>
        <w:iCs w:val="0"/>
        <w:spacing w:val="-1"/>
        <w:w w:val="85"/>
        <w:sz w:val="20"/>
        <w:szCs w:val="20"/>
        <w:lang w:val="ro-RO" w:eastAsia="en-US" w:bidi="ar-SA"/>
      </w:rPr>
    </w:lvl>
    <w:lvl w:ilvl="2">
      <w:start w:val="1"/>
      <w:numFmt w:val="decimal"/>
      <w:lvlText w:val="%1.%2.%3."/>
      <w:lvlJc w:val="left"/>
      <w:pPr>
        <w:ind w:left="1187" w:hanging="566"/>
        <w:jc w:val="left"/>
      </w:pPr>
      <w:rPr>
        <w:rFonts w:ascii="Arial Black" w:eastAsia="Arial Black" w:hAnsi="Arial Black" w:cs="Arial Black" w:hint="default"/>
        <w:b w:val="0"/>
        <w:bCs w:val="0"/>
        <w:i w:val="0"/>
        <w:iCs w:val="0"/>
        <w:spacing w:val="-1"/>
        <w:w w:val="85"/>
        <w:sz w:val="20"/>
        <w:szCs w:val="20"/>
        <w:lang w:val="ro-RO" w:eastAsia="en-US" w:bidi="ar-SA"/>
      </w:rPr>
    </w:lvl>
    <w:lvl w:ilvl="3">
      <w:numFmt w:val="bullet"/>
      <w:lvlText w:val="-"/>
      <w:lvlJc w:val="left"/>
      <w:pPr>
        <w:ind w:left="622" w:hanging="117"/>
      </w:pPr>
      <w:rPr>
        <w:rFonts w:ascii="Microsoft Sans Serif" w:eastAsia="Microsoft Sans Serif" w:hAnsi="Microsoft Sans Serif" w:cs="Microsoft Sans Serif" w:hint="default"/>
        <w:b w:val="0"/>
        <w:bCs w:val="0"/>
        <w:i w:val="0"/>
        <w:iCs w:val="0"/>
        <w:spacing w:val="0"/>
        <w:w w:val="96"/>
        <w:sz w:val="20"/>
        <w:szCs w:val="20"/>
        <w:lang w:val="ro-RO" w:eastAsia="en-US" w:bidi="ar-SA"/>
      </w:rPr>
    </w:lvl>
    <w:lvl w:ilvl="4">
      <w:numFmt w:val="bullet"/>
      <w:lvlText w:val="•"/>
      <w:lvlJc w:val="left"/>
      <w:pPr>
        <w:ind w:left="1180" w:hanging="117"/>
      </w:pPr>
      <w:rPr>
        <w:rFonts w:hint="default"/>
        <w:lang w:val="ro-RO" w:eastAsia="en-US" w:bidi="ar-SA"/>
      </w:rPr>
    </w:lvl>
    <w:lvl w:ilvl="5">
      <w:numFmt w:val="bullet"/>
      <w:lvlText w:val="•"/>
      <w:lvlJc w:val="left"/>
      <w:pPr>
        <w:ind w:left="2731" w:hanging="117"/>
      </w:pPr>
      <w:rPr>
        <w:rFonts w:hint="default"/>
        <w:lang w:val="ro-RO" w:eastAsia="en-US" w:bidi="ar-SA"/>
      </w:rPr>
    </w:lvl>
    <w:lvl w:ilvl="6">
      <w:numFmt w:val="bullet"/>
      <w:lvlText w:val="•"/>
      <w:lvlJc w:val="left"/>
      <w:pPr>
        <w:ind w:left="4283" w:hanging="117"/>
      </w:pPr>
      <w:rPr>
        <w:rFonts w:hint="default"/>
        <w:lang w:val="ro-RO" w:eastAsia="en-US" w:bidi="ar-SA"/>
      </w:rPr>
    </w:lvl>
    <w:lvl w:ilvl="7">
      <w:numFmt w:val="bullet"/>
      <w:lvlText w:val="•"/>
      <w:lvlJc w:val="left"/>
      <w:pPr>
        <w:ind w:left="5834" w:hanging="117"/>
      </w:pPr>
      <w:rPr>
        <w:rFonts w:hint="default"/>
        <w:lang w:val="ro-RO" w:eastAsia="en-US" w:bidi="ar-SA"/>
      </w:rPr>
    </w:lvl>
    <w:lvl w:ilvl="8">
      <w:numFmt w:val="bullet"/>
      <w:lvlText w:val="•"/>
      <w:lvlJc w:val="left"/>
      <w:pPr>
        <w:ind w:left="7386" w:hanging="117"/>
      </w:pPr>
      <w:rPr>
        <w:rFonts w:hint="default"/>
        <w:lang w:val="ro-RO" w:eastAsia="en-US" w:bidi="ar-SA"/>
      </w:rPr>
    </w:lvl>
  </w:abstractNum>
  <w:abstractNum w:abstractNumId="17">
    <w:nsid w:val="59210004"/>
    <w:multiLevelType w:val="hybridMultilevel"/>
    <w:tmpl w:val="B44421A2"/>
    <w:lvl w:ilvl="0" w:tplc="8ECC96AE">
      <w:numFmt w:val="bullet"/>
      <w:lvlText w:val="-"/>
      <w:lvlJc w:val="left"/>
      <w:pPr>
        <w:ind w:left="382" w:hanging="117"/>
      </w:pPr>
      <w:rPr>
        <w:rFonts w:ascii="Microsoft Sans Serif" w:eastAsia="Microsoft Sans Serif" w:hAnsi="Microsoft Sans Serif" w:cs="Microsoft Sans Serif" w:hint="default"/>
        <w:b w:val="0"/>
        <w:bCs w:val="0"/>
        <w:i w:val="0"/>
        <w:iCs w:val="0"/>
        <w:spacing w:val="0"/>
        <w:w w:val="96"/>
        <w:sz w:val="20"/>
        <w:szCs w:val="20"/>
        <w:lang w:val="ro-RO" w:eastAsia="en-US" w:bidi="ar-SA"/>
      </w:rPr>
    </w:lvl>
    <w:lvl w:ilvl="1" w:tplc="1E8AF300">
      <w:numFmt w:val="bullet"/>
      <w:lvlText w:val="•"/>
      <w:lvlJc w:val="left"/>
      <w:pPr>
        <w:ind w:left="1390" w:hanging="117"/>
      </w:pPr>
      <w:rPr>
        <w:rFonts w:hint="default"/>
        <w:lang w:val="ro-RO" w:eastAsia="en-US" w:bidi="ar-SA"/>
      </w:rPr>
    </w:lvl>
    <w:lvl w:ilvl="2" w:tplc="ECF4CDC6">
      <w:numFmt w:val="bullet"/>
      <w:lvlText w:val="•"/>
      <w:lvlJc w:val="left"/>
      <w:pPr>
        <w:ind w:left="2401" w:hanging="117"/>
      </w:pPr>
      <w:rPr>
        <w:rFonts w:hint="default"/>
        <w:lang w:val="ro-RO" w:eastAsia="en-US" w:bidi="ar-SA"/>
      </w:rPr>
    </w:lvl>
    <w:lvl w:ilvl="3" w:tplc="AF70DEE8">
      <w:numFmt w:val="bullet"/>
      <w:lvlText w:val="•"/>
      <w:lvlJc w:val="left"/>
      <w:pPr>
        <w:ind w:left="3412" w:hanging="117"/>
      </w:pPr>
      <w:rPr>
        <w:rFonts w:hint="default"/>
        <w:lang w:val="ro-RO" w:eastAsia="en-US" w:bidi="ar-SA"/>
      </w:rPr>
    </w:lvl>
    <w:lvl w:ilvl="4" w:tplc="11820FAE">
      <w:numFmt w:val="bullet"/>
      <w:lvlText w:val="•"/>
      <w:lvlJc w:val="left"/>
      <w:pPr>
        <w:ind w:left="4423" w:hanging="117"/>
      </w:pPr>
      <w:rPr>
        <w:rFonts w:hint="default"/>
        <w:lang w:val="ro-RO" w:eastAsia="en-US" w:bidi="ar-SA"/>
      </w:rPr>
    </w:lvl>
    <w:lvl w:ilvl="5" w:tplc="C346CB42">
      <w:numFmt w:val="bullet"/>
      <w:lvlText w:val="•"/>
      <w:lvlJc w:val="left"/>
      <w:pPr>
        <w:ind w:left="5434" w:hanging="117"/>
      </w:pPr>
      <w:rPr>
        <w:rFonts w:hint="default"/>
        <w:lang w:val="ro-RO" w:eastAsia="en-US" w:bidi="ar-SA"/>
      </w:rPr>
    </w:lvl>
    <w:lvl w:ilvl="6" w:tplc="46021A58">
      <w:numFmt w:val="bullet"/>
      <w:lvlText w:val="•"/>
      <w:lvlJc w:val="left"/>
      <w:pPr>
        <w:ind w:left="6445" w:hanging="117"/>
      </w:pPr>
      <w:rPr>
        <w:rFonts w:hint="default"/>
        <w:lang w:val="ro-RO" w:eastAsia="en-US" w:bidi="ar-SA"/>
      </w:rPr>
    </w:lvl>
    <w:lvl w:ilvl="7" w:tplc="24E0240C">
      <w:numFmt w:val="bullet"/>
      <w:lvlText w:val="•"/>
      <w:lvlJc w:val="left"/>
      <w:pPr>
        <w:ind w:left="7456" w:hanging="117"/>
      </w:pPr>
      <w:rPr>
        <w:rFonts w:hint="default"/>
        <w:lang w:val="ro-RO" w:eastAsia="en-US" w:bidi="ar-SA"/>
      </w:rPr>
    </w:lvl>
    <w:lvl w:ilvl="8" w:tplc="30F4832C">
      <w:numFmt w:val="bullet"/>
      <w:lvlText w:val="•"/>
      <w:lvlJc w:val="left"/>
      <w:pPr>
        <w:ind w:left="8467" w:hanging="117"/>
      </w:pPr>
      <w:rPr>
        <w:rFonts w:hint="default"/>
        <w:lang w:val="ro-RO" w:eastAsia="en-US" w:bidi="ar-SA"/>
      </w:rPr>
    </w:lvl>
  </w:abstractNum>
  <w:abstractNum w:abstractNumId="18">
    <w:nsid w:val="5B174726"/>
    <w:multiLevelType w:val="hybridMultilevel"/>
    <w:tmpl w:val="70C6F666"/>
    <w:lvl w:ilvl="0" w:tplc="6E38EF64">
      <w:numFmt w:val="bullet"/>
      <w:lvlText w:val="-"/>
      <w:lvlJc w:val="left"/>
      <w:pPr>
        <w:ind w:left="498" w:hanging="117"/>
      </w:pPr>
      <w:rPr>
        <w:rFonts w:ascii="Microsoft Sans Serif" w:eastAsia="Microsoft Sans Serif" w:hAnsi="Microsoft Sans Serif" w:cs="Microsoft Sans Serif" w:hint="default"/>
        <w:b w:val="0"/>
        <w:bCs w:val="0"/>
        <w:i w:val="0"/>
        <w:iCs w:val="0"/>
        <w:spacing w:val="0"/>
        <w:w w:val="96"/>
        <w:sz w:val="20"/>
        <w:szCs w:val="20"/>
        <w:lang w:val="ro-RO" w:eastAsia="en-US" w:bidi="ar-SA"/>
      </w:rPr>
    </w:lvl>
    <w:lvl w:ilvl="1" w:tplc="7DF00038">
      <w:numFmt w:val="bullet"/>
      <w:lvlText w:val="•"/>
      <w:lvlJc w:val="left"/>
      <w:pPr>
        <w:ind w:left="1498" w:hanging="117"/>
      </w:pPr>
      <w:rPr>
        <w:rFonts w:hint="default"/>
        <w:lang w:val="ro-RO" w:eastAsia="en-US" w:bidi="ar-SA"/>
      </w:rPr>
    </w:lvl>
    <w:lvl w:ilvl="2" w:tplc="DDC690E2">
      <w:numFmt w:val="bullet"/>
      <w:lvlText w:val="•"/>
      <w:lvlJc w:val="left"/>
      <w:pPr>
        <w:ind w:left="2497" w:hanging="117"/>
      </w:pPr>
      <w:rPr>
        <w:rFonts w:hint="default"/>
        <w:lang w:val="ro-RO" w:eastAsia="en-US" w:bidi="ar-SA"/>
      </w:rPr>
    </w:lvl>
    <w:lvl w:ilvl="3" w:tplc="C96251AC">
      <w:numFmt w:val="bullet"/>
      <w:lvlText w:val="•"/>
      <w:lvlJc w:val="left"/>
      <w:pPr>
        <w:ind w:left="3496" w:hanging="117"/>
      </w:pPr>
      <w:rPr>
        <w:rFonts w:hint="default"/>
        <w:lang w:val="ro-RO" w:eastAsia="en-US" w:bidi="ar-SA"/>
      </w:rPr>
    </w:lvl>
    <w:lvl w:ilvl="4" w:tplc="C4322808">
      <w:numFmt w:val="bullet"/>
      <w:lvlText w:val="•"/>
      <w:lvlJc w:val="left"/>
      <w:pPr>
        <w:ind w:left="4495" w:hanging="117"/>
      </w:pPr>
      <w:rPr>
        <w:rFonts w:hint="default"/>
        <w:lang w:val="ro-RO" w:eastAsia="en-US" w:bidi="ar-SA"/>
      </w:rPr>
    </w:lvl>
    <w:lvl w:ilvl="5" w:tplc="44388B36">
      <w:numFmt w:val="bullet"/>
      <w:lvlText w:val="•"/>
      <w:lvlJc w:val="left"/>
      <w:pPr>
        <w:ind w:left="5494" w:hanging="117"/>
      </w:pPr>
      <w:rPr>
        <w:rFonts w:hint="default"/>
        <w:lang w:val="ro-RO" w:eastAsia="en-US" w:bidi="ar-SA"/>
      </w:rPr>
    </w:lvl>
    <w:lvl w:ilvl="6" w:tplc="39A26B32">
      <w:numFmt w:val="bullet"/>
      <w:lvlText w:val="•"/>
      <w:lvlJc w:val="left"/>
      <w:pPr>
        <w:ind w:left="6493" w:hanging="117"/>
      </w:pPr>
      <w:rPr>
        <w:rFonts w:hint="default"/>
        <w:lang w:val="ro-RO" w:eastAsia="en-US" w:bidi="ar-SA"/>
      </w:rPr>
    </w:lvl>
    <w:lvl w:ilvl="7" w:tplc="CAD6FFC2">
      <w:numFmt w:val="bullet"/>
      <w:lvlText w:val="•"/>
      <w:lvlJc w:val="left"/>
      <w:pPr>
        <w:ind w:left="7492" w:hanging="117"/>
      </w:pPr>
      <w:rPr>
        <w:rFonts w:hint="default"/>
        <w:lang w:val="ro-RO" w:eastAsia="en-US" w:bidi="ar-SA"/>
      </w:rPr>
    </w:lvl>
    <w:lvl w:ilvl="8" w:tplc="7F488E3E">
      <w:numFmt w:val="bullet"/>
      <w:lvlText w:val="•"/>
      <w:lvlJc w:val="left"/>
      <w:pPr>
        <w:ind w:left="8491" w:hanging="117"/>
      </w:pPr>
      <w:rPr>
        <w:rFonts w:hint="default"/>
        <w:lang w:val="ro-RO" w:eastAsia="en-US" w:bidi="ar-SA"/>
      </w:rPr>
    </w:lvl>
  </w:abstractNum>
  <w:abstractNum w:abstractNumId="19">
    <w:nsid w:val="5B1E4DE3"/>
    <w:multiLevelType w:val="hybridMultilevel"/>
    <w:tmpl w:val="8B68A668"/>
    <w:lvl w:ilvl="0" w:tplc="65D65848">
      <w:start w:val="1"/>
      <w:numFmt w:val="lowerLetter"/>
      <w:lvlText w:val="%1)"/>
      <w:lvlJc w:val="left"/>
      <w:pPr>
        <w:ind w:left="622" w:hanging="243"/>
        <w:jc w:val="left"/>
      </w:pPr>
      <w:rPr>
        <w:rFonts w:ascii="Microsoft Sans Serif" w:eastAsia="Microsoft Sans Serif" w:hAnsi="Microsoft Sans Serif" w:cs="Microsoft Sans Serif" w:hint="default"/>
        <w:b w:val="0"/>
        <w:bCs w:val="0"/>
        <w:i w:val="0"/>
        <w:iCs w:val="0"/>
        <w:spacing w:val="0"/>
        <w:w w:val="95"/>
        <w:sz w:val="20"/>
        <w:szCs w:val="20"/>
        <w:lang w:val="ro-RO" w:eastAsia="en-US" w:bidi="ar-SA"/>
      </w:rPr>
    </w:lvl>
    <w:lvl w:ilvl="1" w:tplc="38A8E3D0">
      <w:numFmt w:val="bullet"/>
      <w:lvlText w:val="•"/>
      <w:lvlJc w:val="left"/>
      <w:pPr>
        <w:ind w:left="1606" w:hanging="243"/>
      </w:pPr>
      <w:rPr>
        <w:rFonts w:hint="default"/>
        <w:lang w:val="ro-RO" w:eastAsia="en-US" w:bidi="ar-SA"/>
      </w:rPr>
    </w:lvl>
    <w:lvl w:ilvl="2" w:tplc="50FAE518">
      <w:numFmt w:val="bullet"/>
      <w:lvlText w:val="•"/>
      <w:lvlJc w:val="left"/>
      <w:pPr>
        <w:ind w:left="2593" w:hanging="243"/>
      </w:pPr>
      <w:rPr>
        <w:rFonts w:hint="default"/>
        <w:lang w:val="ro-RO" w:eastAsia="en-US" w:bidi="ar-SA"/>
      </w:rPr>
    </w:lvl>
    <w:lvl w:ilvl="3" w:tplc="69CE6CA0">
      <w:numFmt w:val="bullet"/>
      <w:lvlText w:val="•"/>
      <w:lvlJc w:val="left"/>
      <w:pPr>
        <w:ind w:left="3580" w:hanging="243"/>
      </w:pPr>
      <w:rPr>
        <w:rFonts w:hint="default"/>
        <w:lang w:val="ro-RO" w:eastAsia="en-US" w:bidi="ar-SA"/>
      </w:rPr>
    </w:lvl>
    <w:lvl w:ilvl="4" w:tplc="A56EF504">
      <w:numFmt w:val="bullet"/>
      <w:lvlText w:val="•"/>
      <w:lvlJc w:val="left"/>
      <w:pPr>
        <w:ind w:left="4567" w:hanging="243"/>
      </w:pPr>
      <w:rPr>
        <w:rFonts w:hint="default"/>
        <w:lang w:val="ro-RO" w:eastAsia="en-US" w:bidi="ar-SA"/>
      </w:rPr>
    </w:lvl>
    <w:lvl w:ilvl="5" w:tplc="4FA26E58">
      <w:numFmt w:val="bullet"/>
      <w:lvlText w:val="•"/>
      <w:lvlJc w:val="left"/>
      <w:pPr>
        <w:ind w:left="5554" w:hanging="243"/>
      </w:pPr>
      <w:rPr>
        <w:rFonts w:hint="default"/>
        <w:lang w:val="ro-RO" w:eastAsia="en-US" w:bidi="ar-SA"/>
      </w:rPr>
    </w:lvl>
    <w:lvl w:ilvl="6" w:tplc="85D6024E">
      <w:numFmt w:val="bullet"/>
      <w:lvlText w:val="•"/>
      <w:lvlJc w:val="left"/>
      <w:pPr>
        <w:ind w:left="6541" w:hanging="243"/>
      </w:pPr>
      <w:rPr>
        <w:rFonts w:hint="default"/>
        <w:lang w:val="ro-RO" w:eastAsia="en-US" w:bidi="ar-SA"/>
      </w:rPr>
    </w:lvl>
    <w:lvl w:ilvl="7" w:tplc="AF5AAACA">
      <w:numFmt w:val="bullet"/>
      <w:lvlText w:val="•"/>
      <w:lvlJc w:val="left"/>
      <w:pPr>
        <w:ind w:left="7528" w:hanging="243"/>
      </w:pPr>
      <w:rPr>
        <w:rFonts w:hint="default"/>
        <w:lang w:val="ro-RO" w:eastAsia="en-US" w:bidi="ar-SA"/>
      </w:rPr>
    </w:lvl>
    <w:lvl w:ilvl="8" w:tplc="A0824386">
      <w:numFmt w:val="bullet"/>
      <w:lvlText w:val="•"/>
      <w:lvlJc w:val="left"/>
      <w:pPr>
        <w:ind w:left="8515" w:hanging="243"/>
      </w:pPr>
      <w:rPr>
        <w:rFonts w:hint="default"/>
        <w:lang w:val="ro-RO" w:eastAsia="en-US" w:bidi="ar-SA"/>
      </w:rPr>
    </w:lvl>
  </w:abstractNum>
  <w:abstractNum w:abstractNumId="20">
    <w:nsid w:val="67475302"/>
    <w:multiLevelType w:val="hybridMultilevel"/>
    <w:tmpl w:val="60565EC0"/>
    <w:lvl w:ilvl="0" w:tplc="66CAE126">
      <w:start w:val="1"/>
      <w:numFmt w:val="lowerLetter"/>
      <w:lvlText w:val="%1)"/>
      <w:lvlJc w:val="left"/>
      <w:pPr>
        <w:ind w:left="844" w:hanging="223"/>
        <w:jc w:val="left"/>
      </w:pPr>
      <w:rPr>
        <w:rFonts w:ascii="Microsoft Sans Serif" w:eastAsia="Microsoft Sans Serif" w:hAnsi="Microsoft Sans Serif" w:cs="Microsoft Sans Serif" w:hint="default"/>
        <w:b w:val="0"/>
        <w:bCs w:val="0"/>
        <w:i w:val="0"/>
        <w:iCs w:val="0"/>
        <w:spacing w:val="0"/>
        <w:w w:val="95"/>
        <w:sz w:val="20"/>
        <w:szCs w:val="20"/>
        <w:lang w:val="ro-RO" w:eastAsia="en-US" w:bidi="ar-SA"/>
      </w:rPr>
    </w:lvl>
    <w:lvl w:ilvl="1" w:tplc="1E5AD15C">
      <w:numFmt w:val="bullet"/>
      <w:lvlText w:val="•"/>
      <w:lvlJc w:val="left"/>
      <w:pPr>
        <w:ind w:left="1804" w:hanging="223"/>
      </w:pPr>
      <w:rPr>
        <w:rFonts w:hint="default"/>
        <w:lang w:val="ro-RO" w:eastAsia="en-US" w:bidi="ar-SA"/>
      </w:rPr>
    </w:lvl>
    <w:lvl w:ilvl="2" w:tplc="68AAA6F8">
      <w:numFmt w:val="bullet"/>
      <w:lvlText w:val="•"/>
      <w:lvlJc w:val="left"/>
      <w:pPr>
        <w:ind w:left="2769" w:hanging="223"/>
      </w:pPr>
      <w:rPr>
        <w:rFonts w:hint="default"/>
        <w:lang w:val="ro-RO" w:eastAsia="en-US" w:bidi="ar-SA"/>
      </w:rPr>
    </w:lvl>
    <w:lvl w:ilvl="3" w:tplc="038A3042">
      <w:numFmt w:val="bullet"/>
      <w:lvlText w:val="•"/>
      <w:lvlJc w:val="left"/>
      <w:pPr>
        <w:ind w:left="3734" w:hanging="223"/>
      </w:pPr>
      <w:rPr>
        <w:rFonts w:hint="default"/>
        <w:lang w:val="ro-RO" w:eastAsia="en-US" w:bidi="ar-SA"/>
      </w:rPr>
    </w:lvl>
    <w:lvl w:ilvl="4" w:tplc="D87EDE04">
      <w:numFmt w:val="bullet"/>
      <w:lvlText w:val="•"/>
      <w:lvlJc w:val="left"/>
      <w:pPr>
        <w:ind w:left="4699" w:hanging="223"/>
      </w:pPr>
      <w:rPr>
        <w:rFonts w:hint="default"/>
        <w:lang w:val="ro-RO" w:eastAsia="en-US" w:bidi="ar-SA"/>
      </w:rPr>
    </w:lvl>
    <w:lvl w:ilvl="5" w:tplc="D5D255BE">
      <w:numFmt w:val="bullet"/>
      <w:lvlText w:val="•"/>
      <w:lvlJc w:val="left"/>
      <w:pPr>
        <w:ind w:left="5664" w:hanging="223"/>
      </w:pPr>
      <w:rPr>
        <w:rFonts w:hint="default"/>
        <w:lang w:val="ro-RO" w:eastAsia="en-US" w:bidi="ar-SA"/>
      </w:rPr>
    </w:lvl>
    <w:lvl w:ilvl="6" w:tplc="F5183004">
      <w:numFmt w:val="bullet"/>
      <w:lvlText w:val="•"/>
      <w:lvlJc w:val="left"/>
      <w:pPr>
        <w:ind w:left="6629" w:hanging="223"/>
      </w:pPr>
      <w:rPr>
        <w:rFonts w:hint="default"/>
        <w:lang w:val="ro-RO" w:eastAsia="en-US" w:bidi="ar-SA"/>
      </w:rPr>
    </w:lvl>
    <w:lvl w:ilvl="7" w:tplc="7422B598">
      <w:numFmt w:val="bullet"/>
      <w:lvlText w:val="•"/>
      <w:lvlJc w:val="left"/>
      <w:pPr>
        <w:ind w:left="7594" w:hanging="223"/>
      </w:pPr>
      <w:rPr>
        <w:rFonts w:hint="default"/>
        <w:lang w:val="ro-RO" w:eastAsia="en-US" w:bidi="ar-SA"/>
      </w:rPr>
    </w:lvl>
    <w:lvl w:ilvl="8" w:tplc="3D345E24">
      <w:numFmt w:val="bullet"/>
      <w:lvlText w:val="•"/>
      <w:lvlJc w:val="left"/>
      <w:pPr>
        <w:ind w:left="8559" w:hanging="223"/>
      </w:pPr>
      <w:rPr>
        <w:rFonts w:hint="default"/>
        <w:lang w:val="ro-RO" w:eastAsia="en-US" w:bidi="ar-SA"/>
      </w:rPr>
    </w:lvl>
  </w:abstractNum>
  <w:abstractNum w:abstractNumId="21">
    <w:nsid w:val="733202D0"/>
    <w:multiLevelType w:val="hybridMultilevel"/>
    <w:tmpl w:val="0CBAB20C"/>
    <w:lvl w:ilvl="0" w:tplc="F9225552">
      <w:start w:val="1"/>
      <w:numFmt w:val="lowerLetter"/>
      <w:lvlText w:val="%1)"/>
      <w:lvlJc w:val="left"/>
      <w:pPr>
        <w:ind w:left="844" w:hanging="223"/>
        <w:jc w:val="left"/>
      </w:pPr>
      <w:rPr>
        <w:rFonts w:ascii="Microsoft Sans Serif" w:eastAsia="Microsoft Sans Serif" w:hAnsi="Microsoft Sans Serif" w:cs="Microsoft Sans Serif" w:hint="default"/>
        <w:b w:val="0"/>
        <w:bCs w:val="0"/>
        <w:i w:val="0"/>
        <w:iCs w:val="0"/>
        <w:spacing w:val="0"/>
        <w:w w:val="95"/>
        <w:sz w:val="20"/>
        <w:szCs w:val="20"/>
        <w:lang w:val="ro-RO" w:eastAsia="en-US" w:bidi="ar-SA"/>
      </w:rPr>
    </w:lvl>
    <w:lvl w:ilvl="1" w:tplc="A8265F42">
      <w:numFmt w:val="bullet"/>
      <w:lvlText w:val="•"/>
      <w:lvlJc w:val="left"/>
      <w:pPr>
        <w:ind w:left="1804" w:hanging="223"/>
      </w:pPr>
      <w:rPr>
        <w:rFonts w:hint="default"/>
        <w:lang w:val="ro-RO" w:eastAsia="en-US" w:bidi="ar-SA"/>
      </w:rPr>
    </w:lvl>
    <w:lvl w:ilvl="2" w:tplc="012AFB22">
      <w:numFmt w:val="bullet"/>
      <w:lvlText w:val="•"/>
      <w:lvlJc w:val="left"/>
      <w:pPr>
        <w:ind w:left="2769" w:hanging="223"/>
      </w:pPr>
      <w:rPr>
        <w:rFonts w:hint="default"/>
        <w:lang w:val="ro-RO" w:eastAsia="en-US" w:bidi="ar-SA"/>
      </w:rPr>
    </w:lvl>
    <w:lvl w:ilvl="3" w:tplc="C95C72F4">
      <w:numFmt w:val="bullet"/>
      <w:lvlText w:val="•"/>
      <w:lvlJc w:val="left"/>
      <w:pPr>
        <w:ind w:left="3734" w:hanging="223"/>
      </w:pPr>
      <w:rPr>
        <w:rFonts w:hint="default"/>
        <w:lang w:val="ro-RO" w:eastAsia="en-US" w:bidi="ar-SA"/>
      </w:rPr>
    </w:lvl>
    <w:lvl w:ilvl="4" w:tplc="760E6F26">
      <w:numFmt w:val="bullet"/>
      <w:lvlText w:val="•"/>
      <w:lvlJc w:val="left"/>
      <w:pPr>
        <w:ind w:left="4699" w:hanging="223"/>
      </w:pPr>
      <w:rPr>
        <w:rFonts w:hint="default"/>
        <w:lang w:val="ro-RO" w:eastAsia="en-US" w:bidi="ar-SA"/>
      </w:rPr>
    </w:lvl>
    <w:lvl w:ilvl="5" w:tplc="5F3CEDE8">
      <w:numFmt w:val="bullet"/>
      <w:lvlText w:val="•"/>
      <w:lvlJc w:val="left"/>
      <w:pPr>
        <w:ind w:left="5664" w:hanging="223"/>
      </w:pPr>
      <w:rPr>
        <w:rFonts w:hint="default"/>
        <w:lang w:val="ro-RO" w:eastAsia="en-US" w:bidi="ar-SA"/>
      </w:rPr>
    </w:lvl>
    <w:lvl w:ilvl="6" w:tplc="8FD20776">
      <w:numFmt w:val="bullet"/>
      <w:lvlText w:val="•"/>
      <w:lvlJc w:val="left"/>
      <w:pPr>
        <w:ind w:left="6629" w:hanging="223"/>
      </w:pPr>
      <w:rPr>
        <w:rFonts w:hint="default"/>
        <w:lang w:val="ro-RO" w:eastAsia="en-US" w:bidi="ar-SA"/>
      </w:rPr>
    </w:lvl>
    <w:lvl w:ilvl="7" w:tplc="99422662">
      <w:numFmt w:val="bullet"/>
      <w:lvlText w:val="•"/>
      <w:lvlJc w:val="left"/>
      <w:pPr>
        <w:ind w:left="7594" w:hanging="223"/>
      </w:pPr>
      <w:rPr>
        <w:rFonts w:hint="default"/>
        <w:lang w:val="ro-RO" w:eastAsia="en-US" w:bidi="ar-SA"/>
      </w:rPr>
    </w:lvl>
    <w:lvl w:ilvl="8" w:tplc="E70096CE">
      <w:numFmt w:val="bullet"/>
      <w:lvlText w:val="•"/>
      <w:lvlJc w:val="left"/>
      <w:pPr>
        <w:ind w:left="8559" w:hanging="223"/>
      </w:pPr>
      <w:rPr>
        <w:rFonts w:hint="default"/>
        <w:lang w:val="ro-RO" w:eastAsia="en-US" w:bidi="ar-SA"/>
      </w:rPr>
    </w:lvl>
  </w:abstractNum>
  <w:abstractNum w:abstractNumId="22">
    <w:nsid w:val="7A9D26C1"/>
    <w:multiLevelType w:val="hybridMultilevel"/>
    <w:tmpl w:val="C6DA2C3C"/>
    <w:lvl w:ilvl="0" w:tplc="75F4A574">
      <w:start w:val="1"/>
      <w:numFmt w:val="lowerLetter"/>
      <w:lvlText w:val="%1)"/>
      <w:lvlJc w:val="left"/>
      <w:pPr>
        <w:ind w:left="622" w:hanging="248"/>
        <w:jc w:val="left"/>
      </w:pPr>
      <w:rPr>
        <w:rFonts w:ascii="Microsoft Sans Serif" w:eastAsia="Microsoft Sans Serif" w:hAnsi="Microsoft Sans Serif" w:cs="Microsoft Sans Serif" w:hint="default"/>
        <w:b w:val="0"/>
        <w:bCs w:val="0"/>
        <w:i w:val="0"/>
        <w:iCs w:val="0"/>
        <w:spacing w:val="0"/>
        <w:w w:val="95"/>
        <w:sz w:val="20"/>
        <w:szCs w:val="20"/>
        <w:lang w:val="ro-RO" w:eastAsia="en-US" w:bidi="ar-SA"/>
      </w:rPr>
    </w:lvl>
    <w:lvl w:ilvl="1" w:tplc="E97E30A0">
      <w:start w:val="1"/>
      <w:numFmt w:val="decimal"/>
      <w:lvlText w:val="%2."/>
      <w:lvlJc w:val="left"/>
      <w:pPr>
        <w:ind w:left="622" w:hanging="268"/>
        <w:jc w:val="left"/>
      </w:pPr>
      <w:rPr>
        <w:rFonts w:ascii="Microsoft Sans Serif" w:eastAsia="Microsoft Sans Serif" w:hAnsi="Microsoft Sans Serif" w:cs="Microsoft Sans Serif" w:hint="default"/>
        <w:b w:val="0"/>
        <w:bCs w:val="0"/>
        <w:i w:val="0"/>
        <w:iCs w:val="0"/>
        <w:spacing w:val="-1"/>
        <w:w w:val="100"/>
        <w:sz w:val="20"/>
        <w:szCs w:val="20"/>
        <w:lang w:val="ro-RO" w:eastAsia="en-US" w:bidi="ar-SA"/>
      </w:rPr>
    </w:lvl>
    <w:lvl w:ilvl="2" w:tplc="B3263906">
      <w:start w:val="1"/>
      <w:numFmt w:val="lowerLetter"/>
      <w:lvlText w:val="%3)"/>
      <w:lvlJc w:val="left"/>
      <w:pPr>
        <w:ind w:left="622" w:hanging="271"/>
        <w:jc w:val="left"/>
      </w:pPr>
      <w:rPr>
        <w:rFonts w:ascii="Microsoft Sans Serif" w:eastAsia="Microsoft Sans Serif" w:hAnsi="Microsoft Sans Serif" w:cs="Microsoft Sans Serif" w:hint="default"/>
        <w:b w:val="0"/>
        <w:bCs w:val="0"/>
        <w:i w:val="0"/>
        <w:iCs w:val="0"/>
        <w:spacing w:val="0"/>
        <w:w w:val="95"/>
        <w:sz w:val="20"/>
        <w:szCs w:val="20"/>
        <w:lang w:val="ro-RO" w:eastAsia="en-US" w:bidi="ar-SA"/>
      </w:rPr>
    </w:lvl>
    <w:lvl w:ilvl="3" w:tplc="FE246472">
      <w:numFmt w:val="bullet"/>
      <w:lvlText w:val="•"/>
      <w:lvlJc w:val="left"/>
      <w:pPr>
        <w:ind w:left="3580" w:hanging="271"/>
      </w:pPr>
      <w:rPr>
        <w:rFonts w:hint="default"/>
        <w:lang w:val="ro-RO" w:eastAsia="en-US" w:bidi="ar-SA"/>
      </w:rPr>
    </w:lvl>
    <w:lvl w:ilvl="4" w:tplc="D8A603BA">
      <w:numFmt w:val="bullet"/>
      <w:lvlText w:val="•"/>
      <w:lvlJc w:val="left"/>
      <w:pPr>
        <w:ind w:left="4567" w:hanging="271"/>
      </w:pPr>
      <w:rPr>
        <w:rFonts w:hint="default"/>
        <w:lang w:val="ro-RO" w:eastAsia="en-US" w:bidi="ar-SA"/>
      </w:rPr>
    </w:lvl>
    <w:lvl w:ilvl="5" w:tplc="416082C4">
      <w:numFmt w:val="bullet"/>
      <w:lvlText w:val="•"/>
      <w:lvlJc w:val="left"/>
      <w:pPr>
        <w:ind w:left="5554" w:hanging="271"/>
      </w:pPr>
      <w:rPr>
        <w:rFonts w:hint="default"/>
        <w:lang w:val="ro-RO" w:eastAsia="en-US" w:bidi="ar-SA"/>
      </w:rPr>
    </w:lvl>
    <w:lvl w:ilvl="6" w:tplc="1BDAED7E">
      <w:numFmt w:val="bullet"/>
      <w:lvlText w:val="•"/>
      <w:lvlJc w:val="left"/>
      <w:pPr>
        <w:ind w:left="6541" w:hanging="271"/>
      </w:pPr>
      <w:rPr>
        <w:rFonts w:hint="default"/>
        <w:lang w:val="ro-RO" w:eastAsia="en-US" w:bidi="ar-SA"/>
      </w:rPr>
    </w:lvl>
    <w:lvl w:ilvl="7" w:tplc="954C1196">
      <w:numFmt w:val="bullet"/>
      <w:lvlText w:val="•"/>
      <w:lvlJc w:val="left"/>
      <w:pPr>
        <w:ind w:left="7528" w:hanging="271"/>
      </w:pPr>
      <w:rPr>
        <w:rFonts w:hint="default"/>
        <w:lang w:val="ro-RO" w:eastAsia="en-US" w:bidi="ar-SA"/>
      </w:rPr>
    </w:lvl>
    <w:lvl w:ilvl="8" w:tplc="1E0E892C">
      <w:numFmt w:val="bullet"/>
      <w:lvlText w:val="•"/>
      <w:lvlJc w:val="left"/>
      <w:pPr>
        <w:ind w:left="8515" w:hanging="271"/>
      </w:pPr>
      <w:rPr>
        <w:rFonts w:hint="default"/>
        <w:lang w:val="ro-RO" w:eastAsia="en-US" w:bidi="ar-SA"/>
      </w:rPr>
    </w:lvl>
  </w:abstractNum>
  <w:abstractNum w:abstractNumId="23">
    <w:nsid w:val="7D963665"/>
    <w:multiLevelType w:val="hybridMultilevel"/>
    <w:tmpl w:val="F1E8DF12"/>
    <w:lvl w:ilvl="0" w:tplc="6A024410">
      <w:numFmt w:val="bullet"/>
      <w:lvlText w:val="-"/>
      <w:lvlJc w:val="left"/>
      <w:pPr>
        <w:ind w:left="382" w:hanging="184"/>
      </w:pPr>
      <w:rPr>
        <w:rFonts w:ascii="Microsoft Sans Serif" w:eastAsia="Microsoft Sans Serif" w:hAnsi="Microsoft Sans Serif" w:cs="Microsoft Sans Serif" w:hint="default"/>
        <w:b w:val="0"/>
        <w:bCs w:val="0"/>
        <w:i w:val="0"/>
        <w:iCs w:val="0"/>
        <w:spacing w:val="0"/>
        <w:w w:val="96"/>
        <w:sz w:val="20"/>
        <w:szCs w:val="20"/>
        <w:lang w:val="ro-RO" w:eastAsia="en-US" w:bidi="ar-SA"/>
      </w:rPr>
    </w:lvl>
    <w:lvl w:ilvl="1" w:tplc="86DE828C">
      <w:numFmt w:val="bullet"/>
      <w:lvlText w:val="•"/>
      <w:lvlJc w:val="left"/>
      <w:pPr>
        <w:ind w:left="1390" w:hanging="184"/>
      </w:pPr>
      <w:rPr>
        <w:rFonts w:hint="default"/>
        <w:lang w:val="ro-RO" w:eastAsia="en-US" w:bidi="ar-SA"/>
      </w:rPr>
    </w:lvl>
    <w:lvl w:ilvl="2" w:tplc="9670B9BE">
      <w:numFmt w:val="bullet"/>
      <w:lvlText w:val="•"/>
      <w:lvlJc w:val="left"/>
      <w:pPr>
        <w:ind w:left="2401" w:hanging="184"/>
      </w:pPr>
      <w:rPr>
        <w:rFonts w:hint="default"/>
        <w:lang w:val="ro-RO" w:eastAsia="en-US" w:bidi="ar-SA"/>
      </w:rPr>
    </w:lvl>
    <w:lvl w:ilvl="3" w:tplc="53925C16">
      <w:numFmt w:val="bullet"/>
      <w:lvlText w:val="•"/>
      <w:lvlJc w:val="left"/>
      <w:pPr>
        <w:ind w:left="3412" w:hanging="184"/>
      </w:pPr>
      <w:rPr>
        <w:rFonts w:hint="default"/>
        <w:lang w:val="ro-RO" w:eastAsia="en-US" w:bidi="ar-SA"/>
      </w:rPr>
    </w:lvl>
    <w:lvl w:ilvl="4" w:tplc="26F03C0A">
      <w:numFmt w:val="bullet"/>
      <w:lvlText w:val="•"/>
      <w:lvlJc w:val="left"/>
      <w:pPr>
        <w:ind w:left="4423" w:hanging="184"/>
      </w:pPr>
      <w:rPr>
        <w:rFonts w:hint="default"/>
        <w:lang w:val="ro-RO" w:eastAsia="en-US" w:bidi="ar-SA"/>
      </w:rPr>
    </w:lvl>
    <w:lvl w:ilvl="5" w:tplc="B69C1E32">
      <w:numFmt w:val="bullet"/>
      <w:lvlText w:val="•"/>
      <w:lvlJc w:val="left"/>
      <w:pPr>
        <w:ind w:left="5434" w:hanging="184"/>
      </w:pPr>
      <w:rPr>
        <w:rFonts w:hint="default"/>
        <w:lang w:val="ro-RO" w:eastAsia="en-US" w:bidi="ar-SA"/>
      </w:rPr>
    </w:lvl>
    <w:lvl w:ilvl="6" w:tplc="B394C7E2">
      <w:numFmt w:val="bullet"/>
      <w:lvlText w:val="•"/>
      <w:lvlJc w:val="left"/>
      <w:pPr>
        <w:ind w:left="6445" w:hanging="184"/>
      </w:pPr>
      <w:rPr>
        <w:rFonts w:hint="default"/>
        <w:lang w:val="ro-RO" w:eastAsia="en-US" w:bidi="ar-SA"/>
      </w:rPr>
    </w:lvl>
    <w:lvl w:ilvl="7" w:tplc="DF5A2B28">
      <w:numFmt w:val="bullet"/>
      <w:lvlText w:val="•"/>
      <w:lvlJc w:val="left"/>
      <w:pPr>
        <w:ind w:left="7456" w:hanging="184"/>
      </w:pPr>
      <w:rPr>
        <w:rFonts w:hint="default"/>
        <w:lang w:val="ro-RO" w:eastAsia="en-US" w:bidi="ar-SA"/>
      </w:rPr>
    </w:lvl>
    <w:lvl w:ilvl="8" w:tplc="016623A6">
      <w:numFmt w:val="bullet"/>
      <w:lvlText w:val="•"/>
      <w:lvlJc w:val="left"/>
      <w:pPr>
        <w:ind w:left="8467" w:hanging="184"/>
      </w:pPr>
      <w:rPr>
        <w:rFonts w:hint="default"/>
        <w:lang w:val="ro-RO" w:eastAsia="en-US" w:bidi="ar-SA"/>
      </w:rPr>
    </w:lvl>
  </w:abstractNum>
  <w:abstractNum w:abstractNumId="24">
    <w:nsid w:val="7FC744E4"/>
    <w:multiLevelType w:val="hybridMultilevel"/>
    <w:tmpl w:val="40B6D2B2"/>
    <w:lvl w:ilvl="0" w:tplc="7D92B842">
      <w:start w:val="1"/>
      <w:numFmt w:val="lowerLetter"/>
      <w:lvlText w:val="%1)"/>
      <w:lvlJc w:val="left"/>
      <w:pPr>
        <w:ind w:left="622" w:hanging="290"/>
        <w:jc w:val="left"/>
      </w:pPr>
      <w:rPr>
        <w:rFonts w:ascii="Microsoft Sans Serif" w:eastAsia="Microsoft Sans Serif" w:hAnsi="Microsoft Sans Serif" w:cs="Microsoft Sans Serif" w:hint="default"/>
        <w:b w:val="0"/>
        <w:bCs w:val="0"/>
        <w:i w:val="0"/>
        <w:iCs w:val="0"/>
        <w:spacing w:val="0"/>
        <w:w w:val="95"/>
        <w:sz w:val="20"/>
        <w:szCs w:val="20"/>
        <w:lang w:val="ro-RO" w:eastAsia="en-US" w:bidi="ar-SA"/>
      </w:rPr>
    </w:lvl>
    <w:lvl w:ilvl="1" w:tplc="48D48018">
      <w:numFmt w:val="bullet"/>
      <w:lvlText w:val="•"/>
      <w:lvlJc w:val="left"/>
      <w:pPr>
        <w:ind w:left="1606" w:hanging="290"/>
      </w:pPr>
      <w:rPr>
        <w:rFonts w:hint="default"/>
        <w:lang w:val="ro-RO" w:eastAsia="en-US" w:bidi="ar-SA"/>
      </w:rPr>
    </w:lvl>
    <w:lvl w:ilvl="2" w:tplc="7A7E9E6E">
      <w:numFmt w:val="bullet"/>
      <w:lvlText w:val="•"/>
      <w:lvlJc w:val="left"/>
      <w:pPr>
        <w:ind w:left="2593" w:hanging="290"/>
      </w:pPr>
      <w:rPr>
        <w:rFonts w:hint="default"/>
        <w:lang w:val="ro-RO" w:eastAsia="en-US" w:bidi="ar-SA"/>
      </w:rPr>
    </w:lvl>
    <w:lvl w:ilvl="3" w:tplc="80E8E29E">
      <w:numFmt w:val="bullet"/>
      <w:lvlText w:val="•"/>
      <w:lvlJc w:val="left"/>
      <w:pPr>
        <w:ind w:left="3580" w:hanging="290"/>
      </w:pPr>
      <w:rPr>
        <w:rFonts w:hint="default"/>
        <w:lang w:val="ro-RO" w:eastAsia="en-US" w:bidi="ar-SA"/>
      </w:rPr>
    </w:lvl>
    <w:lvl w:ilvl="4" w:tplc="69BCB364">
      <w:numFmt w:val="bullet"/>
      <w:lvlText w:val="•"/>
      <w:lvlJc w:val="left"/>
      <w:pPr>
        <w:ind w:left="4567" w:hanging="290"/>
      </w:pPr>
      <w:rPr>
        <w:rFonts w:hint="default"/>
        <w:lang w:val="ro-RO" w:eastAsia="en-US" w:bidi="ar-SA"/>
      </w:rPr>
    </w:lvl>
    <w:lvl w:ilvl="5" w:tplc="A776F44E">
      <w:numFmt w:val="bullet"/>
      <w:lvlText w:val="•"/>
      <w:lvlJc w:val="left"/>
      <w:pPr>
        <w:ind w:left="5554" w:hanging="290"/>
      </w:pPr>
      <w:rPr>
        <w:rFonts w:hint="default"/>
        <w:lang w:val="ro-RO" w:eastAsia="en-US" w:bidi="ar-SA"/>
      </w:rPr>
    </w:lvl>
    <w:lvl w:ilvl="6" w:tplc="EF228C10">
      <w:numFmt w:val="bullet"/>
      <w:lvlText w:val="•"/>
      <w:lvlJc w:val="left"/>
      <w:pPr>
        <w:ind w:left="6541" w:hanging="290"/>
      </w:pPr>
      <w:rPr>
        <w:rFonts w:hint="default"/>
        <w:lang w:val="ro-RO" w:eastAsia="en-US" w:bidi="ar-SA"/>
      </w:rPr>
    </w:lvl>
    <w:lvl w:ilvl="7" w:tplc="E9F29AF8">
      <w:numFmt w:val="bullet"/>
      <w:lvlText w:val="•"/>
      <w:lvlJc w:val="left"/>
      <w:pPr>
        <w:ind w:left="7528" w:hanging="290"/>
      </w:pPr>
      <w:rPr>
        <w:rFonts w:hint="default"/>
        <w:lang w:val="ro-RO" w:eastAsia="en-US" w:bidi="ar-SA"/>
      </w:rPr>
    </w:lvl>
    <w:lvl w:ilvl="8" w:tplc="AE00E196">
      <w:numFmt w:val="bullet"/>
      <w:lvlText w:val="•"/>
      <w:lvlJc w:val="left"/>
      <w:pPr>
        <w:ind w:left="8515" w:hanging="290"/>
      </w:pPr>
      <w:rPr>
        <w:rFonts w:hint="default"/>
        <w:lang w:val="ro-RO" w:eastAsia="en-US" w:bidi="ar-SA"/>
      </w:rPr>
    </w:lvl>
  </w:abstractNum>
  <w:num w:numId="1">
    <w:abstractNumId w:val="11"/>
  </w:num>
  <w:num w:numId="2">
    <w:abstractNumId w:val="17"/>
  </w:num>
  <w:num w:numId="3">
    <w:abstractNumId w:val="18"/>
  </w:num>
  <w:num w:numId="4">
    <w:abstractNumId w:val="0"/>
  </w:num>
  <w:num w:numId="5">
    <w:abstractNumId w:val="4"/>
  </w:num>
  <w:num w:numId="6">
    <w:abstractNumId w:val="5"/>
  </w:num>
  <w:num w:numId="7">
    <w:abstractNumId w:val="12"/>
  </w:num>
  <w:num w:numId="8">
    <w:abstractNumId w:val="20"/>
  </w:num>
  <w:num w:numId="9">
    <w:abstractNumId w:val="22"/>
  </w:num>
  <w:num w:numId="10">
    <w:abstractNumId w:val="10"/>
  </w:num>
  <w:num w:numId="11">
    <w:abstractNumId w:val="15"/>
  </w:num>
  <w:num w:numId="12">
    <w:abstractNumId w:val="7"/>
  </w:num>
  <w:num w:numId="13">
    <w:abstractNumId w:val="19"/>
  </w:num>
  <w:num w:numId="14">
    <w:abstractNumId w:val="14"/>
  </w:num>
  <w:num w:numId="15">
    <w:abstractNumId w:val="24"/>
  </w:num>
  <w:num w:numId="16">
    <w:abstractNumId w:val="1"/>
  </w:num>
  <w:num w:numId="17">
    <w:abstractNumId w:val="21"/>
  </w:num>
  <w:num w:numId="18">
    <w:abstractNumId w:val="3"/>
  </w:num>
  <w:num w:numId="19">
    <w:abstractNumId w:val="13"/>
  </w:num>
  <w:num w:numId="20">
    <w:abstractNumId w:val="6"/>
  </w:num>
  <w:num w:numId="21">
    <w:abstractNumId w:val="9"/>
  </w:num>
  <w:num w:numId="22">
    <w:abstractNumId w:val="2"/>
  </w:num>
  <w:num w:numId="23">
    <w:abstractNumId w:val="8"/>
  </w:num>
  <w:num w:numId="24">
    <w:abstractNumId w:val="23"/>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hdrShapeDefaults>
    <o:shapedefaults v:ext="edit" spidmax="6146"/>
    <o:shapelayout v:ext="edit">
      <o:idmap v:ext="edit" data="1"/>
    </o:shapelayout>
  </w:hdrShapeDefaults>
  <w:footnotePr>
    <w:footnote w:id="-1"/>
    <w:footnote w:id="0"/>
  </w:footnotePr>
  <w:endnotePr>
    <w:endnote w:id="-1"/>
    <w:endnote w:id="0"/>
  </w:endnotePr>
  <w:compat>
    <w:ulTrailSpace/>
    <w:shapeLayoutLikeWW8/>
  </w:compat>
  <w:rsids>
    <w:rsidRoot w:val="00031E79"/>
    <w:rsid w:val="00031E79"/>
    <w:rsid w:val="000856F8"/>
    <w:rsid w:val="000E5E1F"/>
    <w:rsid w:val="00137AB4"/>
    <w:rsid w:val="001642C4"/>
    <w:rsid w:val="001D061E"/>
    <w:rsid w:val="00411385"/>
    <w:rsid w:val="006C335D"/>
    <w:rsid w:val="006E4757"/>
    <w:rsid w:val="006F55E7"/>
    <w:rsid w:val="007713ED"/>
    <w:rsid w:val="00784464"/>
    <w:rsid w:val="00B51B03"/>
    <w:rsid w:val="00B915B7"/>
    <w:rsid w:val="00DB36AC"/>
    <w:rsid w:val="00DE6C52"/>
    <w:rsid w:val="00E80FA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E1F"/>
    <w:rPr>
      <w:rFonts w:ascii="Microsoft Sans Serif" w:eastAsia="Microsoft Sans Serif" w:hAnsi="Microsoft Sans Serif" w:cs="Microsoft Sans Serif"/>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uiPriority w:val="1"/>
    <w:qFormat/>
    <w:rsid w:val="000E5E1F"/>
    <w:rPr>
      <w:sz w:val="20"/>
      <w:szCs w:val="20"/>
    </w:rPr>
  </w:style>
  <w:style w:type="paragraph" w:styleId="Listparagraf">
    <w:name w:val="List Paragraph"/>
    <w:basedOn w:val="Normal"/>
    <w:uiPriority w:val="1"/>
    <w:qFormat/>
    <w:rsid w:val="000E5E1F"/>
    <w:pPr>
      <w:ind w:left="382"/>
    </w:pPr>
  </w:style>
  <w:style w:type="paragraph" w:customStyle="1" w:styleId="TableParagraph">
    <w:name w:val="Table Paragraph"/>
    <w:basedOn w:val="Normal"/>
    <w:uiPriority w:val="1"/>
    <w:qFormat/>
    <w:rsid w:val="000E5E1F"/>
    <w:pPr>
      <w:spacing w:before="32"/>
    </w:pPr>
  </w:style>
  <w:style w:type="paragraph" w:styleId="Antet">
    <w:name w:val="header"/>
    <w:basedOn w:val="Normal"/>
    <w:link w:val="AntetCaracter"/>
    <w:uiPriority w:val="99"/>
    <w:unhideWhenUsed/>
    <w:rsid w:val="00137AB4"/>
    <w:pPr>
      <w:tabs>
        <w:tab w:val="center" w:pos="4680"/>
        <w:tab w:val="right" w:pos="9360"/>
      </w:tabs>
    </w:pPr>
  </w:style>
  <w:style w:type="character" w:customStyle="1" w:styleId="AntetCaracter">
    <w:name w:val="Antet Caracter"/>
    <w:basedOn w:val="Fontdeparagrafimplicit"/>
    <w:link w:val="Antet"/>
    <w:uiPriority w:val="99"/>
    <w:rsid w:val="00137AB4"/>
    <w:rPr>
      <w:rFonts w:ascii="Microsoft Sans Serif" w:eastAsia="Microsoft Sans Serif" w:hAnsi="Microsoft Sans Serif" w:cs="Microsoft Sans Serif"/>
      <w:lang w:val="ro-RO"/>
    </w:rPr>
  </w:style>
  <w:style w:type="paragraph" w:styleId="Subsol">
    <w:name w:val="footer"/>
    <w:basedOn w:val="Normal"/>
    <w:link w:val="SubsolCaracter"/>
    <w:uiPriority w:val="99"/>
    <w:unhideWhenUsed/>
    <w:rsid w:val="00137AB4"/>
    <w:pPr>
      <w:tabs>
        <w:tab w:val="center" w:pos="4680"/>
        <w:tab w:val="right" w:pos="9360"/>
      </w:tabs>
    </w:pPr>
  </w:style>
  <w:style w:type="character" w:customStyle="1" w:styleId="SubsolCaracter">
    <w:name w:val="Subsol Caracter"/>
    <w:basedOn w:val="Fontdeparagrafimplicit"/>
    <w:link w:val="Subsol"/>
    <w:uiPriority w:val="99"/>
    <w:rsid w:val="00137AB4"/>
    <w:rPr>
      <w:rFonts w:ascii="Microsoft Sans Serif" w:eastAsia="Microsoft Sans Serif" w:hAnsi="Microsoft Sans Serif" w:cs="Microsoft Sans Serif"/>
      <w:lang w:val="ro-R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19</Pages>
  <Words>6374</Words>
  <Characters>36332</Characters>
  <Application>Microsoft Office Word</Application>
  <DocSecurity>0</DocSecurity>
  <Lines>302</Lines>
  <Paragraphs>85</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42621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Secretar</cp:lastModifiedBy>
  <cp:revision>5</cp:revision>
  <dcterms:created xsi:type="dcterms:W3CDTF">2026-01-26T12:00:00Z</dcterms:created>
  <dcterms:modified xsi:type="dcterms:W3CDTF">2026-01-27T08:06:00Z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2026-01-26T00:00:00Z</vt:filetime>
  </property>
  <property fmtid="{D5CDD505-2E9C-101B-9397-08002B2CF9AE}" pid="3" name="LastSaved">
    <vt:filetime>2026-01-26T00:00:00Z</vt:filetime>
  </property>
  <property fmtid="{D5CDD505-2E9C-101B-9397-08002B2CF9AE}" pid="4" name="Producer">
    <vt:lpwstr>3-Heights™ PDF Merge Split Shell 6.12.1.11 (http://www.pdf-tools.com)</vt:lpwstr>
  </property>
</Properties>
</file>